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docProps/custom.xml" ContentType="application/vnd.openxmlformats-officedocument.custom-propertie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6D5D93" w:rsidRDefault="00100D85" w:rsidP="00100D85">
      <w:pPr>
        <w:pStyle w:val="Corpodetexto"/>
        <w:spacing w:before="100" w:beforeAutospacing="1"/>
        <w:ind w:right="2662"/>
        <w:jc w:val="center"/>
        <w:rPr>
          <w:sz w:val="21"/>
        </w:rPr>
      </w:pPr>
      <w:r>
        <w:t xml:space="preserve">                                        </w:t>
      </w:r>
    </w:p>
    <w:p w:rsidR="006D5D93" w:rsidRDefault="004131B7" w:rsidP="00DC3C2A">
      <w:pPr>
        <w:pStyle w:val="Heading1"/>
        <w:spacing w:before="100" w:beforeAutospacing="1" w:line="480" w:lineRule="auto"/>
        <w:ind w:left="3328" w:right="3272" w:firstLine="261"/>
      </w:pPr>
      <w:r>
        <w:t xml:space="preserve">PREGÃO PRESENCIAL Nº </w:t>
      </w:r>
      <w:r w:rsidR="00100D85">
        <w:t>01</w:t>
      </w:r>
      <w:r>
        <w:t>/201</w:t>
      </w:r>
      <w:r w:rsidR="005E75AF">
        <w:t>8</w:t>
      </w:r>
      <w:r>
        <w:t xml:space="preserve"> DIVERSAS SECRETARIAS MUNICIPAIS</w:t>
      </w:r>
    </w:p>
    <w:p w:rsidR="006D5D93" w:rsidRDefault="006D5D93" w:rsidP="00DC3C2A">
      <w:pPr>
        <w:pStyle w:val="Corpodetexto"/>
        <w:spacing w:before="100" w:beforeAutospacing="1"/>
        <w:jc w:val="both"/>
        <w:rPr>
          <w:b/>
        </w:rPr>
      </w:pPr>
    </w:p>
    <w:p w:rsidR="006D5D93" w:rsidRPr="00100D85" w:rsidRDefault="004C416A" w:rsidP="00100D85">
      <w:pPr>
        <w:pStyle w:val="Corpodetexto"/>
        <w:spacing w:before="100" w:beforeAutospacing="1"/>
        <w:ind w:left="559" w:right="395"/>
        <w:jc w:val="both"/>
      </w:pPr>
      <w:r w:rsidRPr="004C416A">
        <w:pict>
          <v:rect id="_x0000_s1027" style="position:absolute;left:0;text-align:left;margin-left:233.75pt;margin-top:49.3pt;width:3.6pt;height:1.2pt;z-index:-251657216;mso-position-horizontal-relative:page" fillcolor="red" stroked="f">
            <w10:wrap anchorx="page"/>
          </v:rect>
        </w:pict>
      </w:r>
      <w:r w:rsidR="004131B7">
        <w:t xml:space="preserve">O Município de </w:t>
      </w:r>
      <w:r w:rsidR="005E75AF">
        <w:t>Capela de Santana</w:t>
      </w:r>
      <w:r w:rsidR="004131B7">
        <w:t>, RS, através de seu Pregoei</w:t>
      </w:r>
      <w:r w:rsidR="005E75AF">
        <w:t xml:space="preserve">ro, nomeado pela Portaria nº </w:t>
      </w:r>
      <w:r w:rsidR="00100D85">
        <w:t>16</w:t>
      </w:r>
      <w:r w:rsidR="004131B7">
        <w:t>/201</w:t>
      </w:r>
      <w:r w:rsidR="005E75AF">
        <w:t>8</w:t>
      </w:r>
      <w:r w:rsidR="004131B7">
        <w:t>, no uso de suas atribuições legais e de conformidade com a Lei Federal nº 10.520/2002 e suas alterações, torna público, para conhecimento dos interessados que,</w:t>
      </w:r>
      <w:r w:rsidR="00100D85">
        <w:t xml:space="preserve"> as</w:t>
      </w:r>
      <w:r w:rsidR="004131B7" w:rsidRPr="00100D85">
        <w:rPr>
          <w:b/>
          <w:spacing w:val="-3"/>
        </w:rPr>
        <w:t xml:space="preserve"> </w:t>
      </w:r>
      <w:r w:rsidR="004131B7" w:rsidRPr="00100D85">
        <w:rPr>
          <w:b/>
        </w:rPr>
        <w:t>09</w:t>
      </w:r>
      <w:r w:rsidR="00100D85">
        <w:rPr>
          <w:b/>
        </w:rPr>
        <w:t>:</w:t>
      </w:r>
      <w:r w:rsidR="00100D85" w:rsidRPr="00100D85">
        <w:rPr>
          <w:b/>
        </w:rPr>
        <w:t>30</w:t>
      </w:r>
      <w:r w:rsidR="004131B7" w:rsidRPr="00100D85">
        <w:rPr>
          <w:b/>
        </w:rPr>
        <w:t xml:space="preserve"> HORAS DO </w:t>
      </w:r>
      <w:proofErr w:type="gramStart"/>
      <w:r w:rsidR="004131B7" w:rsidRPr="00100D85">
        <w:rPr>
          <w:b/>
        </w:rPr>
        <w:t xml:space="preserve">DIA  </w:t>
      </w:r>
      <w:r w:rsidR="00100D85" w:rsidRPr="00100D85">
        <w:rPr>
          <w:b/>
        </w:rPr>
        <w:t>29</w:t>
      </w:r>
      <w:proofErr w:type="gramEnd"/>
      <w:r w:rsidR="004131B7" w:rsidRPr="00100D85">
        <w:rPr>
          <w:b/>
        </w:rPr>
        <w:t xml:space="preserve"> DO MÊS DE </w:t>
      </w:r>
      <w:r w:rsidR="005E75AF" w:rsidRPr="00100D85">
        <w:rPr>
          <w:b/>
        </w:rPr>
        <w:t>JANEIRO</w:t>
      </w:r>
      <w:r w:rsidR="004131B7" w:rsidRPr="00100D85">
        <w:rPr>
          <w:b/>
        </w:rPr>
        <w:t xml:space="preserve"> DE 201</w:t>
      </w:r>
      <w:r w:rsidR="005E75AF" w:rsidRPr="00100D85">
        <w:rPr>
          <w:b/>
        </w:rPr>
        <w:t>8</w:t>
      </w:r>
      <w:r w:rsidR="004131B7">
        <w:t xml:space="preserve">, no Setor de Licitações da Prefeitura Municipal, sito a </w:t>
      </w:r>
      <w:r w:rsidR="005E75AF">
        <w:t>Avenida Cel. Orestes Lucas</w:t>
      </w:r>
      <w:r w:rsidR="004131B7">
        <w:t xml:space="preserve">, </w:t>
      </w:r>
      <w:r w:rsidR="005E75AF">
        <w:t>2335</w:t>
      </w:r>
      <w:r w:rsidR="004131B7">
        <w:t xml:space="preserve">, serão recebidos os envelopes contendo a documentação e proposta da presente licitação, </w:t>
      </w:r>
      <w:proofErr w:type="gramStart"/>
      <w:r w:rsidR="004131B7">
        <w:t>na</w:t>
      </w:r>
      <w:proofErr w:type="gramEnd"/>
      <w:r w:rsidR="004131B7">
        <w:t xml:space="preserve"> modalidade Pregão Presencial, do tipo menor preço por item, conforme especificado a seguir.</w:t>
      </w:r>
    </w:p>
    <w:p w:rsidR="006D5D93" w:rsidRDefault="004131B7" w:rsidP="00DC3C2A">
      <w:pPr>
        <w:pStyle w:val="Heading1"/>
        <w:numPr>
          <w:ilvl w:val="0"/>
          <w:numId w:val="27"/>
        </w:numPr>
        <w:tabs>
          <w:tab w:val="left" w:pos="745"/>
        </w:tabs>
        <w:spacing w:before="100" w:beforeAutospacing="1"/>
        <w:jc w:val="both"/>
      </w:pPr>
      <w:r>
        <w:t>- OBJETO DA</w:t>
      </w:r>
      <w:r>
        <w:rPr>
          <w:spacing w:val="-7"/>
        </w:rPr>
        <w:t xml:space="preserve"> </w:t>
      </w:r>
      <w:r>
        <w:t>LICITAÇÃO</w:t>
      </w:r>
    </w:p>
    <w:p w:rsidR="006D5D93" w:rsidRDefault="004131B7" w:rsidP="00DC3C2A">
      <w:pPr>
        <w:pStyle w:val="Corpodetexto"/>
        <w:spacing w:before="100" w:beforeAutospacing="1" w:after="4"/>
        <w:ind w:left="559" w:right="395"/>
        <w:jc w:val="both"/>
        <w:rPr>
          <w:b/>
        </w:rPr>
      </w:pPr>
      <w:r>
        <w:t xml:space="preserve">Aquisição de </w:t>
      </w:r>
      <w:r w:rsidR="005E75AF">
        <w:t>189</w:t>
      </w:r>
      <w:r>
        <w:t xml:space="preserve"> recargas de gás liquefeito P-13 e </w:t>
      </w:r>
      <w:r w:rsidR="005E75AF">
        <w:t>49</w:t>
      </w:r>
      <w:r>
        <w:t xml:space="preserve"> recargas de gás liquefeito P-45 para as Escolas Municipais de Ensino Fundamental, Infantil </w:t>
      </w:r>
      <w:r w:rsidR="005E75AF">
        <w:t>e Smec</w:t>
      </w:r>
      <w:r>
        <w:t xml:space="preserve">, Secretaria de </w:t>
      </w:r>
      <w:r w:rsidR="005E75AF">
        <w:t>Agricultura</w:t>
      </w:r>
      <w:r>
        <w:t xml:space="preserve">, Secretaria da </w:t>
      </w:r>
      <w:r w:rsidR="005E75AF">
        <w:t>Administração</w:t>
      </w:r>
      <w:r>
        <w:t xml:space="preserve">, Secretaria da Saúde, Secretaria da Assistência Social, </w:t>
      </w:r>
      <w:r>
        <w:rPr>
          <w:b/>
        </w:rPr>
        <w:t xml:space="preserve"> com entrega parcelada, de acordo com solicitação das Secretarias.</w:t>
      </w:r>
    </w:p>
    <w:tbl>
      <w:tblPr>
        <w:tblStyle w:val="TableNormal"/>
        <w:tblW w:w="0" w:type="auto"/>
        <w:tblInd w:w="559"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tblPr>
      <w:tblGrid>
        <w:gridCol w:w="1133"/>
        <w:gridCol w:w="2976"/>
        <w:gridCol w:w="1428"/>
        <w:gridCol w:w="1124"/>
        <w:gridCol w:w="1711"/>
        <w:gridCol w:w="1693"/>
      </w:tblGrid>
      <w:tr w:rsidR="006D5D93">
        <w:trPr>
          <w:trHeight w:val="251"/>
        </w:trPr>
        <w:tc>
          <w:tcPr>
            <w:tcW w:w="6661" w:type="dxa"/>
            <w:gridSpan w:val="4"/>
            <w:tcBorders>
              <w:top w:val="nil"/>
              <w:left w:val="nil"/>
            </w:tcBorders>
          </w:tcPr>
          <w:p w:rsidR="006D5D93" w:rsidRDefault="006D5D93" w:rsidP="00DC3C2A">
            <w:pPr>
              <w:pStyle w:val="TableParagraph"/>
              <w:spacing w:before="100" w:beforeAutospacing="1" w:line="240" w:lineRule="auto"/>
              <w:ind w:left="0"/>
              <w:jc w:val="both"/>
              <w:rPr>
                <w:rFonts w:ascii="Times New Roman"/>
                <w:sz w:val="18"/>
              </w:rPr>
            </w:pPr>
          </w:p>
        </w:tc>
        <w:tc>
          <w:tcPr>
            <w:tcW w:w="3404" w:type="dxa"/>
            <w:gridSpan w:val="2"/>
          </w:tcPr>
          <w:p w:rsidR="006D5D93" w:rsidRDefault="004131B7" w:rsidP="00DC3C2A">
            <w:pPr>
              <w:pStyle w:val="TableParagraph"/>
              <w:spacing w:before="100" w:beforeAutospacing="1" w:line="231" w:lineRule="exact"/>
              <w:jc w:val="both"/>
            </w:pPr>
            <w:r>
              <w:t>P R E Ç O S</w:t>
            </w:r>
            <w:r w:rsidR="00A231A6">
              <w:t xml:space="preserve"> ESTIPULADOS PELO MUNICÍPIO</w:t>
            </w:r>
          </w:p>
        </w:tc>
      </w:tr>
      <w:tr w:rsidR="006D5D93" w:rsidTr="005E75AF">
        <w:trPr>
          <w:trHeight w:val="760"/>
        </w:trPr>
        <w:tc>
          <w:tcPr>
            <w:tcW w:w="1133" w:type="dxa"/>
          </w:tcPr>
          <w:p w:rsidR="006D5D93" w:rsidRDefault="004131B7" w:rsidP="00DC3C2A">
            <w:pPr>
              <w:pStyle w:val="TableParagraph"/>
              <w:spacing w:before="100" w:beforeAutospacing="1" w:line="253" w:lineRule="exact"/>
              <w:ind w:left="493" w:right="58"/>
              <w:jc w:val="both"/>
            </w:pPr>
            <w:r>
              <w:t>ITEM</w:t>
            </w:r>
          </w:p>
        </w:tc>
        <w:tc>
          <w:tcPr>
            <w:tcW w:w="2976" w:type="dxa"/>
          </w:tcPr>
          <w:p w:rsidR="006D5D93" w:rsidRDefault="004131B7" w:rsidP="00DC3C2A">
            <w:pPr>
              <w:pStyle w:val="TableParagraph"/>
              <w:spacing w:before="100" w:beforeAutospacing="1" w:line="240" w:lineRule="auto"/>
              <w:ind w:left="1151" w:right="390" w:hanging="300"/>
              <w:jc w:val="both"/>
            </w:pPr>
            <w:r>
              <w:t>DESCRIÇÃO DO PRODUTO</w:t>
            </w:r>
          </w:p>
        </w:tc>
        <w:tc>
          <w:tcPr>
            <w:tcW w:w="1428" w:type="dxa"/>
          </w:tcPr>
          <w:p w:rsidR="006D5D93" w:rsidRDefault="004131B7" w:rsidP="00DC3C2A">
            <w:pPr>
              <w:pStyle w:val="TableParagraph"/>
              <w:spacing w:before="100" w:beforeAutospacing="1" w:line="252" w:lineRule="exact"/>
              <w:ind w:left="541" w:right="102"/>
              <w:jc w:val="both"/>
            </w:pPr>
            <w:r>
              <w:t>QU</w:t>
            </w:r>
            <w:r w:rsidR="005E75AF">
              <w:t xml:space="preserve">AN </w:t>
            </w:r>
          </w:p>
        </w:tc>
        <w:tc>
          <w:tcPr>
            <w:tcW w:w="1124" w:type="dxa"/>
          </w:tcPr>
          <w:p w:rsidR="006D5D93" w:rsidRDefault="004131B7" w:rsidP="00DC3C2A">
            <w:pPr>
              <w:pStyle w:val="TableParagraph"/>
              <w:spacing w:before="100" w:beforeAutospacing="1" w:line="253" w:lineRule="exact"/>
              <w:ind w:left="0" w:right="54"/>
              <w:jc w:val="both"/>
            </w:pPr>
            <w:r>
              <w:t>UNIDADE</w:t>
            </w:r>
          </w:p>
        </w:tc>
        <w:tc>
          <w:tcPr>
            <w:tcW w:w="1711" w:type="dxa"/>
          </w:tcPr>
          <w:p w:rsidR="006D5D93" w:rsidRDefault="004131B7" w:rsidP="00DC3C2A">
            <w:pPr>
              <w:pStyle w:val="TableParagraph"/>
              <w:spacing w:before="100" w:beforeAutospacing="1" w:line="240" w:lineRule="auto"/>
              <w:ind w:left="653" w:right="64" w:hanging="135"/>
              <w:jc w:val="both"/>
            </w:pPr>
            <w:r>
              <w:t>UNITÁ RIO</w:t>
            </w:r>
          </w:p>
        </w:tc>
        <w:tc>
          <w:tcPr>
            <w:tcW w:w="1693" w:type="dxa"/>
          </w:tcPr>
          <w:p w:rsidR="006D5D93" w:rsidRDefault="004131B7" w:rsidP="00DC3C2A">
            <w:pPr>
              <w:pStyle w:val="TableParagraph"/>
              <w:spacing w:before="100" w:beforeAutospacing="1" w:line="253" w:lineRule="exact"/>
              <w:ind w:left="0" w:right="356"/>
              <w:jc w:val="both"/>
            </w:pPr>
            <w:r>
              <w:t>T O T A L</w:t>
            </w:r>
          </w:p>
        </w:tc>
      </w:tr>
      <w:tr w:rsidR="006D5D93" w:rsidTr="005E75AF">
        <w:trPr>
          <w:trHeight w:val="1057"/>
        </w:trPr>
        <w:tc>
          <w:tcPr>
            <w:tcW w:w="1133" w:type="dxa"/>
          </w:tcPr>
          <w:p w:rsidR="006D5D93" w:rsidRDefault="006D5D93" w:rsidP="00DC3C2A">
            <w:pPr>
              <w:pStyle w:val="TableParagraph"/>
              <w:spacing w:before="100" w:beforeAutospacing="1" w:line="240" w:lineRule="auto"/>
              <w:ind w:left="0"/>
              <w:jc w:val="both"/>
              <w:rPr>
                <w:b/>
                <w:sz w:val="21"/>
              </w:rPr>
            </w:pPr>
          </w:p>
          <w:p w:rsidR="006D5D93" w:rsidRDefault="004131B7" w:rsidP="00DC3C2A">
            <w:pPr>
              <w:pStyle w:val="TableParagraph"/>
              <w:spacing w:before="100" w:beforeAutospacing="1" w:line="240" w:lineRule="auto"/>
              <w:ind w:left="493" w:right="56"/>
              <w:jc w:val="both"/>
            </w:pPr>
            <w:r>
              <w:t>01</w:t>
            </w:r>
          </w:p>
        </w:tc>
        <w:tc>
          <w:tcPr>
            <w:tcW w:w="2976" w:type="dxa"/>
          </w:tcPr>
          <w:p w:rsidR="006D5D93" w:rsidRDefault="006D5D93" w:rsidP="00DC3C2A">
            <w:pPr>
              <w:pStyle w:val="TableParagraph"/>
              <w:spacing w:before="100" w:beforeAutospacing="1" w:line="240" w:lineRule="auto"/>
              <w:ind w:left="0"/>
              <w:jc w:val="both"/>
              <w:rPr>
                <w:b/>
                <w:sz w:val="21"/>
              </w:rPr>
            </w:pPr>
          </w:p>
          <w:p w:rsidR="006D5D93" w:rsidRDefault="004131B7" w:rsidP="00DC3C2A">
            <w:pPr>
              <w:pStyle w:val="TableParagraph"/>
              <w:spacing w:before="100" w:beforeAutospacing="1" w:line="240" w:lineRule="auto"/>
              <w:ind w:left="496" w:right="757"/>
              <w:jc w:val="both"/>
            </w:pPr>
            <w:r>
              <w:t>- Recarga de gás liquefeito P-13</w:t>
            </w:r>
          </w:p>
        </w:tc>
        <w:tc>
          <w:tcPr>
            <w:tcW w:w="1428" w:type="dxa"/>
          </w:tcPr>
          <w:p w:rsidR="006D5D93" w:rsidRDefault="006D5D93" w:rsidP="00DC3C2A">
            <w:pPr>
              <w:pStyle w:val="TableParagraph"/>
              <w:spacing w:before="100" w:beforeAutospacing="1" w:line="240" w:lineRule="auto"/>
              <w:ind w:left="0"/>
              <w:jc w:val="both"/>
              <w:rPr>
                <w:b/>
                <w:sz w:val="21"/>
              </w:rPr>
            </w:pPr>
          </w:p>
          <w:p w:rsidR="006D5D93" w:rsidRDefault="00A231A6" w:rsidP="00DC3C2A">
            <w:pPr>
              <w:pStyle w:val="TableParagraph"/>
              <w:spacing w:before="100" w:beforeAutospacing="1" w:line="240" w:lineRule="auto"/>
              <w:ind w:left="0" w:right="103"/>
              <w:jc w:val="both"/>
              <w:rPr>
                <w:sz w:val="20"/>
              </w:rPr>
            </w:pPr>
            <w:r>
              <w:rPr>
                <w:sz w:val="20"/>
              </w:rPr>
              <w:t>189</w:t>
            </w:r>
          </w:p>
        </w:tc>
        <w:tc>
          <w:tcPr>
            <w:tcW w:w="1124" w:type="dxa"/>
          </w:tcPr>
          <w:p w:rsidR="006D5D93" w:rsidRDefault="006D5D93" w:rsidP="00DC3C2A">
            <w:pPr>
              <w:pStyle w:val="TableParagraph"/>
              <w:spacing w:before="100" w:beforeAutospacing="1" w:line="240" w:lineRule="auto"/>
              <w:ind w:left="0"/>
              <w:jc w:val="both"/>
              <w:rPr>
                <w:b/>
                <w:sz w:val="21"/>
              </w:rPr>
            </w:pPr>
          </w:p>
          <w:p w:rsidR="006D5D93" w:rsidRDefault="004131B7" w:rsidP="00DC3C2A">
            <w:pPr>
              <w:pStyle w:val="TableParagraph"/>
              <w:spacing w:before="100" w:beforeAutospacing="1" w:line="240" w:lineRule="auto"/>
              <w:ind w:left="0" w:right="77"/>
              <w:jc w:val="both"/>
            </w:pPr>
            <w:r>
              <w:t>Recargas</w:t>
            </w:r>
          </w:p>
        </w:tc>
        <w:tc>
          <w:tcPr>
            <w:tcW w:w="1711" w:type="dxa"/>
            <w:tcBorders>
              <w:bottom w:val="single" w:sz="4" w:space="0" w:color="000000"/>
            </w:tcBorders>
          </w:tcPr>
          <w:p w:rsidR="006D5D93" w:rsidRDefault="006D5D93" w:rsidP="00DC3C2A">
            <w:pPr>
              <w:pStyle w:val="TableParagraph"/>
              <w:spacing w:before="100" w:beforeAutospacing="1" w:line="240" w:lineRule="auto"/>
              <w:ind w:left="0"/>
              <w:jc w:val="both"/>
              <w:rPr>
                <w:b/>
                <w:sz w:val="21"/>
              </w:rPr>
            </w:pPr>
          </w:p>
          <w:p w:rsidR="006D5D93" w:rsidRDefault="004131B7" w:rsidP="00DC3C2A">
            <w:pPr>
              <w:pStyle w:val="TableParagraph"/>
              <w:spacing w:before="100" w:beforeAutospacing="1" w:line="240" w:lineRule="auto"/>
              <w:ind w:left="574" w:right="117"/>
              <w:jc w:val="both"/>
            </w:pPr>
            <w:r>
              <w:t xml:space="preserve">R$ </w:t>
            </w:r>
            <w:r w:rsidR="00A231A6">
              <w:t>70,00</w:t>
            </w:r>
          </w:p>
        </w:tc>
        <w:tc>
          <w:tcPr>
            <w:tcW w:w="1693" w:type="dxa"/>
            <w:tcBorders>
              <w:bottom w:val="single" w:sz="4" w:space="0" w:color="000000"/>
            </w:tcBorders>
          </w:tcPr>
          <w:p w:rsidR="006D5D93" w:rsidRDefault="006D5D93" w:rsidP="00DC3C2A">
            <w:pPr>
              <w:pStyle w:val="TableParagraph"/>
              <w:spacing w:before="100" w:beforeAutospacing="1" w:line="240" w:lineRule="auto"/>
              <w:ind w:left="0"/>
              <w:jc w:val="both"/>
              <w:rPr>
                <w:b/>
                <w:sz w:val="21"/>
              </w:rPr>
            </w:pPr>
          </w:p>
          <w:p w:rsidR="006D5D93" w:rsidRDefault="004131B7" w:rsidP="00DC3C2A">
            <w:pPr>
              <w:pStyle w:val="TableParagraph"/>
              <w:spacing w:before="100" w:beforeAutospacing="1" w:line="240" w:lineRule="auto"/>
              <w:ind w:left="0" w:right="291"/>
              <w:jc w:val="both"/>
            </w:pPr>
            <w:r>
              <w:t>R$</w:t>
            </w:r>
            <w:r w:rsidR="00A231A6">
              <w:t>13.230,00</w:t>
            </w:r>
          </w:p>
        </w:tc>
      </w:tr>
      <w:tr w:rsidR="006D5D93" w:rsidTr="005E75AF">
        <w:trPr>
          <w:trHeight w:val="1257"/>
        </w:trPr>
        <w:tc>
          <w:tcPr>
            <w:tcW w:w="1133" w:type="dxa"/>
            <w:tcBorders>
              <w:bottom w:val="single" w:sz="4" w:space="0" w:color="000000"/>
            </w:tcBorders>
          </w:tcPr>
          <w:p w:rsidR="006D5D93" w:rsidRDefault="006D5D93" w:rsidP="00DC3C2A">
            <w:pPr>
              <w:pStyle w:val="TableParagraph"/>
              <w:spacing w:before="100" w:beforeAutospacing="1" w:line="240" w:lineRule="auto"/>
              <w:ind w:left="0"/>
              <w:jc w:val="both"/>
              <w:rPr>
                <w:b/>
                <w:sz w:val="21"/>
              </w:rPr>
            </w:pPr>
          </w:p>
          <w:p w:rsidR="006D5D93" w:rsidRDefault="004131B7" w:rsidP="00DC3C2A">
            <w:pPr>
              <w:pStyle w:val="TableParagraph"/>
              <w:spacing w:before="100" w:beforeAutospacing="1" w:line="240" w:lineRule="auto"/>
              <w:ind w:left="493" w:right="56"/>
              <w:jc w:val="both"/>
            </w:pPr>
            <w:r>
              <w:t>02</w:t>
            </w:r>
          </w:p>
        </w:tc>
        <w:tc>
          <w:tcPr>
            <w:tcW w:w="2976" w:type="dxa"/>
            <w:tcBorders>
              <w:bottom w:val="single" w:sz="4" w:space="0" w:color="000000"/>
            </w:tcBorders>
          </w:tcPr>
          <w:p w:rsidR="006D5D93" w:rsidRDefault="006D5D93" w:rsidP="00DC3C2A">
            <w:pPr>
              <w:pStyle w:val="TableParagraph"/>
              <w:spacing w:before="100" w:beforeAutospacing="1" w:line="240" w:lineRule="auto"/>
              <w:ind w:left="0"/>
              <w:jc w:val="both"/>
              <w:rPr>
                <w:b/>
                <w:sz w:val="21"/>
              </w:rPr>
            </w:pPr>
          </w:p>
          <w:p w:rsidR="006D5D93" w:rsidRDefault="004131B7" w:rsidP="00DC3C2A">
            <w:pPr>
              <w:pStyle w:val="TableParagraph"/>
              <w:spacing w:before="100" w:beforeAutospacing="1" w:line="240" w:lineRule="auto"/>
              <w:ind w:left="496" w:right="757"/>
              <w:jc w:val="both"/>
            </w:pPr>
            <w:r>
              <w:t>- Recarga de gás liquefeito P-45</w:t>
            </w:r>
          </w:p>
        </w:tc>
        <w:tc>
          <w:tcPr>
            <w:tcW w:w="1428" w:type="dxa"/>
            <w:tcBorders>
              <w:bottom w:val="single" w:sz="4" w:space="0" w:color="000000"/>
            </w:tcBorders>
          </w:tcPr>
          <w:p w:rsidR="006D5D93" w:rsidRDefault="006D5D93" w:rsidP="00DC3C2A">
            <w:pPr>
              <w:pStyle w:val="TableParagraph"/>
              <w:spacing w:before="100" w:beforeAutospacing="1" w:line="240" w:lineRule="auto"/>
              <w:ind w:left="0"/>
              <w:jc w:val="both"/>
              <w:rPr>
                <w:b/>
                <w:sz w:val="21"/>
              </w:rPr>
            </w:pPr>
          </w:p>
          <w:p w:rsidR="006D5D93" w:rsidRDefault="00A231A6" w:rsidP="00DC3C2A">
            <w:pPr>
              <w:pStyle w:val="TableParagraph"/>
              <w:spacing w:before="100" w:beforeAutospacing="1" w:line="240" w:lineRule="auto"/>
              <w:ind w:left="0" w:right="84"/>
              <w:jc w:val="both"/>
            </w:pPr>
            <w:r>
              <w:t>49</w:t>
            </w:r>
          </w:p>
        </w:tc>
        <w:tc>
          <w:tcPr>
            <w:tcW w:w="1124" w:type="dxa"/>
            <w:tcBorders>
              <w:bottom w:val="single" w:sz="4" w:space="0" w:color="000000"/>
            </w:tcBorders>
          </w:tcPr>
          <w:p w:rsidR="006D5D93" w:rsidRDefault="006D5D93" w:rsidP="00DC3C2A">
            <w:pPr>
              <w:pStyle w:val="TableParagraph"/>
              <w:spacing w:before="100" w:beforeAutospacing="1" w:line="240" w:lineRule="auto"/>
              <w:ind w:left="0"/>
              <w:jc w:val="both"/>
              <w:rPr>
                <w:b/>
                <w:sz w:val="21"/>
              </w:rPr>
            </w:pPr>
          </w:p>
          <w:p w:rsidR="006D5D93" w:rsidRDefault="004131B7" w:rsidP="00DC3C2A">
            <w:pPr>
              <w:pStyle w:val="TableParagraph"/>
              <w:spacing w:before="100" w:beforeAutospacing="1" w:line="240" w:lineRule="auto"/>
              <w:ind w:left="0" w:right="77"/>
              <w:jc w:val="both"/>
            </w:pPr>
            <w:r>
              <w:t>Recargas</w:t>
            </w:r>
          </w:p>
        </w:tc>
        <w:tc>
          <w:tcPr>
            <w:tcW w:w="1711" w:type="dxa"/>
            <w:tcBorders>
              <w:top w:val="single" w:sz="4" w:space="0" w:color="000000"/>
              <w:bottom w:val="single" w:sz="4" w:space="0" w:color="000000"/>
            </w:tcBorders>
          </w:tcPr>
          <w:p w:rsidR="006D5D93" w:rsidRDefault="006D5D93" w:rsidP="00DC3C2A">
            <w:pPr>
              <w:pStyle w:val="TableParagraph"/>
              <w:spacing w:before="100" w:beforeAutospacing="1" w:line="240" w:lineRule="auto"/>
              <w:ind w:left="0"/>
              <w:jc w:val="both"/>
              <w:rPr>
                <w:b/>
                <w:sz w:val="21"/>
              </w:rPr>
            </w:pPr>
          </w:p>
          <w:p w:rsidR="006D5D93" w:rsidRDefault="004131B7" w:rsidP="00DC3C2A">
            <w:pPr>
              <w:pStyle w:val="TableParagraph"/>
              <w:spacing w:before="100" w:beforeAutospacing="1" w:line="240" w:lineRule="auto"/>
              <w:ind w:left="495" w:right="74"/>
              <w:jc w:val="both"/>
            </w:pPr>
            <w:r>
              <w:t xml:space="preserve">R$ </w:t>
            </w:r>
            <w:r w:rsidR="00A231A6">
              <w:t>278,00</w:t>
            </w:r>
          </w:p>
        </w:tc>
        <w:tc>
          <w:tcPr>
            <w:tcW w:w="1693" w:type="dxa"/>
            <w:tcBorders>
              <w:top w:val="single" w:sz="4" w:space="0" w:color="000000"/>
              <w:bottom w:val="single" w:sz="4" w:space="0" w:color="000000"/>
            </w:tcBorders>
          </w:tcPr>
          <w:p w:rsidR="006D5D93" w:rsidRDefault="006D5D93" w:rsidP="00DC3C2A">
            <w:pPr>
              <w:pStyle w:val="TableParagraph"/>
              <w:spacing w:before="100" w:beforeAutospacing="1" w:line="240" w:lineRule="auto"/>
              <w:ind w:left="0"/>
              <w:jc w:val="both"/>
              <w:rPr>
                <w:b/>
                <w:sz w:val="21"/>
              </w:rPr>
            </w:pPr>
          </w:p>
          <w:p w:rsidR="006D5D93" w:rsidRDefault="004131B7" w:rsidP="00DC3C2A">
            <w:pPr>
              <w:pStyle w:val="TableParagraph"/>
              <w:spacing w:before="100" w:beforeAutospacing="1" w:line="240" w:lineRule="auto"/>
              <w:ind w:left="0" w:right="291"/>
              <w:jc w:val="both"/>
            </w:pPr>
            <w:r>
              <w:t xml:space="preserve">R$ </w:t>
            </w:r>
            <w:r w:rsidR="00A231A6">
              <w:t>13.622,00</w:t>
            </w:r>
          </w:p>
        </w:tc>
      </w:tr>
    </w:tbl>
    <w:p w:rsidR="006D5D93" w:rsidRDefault="004131B7" w:rsidP="00DC3C2A">
      <w:pPr>
        <w:pStyle w:val="PargrafodaLista"/>
        <w:numPr>
          <w:ilvl w:val="1"/>
          <w:numId w:val="27"/>
        </w:numPr>
        <w:tabs>
          <w:tab w:val="left" w:pos="990"/>
        </w:tabs>
        <w:spacing w:before="100" w:beforeAutospacing="1" w:line="242" w:lineRule="auto"/>
        <w:ind w:right="393" w:firstLine="0"/>
        <w:jc w:val="both"/>
      </w:pPr>
      <w:r>
        <w:rPr>
          <w:b/>
        </w:rPr>
        <w:t xml:space="preserve">- </w:t>
      </w:r>
      <w:r>
        <w:rPr>
          <w:b/>
          <w:spacing w:val="-5"/>
        </w:rPr>
        <w:t xml:space="preserve">As </w:t>
      </w:r>
      <w:r>
        <w:rPr>
          <w:b/>
        </w:rPr>
        <w:t xml:space="preserve">quantidades e o prazo de entrega das RECARGAS DE GÁS que vierem a ser adquiridos serão definidos na respectiva Autorização de Fornecimento (ou instrumento equivalente), </w:t>
      </w:r>
      <w:r>
        <w:t>que só será emitida dentro do prazo de validade do Contrato assinado deste Pregão Presencial.</w:t>
      </w:r>
    </w:p>
    <w:p w:rsidR="006D5D93" w:rsidRDefault="004131B7" w:rsidP="00DC3C2A">
      <w:pPr>
        <w:pStyle w:val="PargrafodaLista"/>
        <w:numPr>
          <w:ilvl w:val="1"/>
          <w:numId w:val="27"/>
        </w:numPr>
        <w:tabs>
          <w:tab w:val="left" w:pos="946"/>
        </w:tabs>
        <w:spacing w:before="100" w:beforeAutospacing="1"/>
        <w:ind w:right="398" w:firstLine="0"/>
        <w:jc w:val="both"/>
      </w:pPr>
      <w:proofErr w:type="gramStart"/>
      <w:r>
        <w:t>- A</w:t>
      </w:r>
      <w:proofErr w:type="gramEnd"/>
      <w:r>
        <w:t xml:space="preserve"> empresa deverá aceitar, nas mesmas condições, os acréscimos e supressões até 25% do valor inicial atualizado do contrato ou da nota de</w:t>
      </w:r>
      <w:r>
        <w:rPr>
          <w:spacing w:val="-8"/>
        </w:rPr>
        <w:t xml:space="preserve"> </w:t>
      </w:r>
      <w:r>
        <w:t>empenho.</w:t>
      </w:r>
    </w:p>
    <w:p w:rsidR="006D5D93" w:rsidRDefault="004131B7" w:rsidP="00DC3C2A">
      <w:pPr>
        <w:pStyle w:val="PargrafodaLista"/>
        <w:numPr>
          <w:ilvl w:val="1"/>
          <w:numId w:val="27"/>
        </w:numPr>
        <w:tabs>
          <w:tab w:val="left" w:pos="980"/>
        </w:tabs>
        <w:spacing w:before="100" w:beforeAutospacing="1"/>
        <w:ind w:right="396" w:firstLine="0"/>
        <w:jc w:val="both"/>
      </w:pPr>
      <w:r>
        <w:t>– As empresas que se acharem enquadradas como (MEI, ME e EPP) poderão utilizar os benefícios conforme Lei Geral nº 123/2006 e Lei Complementar nº</w:t>
      </w:r>
      <w:r>
        <w:rPr>
          <w:spacing w:val="-8"/>
        </w:rPr>
        <w:t xml:space="preserve"> </w:t>
      </w:r>
      <w:r>
        <w:t>147/2014.</w:t>
      </w:r>
    </w:p>
    <w:p w:rsidR="006D5D93" w:rsidRDefault="004131B7" w:rsidP="00DC3C2A">
      <w:pPr>
        <w:pStyle w:val="Heading1"/>
        <w:numPr>
          <w:ilvl w:val="0"/>
          <w:numId w:val="27"/>
        </w:numPr>
        <w:tabs>
          <w:tab w:val="left" w:pos="745"/>
        </w:tabs>
        <w:spacing w:before="100" w:beforeAutospacing="1"/>
        <w:jc w:val="both"/>
      </w:pPr>
      <w:r>
        <w:t>- APRESENTAÇÃO DE DOCUMENTOS E</w:t>
      </w:r>
      <w:r>
        <w:rPr>
          <w:spacing w:val="1"/>
        </w:rPr>
        <w:t xml:space="preserve"> </w:t>
      </w:r>
      <w:r>
        <w:t>PROPOSTAS</w:t>
      </w:r>
    </w:p>
    <w:p w:rsidR="006D5D93" w:rsidRPr="00561BA6" w:rsidRDefault="004131B7" w:rsidP="00561BA6">
      <w:pPr>
        <w:pStyle w:val="Corpodetexto"/>
        <w:spacing w:before="100" w:beforeAutospacing="1"/>
        <w:ind w:left="559" w:right="396"/>
        <w:jc w:val="both"/>
      </w:pPr>
      <w:r>
        <w:t>Os licitantes interessados em participar da presente licitação deverão apresentar, no dia e hora fixados no preâmbulo deste edital, dois envelopes fechados contendo a seguinte inscrição:</w:t>
      </w:r>
    </w:p>
    <w:p w:rsidR="006D5D93" w:rsidRDefault="004131B7" w:rsidP="00DC3C2A">
      <w:pPr>
        <w:pStyle w:val="Corpodetexto"/>
        <w:spacing w:line="252" w:lineRule="exact"/>
        <w:ind w:left="559"/>
        <w:jc w:val="both"/>
      </w:pPr>
      <w:r>
        <w:t>ENVELOPE Nº 01 - PROPOSTA</w:t>
      </w:r>
    </w:p>
    <w:p w:rsidR="006D5D93" w:rsidRDefault="004131B7" w:rsidP="00DC3C2A">
      <w:pPr>
        <w:pStyle w:val="Corpodetexto"/>
        <w:spacing w:line="252" w:lineRule="exact"/>
        <w:ind w:left="559"/>
        <w:jc w:val="both"/>
      </w:pPr>
      <w:r>
        <w:t xml:space="preserve">AO MUNICÍPIO DE </w:t>
      </w:r>
      <w:r w:rsidR="00A231A6">
        <w:t>CAPELA DE SANTANA</w:t>
      </w:r>
    </w:p>
    <w:p w:rsidR="006D5D93" w:rsidRDefault="004131B7" w:rsidP="00DC3C2A">
      <w:pPr>
        <w:pStyle w:val="Corpodetexto"/>
        <w:ind w:left="559" w:right="6958"/>
        <w:jc w:val="both"/>
      </w:pPr>
      <w:r>
        <w:t xml:space="preserve">Pregão Presencial Nº </w:t>
      </w:r>
      <w:r w:rsidR="00100D85">
        <w:t>01</w:t>
      </w:r>
      <w:r>
        <w:t>/201</w:t>
      </w:r>
      <w:r w:rsidR="00A231A6">
        <w:t>8</w:t>
      </w:r>
      <w:r>
        <w:t xml:space="preserve"> RAZÃO SOCIAL DO LICITANTE</w:t>
      </w:r>
    </w:p>
    <w:p w:rsidR="006D5D93" w:rsidRDefault="00113E78" w:rsidP="00DC3C2A">
      <w:pPr>
        <w:pStyle w:val="Corpodetexto"/>
        <w:tabs>
          <w:tab w:val="left" w:pos="4833"/>
        </w:tabs>
        <w:jc w:val="both"/>
        <w:rPr>
          <w:sz w:val="21"/>
        </w:rPr>
      </w:pPr>
      <w:r>
        <w:rPr>
          <w:sz w:val="21"/>
        </w:rPr>
        <w:tab/>
      </w:r>
    </w:p>
    <w:p w:rsidR="00113E78" w:rsidRDefault="00113E78" w:rsidP="00DC3C2A">
      <w:pPr>
        <w:pStyle w:val="Corpodetexto"/>
        <w:tabs>
          <w:tab w:val="left" w:pos="4833"/>
        </w:tabs>
        <w:jc w:val="both"/>
        <w:rPr>
          <w:sz w:val="21"/>
        </w:rPr>
      </w:pPr>
    </w:p>
    <w:p w:rsidR="00113E78" w:rsidRPr="00113E78" w:rsidRDefault="004131B7" w:rsidP="00DC3C2A">
      <w:pPr>
        <w:pStyle w:val="Corpodetexto"/>
        <w:ind w:left="559"/>
        <w:jc w:val="both"/>
      </w:pPr>
      <w:r>
        <w:t>ENVELOPE Nº 02 - HABILITAÇÃO</w:t>
      </w:r>
    </w:p>
    <w:p w:rsidR="006D5D93" w:rsidRDefault="004131B7" w:rsidP="00DC3C2A">
      <w:pPr>
        <w:pStyle w:val="Corpodetexto"/>
        <w:spacing w:line="252" w:lineRule="exact"/>
        <w:ind w:left="559"/>
        <w:jc w:val="both"/>
      </w:pPr>
      <w:r>
        <w:t xml:space="preserve">AO MUNICÍPIO DE </w:t>
      </w:r>
      <w:r w:rsidR="00A231A6">
        <w:t>CAPELA DE SANTANA</w:t>
      </w:r>
    </w:p>
    <w:p w:rsidR="006D5D93" w:rsidRDefault="004131B7" w:rsidP="00DC3C2A">
      <w:pPr>
        <w:pStyle w:val="Corpodetexto"/>
        <w:ind w:left="559" w:right="6958"/>
        <w:jc w:val="both"/>
      </w:pPr>
      <w:r>
        <w:t xml:space="preserve">Pregão Presencial Nº </w:t>
      </w:r>
      <w:r w:rsidR="00100D85">
        <w:t>01</w:t>
      </w:r>
      <w:r>
        <w:t>/201</w:t>
      </w:r>
      <w:r w:rsidR="00A231A6">
        <w:t>8</w:t>
      </w:r>
      <w:r>
        <w:t xml:space="preserve"> RAZÃO SOCIAL DO LICITANTE</w:t>
      </w:r>
    </w:p>
    <w:p w:rsidR="006D5D93" w:rsidRDefault="006D5D93" w:rsidP="00DC3C2A">
      <w:pPr>
        <w:pStyle w:val="Corpodetexto"/>
        <w:jc w:val="both"/>
        <w:rPr>
          <w:sz w:val="26"/>
        </w:rPr>
      </w:pPr>
    </w:p>
    <w:p w:rsidR="006D5D93" w:rsidRDefault="004131B7" w:rsidP="00DC3C2A">
      <w:pPr>
        <w:pStyle w:val="Heading1"/>
        <w:numPr>
          <w:ilvl w:val="0"/>
          <w:numId w:val="27"/>
        </w:numPr>
        <w:tabs>
          <w:tab w:val="left" w:pos="745"/>
        </w:tabs>
        <w:spacing w:line="252" w:lineRule="exact"/>
        <w:jc w:val="both"/>
      </w:pPr>
      <w:r>
        <w:t>- DA REPRESENTAÇÃO E DO</w:t>
      </w:r>
      <w:r>
        <w:rPr>
          <w:spacing w:val="-3"/>
        </w:rPr>
        <w:t xml:space="preserve"> </w:t>
      </w:r>
      <w:r>
        <w:t>CREDENCIAMENTO</w:t>
      </w:r>
    </w:p>
    <w:p w:rsidR="006D5D93" w:rsidRDefault="004131B7" w:rsidP="00DC3C2A">
      <w:pPr>
        <w:pStyle w:val="PargrafodaLista"/>
        <w:numPr>
          <w:ilvl w:val="1"/>
          <w:numId w:val="26"/>
        </w:numPr>
        <w:tabs>
          <w:tab w:val="left" w:pos="1001"/>
        </w:tabs>
        <w:spacing w:before="100" w:beforeAutospacing="1"/>
        <w:ind w:firstLine="0"/>
        <w:jc w:val="both"/>
      </w:pPr>
      <w:r>
        <w:t xml:space="preserve">A licitante deverá apresentar-se para credenciamento junto ao Pregoeiro, diretamente, por meio de seu representante legal, ou através de procurador regularmente constituído, que devidamente identificado e credenciado, será o </w:t>
      </w:r>
      <w:r>
        <w:rPr>
          <w:b/>
        </w:rPr>
        <w:t xml:space="preserve">único </w:t>
      </w:r>
      <w:r>
        <w:t>admitido a intervir no procedimento licitatório, no interesse da representada.</w:t>
      </w:r>
    </w:p>
    <w:p w:rsidR="006D5D93" w:rsidRDefault="004131B7" w:rsidP="00DC3C2A">
      <w:pPr>
        <w:pStyle w:val="PargrafodaLista"/>
        <w:numPr>
          <w:ilvl w:val="2"/>
          <w:numId w:val="26"/>
        </w:numPr>
        <w:tabs>
          <w:tab w:val="left" w:pos="1217"/>
        </w:tabs>
        <w:spacing w:before="100" w:beforeAutospacing="1"/>
        <w:ind w:firstLine="0"/>
        <w:jc w:val="both"/>
      </w:pPr>
      <w:proofErr w:type="gramStart"/>
      <w:r>
        <w:t>A</w:t>
      </w:r>
      <w:proofErr w:type="gramEnd"/>
      <w:r>
        <w:t xml:space="preserve"> identificação será realizada, exclusivamente, através da apresentação de documento de identidade.</w:t>
      </w:r>
    </w:p>
    <w:p w:rsidR="006D5D93" w:rsidRDefault="004131B7" w:rsidP="00DC3C2A">
      <w:pPr>
        <w:pStyle w:val="PargrafodaLista"/>
        <w:numPr>
          <w:ilvl w:val="1"/>
          <w:numId w:val="26"/>
        </w:numPr>
        <w:tabs>
          <w:tab w:val="left" w:pos="1008"/>
        </w:tabs>
        <w:spacing w:before="100" w:beforeAutospacing="1" w:line="244" w:lineRule="auto"/>
        <w:ind w:firstLine="0"/>
        <w:jc w:val="both"/>
      </w:pPr>
      <w:r>
        <w:t xml:space="preserve">A documentação referente ao credenciamento de que trata o item 3.1. </w:t>
      </w:r>
      <w:proofErr w:type="gramStart"/>
      <w:r>
        <w:t>deverá</w:t>
      </w:r>
      <w:proofErr w:type="gramEnd"/>
      <w:r>
        <w:t xml:space="preserve"> ser apresentada fora dos</w:t>
      </w:r>
      <w:r>
        <w:rPr>
          <w:spacing w:val="-2"/>
        </w:rPr>
        <w:t xml:space="preserve"> </w:t>
      </w:r>
      <w:r>
        <w:t>envelopes.</w:t>
      </w:r>
    </w:p>
    <w:p w:rsidR="006D5D93" w:rsidRPr="00100D85" w:rsidRDefault="004131B7" w:rsidP="00DC3C2A">
      <w:pPr>
        <w:pStyle w:val="PargrafodaLista"/>
        <w:numPr>
          <w:ilvl w:val="1"/>
          <w:numId w:val="26"/>
        </w:numPr>
        <w:tabs>
          <w:tab w:val="left" w:pos="989"/>
        </w:tabs>
        <w:spacing w:before="100" w:beforeAutospacing="1" w:line="243" w:lineRule="exact"/>
        <w:ind w:left="988" w:right="0" w:hanging="429"/>
        <w:jc w:val="both"/>
      </w:pPr>
      <w:r>
        <w:t>O credenciamento será efetuado da seguinte</w:t>
      </w:r>
      <w:r>
        <w:rPr>
          <w:spacing w:val="-4"/>
        </w:rPr>
        <w:t xml:space="preserve"> </w:t>
      </w:r>
      <w:r>
        <w:t>forma:</w:t>
      </w:r>
    </w:p>
    <w:p w:rsidR="006D5D93" w:rsidRDefault="004131B7" w:rsidP="00DC3C2A">
      <w:pPr>
        <w:pStyle w:val="Heading1"/>
        <w:numPr>
          <w:ilvl w:val="0"/>
          <w:numId w:val="25"/>
        </w:numPr>
        <w:tabs>
          <w:tab w:val="left" w:pos="1931"/>
        </w:tabs>
        <w:spacing w:before="100" w:beforeAutospacing="1"/>
        <w:ind w:right="254" w:firstLine="989"/>
        <w:jc w:val="both"/>
      </w:pPr>
      <w:r>
        <w:t>se representada diretamente, por meio de dirigente, proprietário, sócio ou assemelhado, deverá</w:t>
      </w:r>
      <w:r>
        <w:rPr>
          <w:spacing w:val="1"/>
        </w:rPr>
        <w:t xml:space="preserve"> </w:t>
      </w:r>
      <w:r>
        <w:t>apresentar:</w:t>
      </w:r>
    </w:p>
    <w:p w:rsidR="006D5D93" w:rsidRDefault="00100D85" w:rsidP="00100D85">
      <w:pPr>
        <w:pStyle w:val="Corpodetexto"/>
        <w:jc w:val="both"/>
      </w:pPr>
      <w:r>
        <w:rPr>
          <w:b/>
        </w:rPr>
        <w:t xml:space="preserve">                        </w:t>
      </w:r>
      <w:r w:rsidR="004131B7">
        <w:rPr>
          <w:b/>
        </w:rPr>
        <w:t xml:space="preserve">a.1) </w:t>
      </w:r>
      <w:r w:rsidR="004131B7">
        <w:t>cópia do respectivo Estatuto ou Contrato Social em vigor, devidamente</w:t>
      </w:r>
      <w:r>
        <w:t xml:space="preserve"> </w:t>
      </w:r>
      <w:r w:rsidR="004131B7">
        <w:t>registrado;</w:t>
      </w:r>
    </w:p>
    <w:p w:rsidR="006D5D93" w:rsidRDefault="004131B7" w:rsidP="00DC3C2A">
      <w:pPr>
        <w:pStyle w:val="PargrafodaLista"/>
        <w:numPr>
          <w:ilvl w:val="1"/>
          <w:numId w:val="24"/>
        </w:numPr>
        <w:tabs>
          <w:tab w:val="left" w:pos="2074"/>
        </w:tabs>
        <w:ind w:right="257" w:firstLine="989"/>
        <w:jc w:val="both"/>
      </w:pPr>
      <w:r>
        <w:t>documento de eleição de seus administradores, em se tratando de sociedade comercial ou de sociedade por</w:t>
      </w:r>
      <w:r>
        <w:rPr>
          <w:spacing w:val="-5"/>
        </w:rPr>
        <w:t xml:space="preserve"> </w:t>
      </w:r>
      <w:r>
        <w:t>ações;</w:t>
      </w:r>
    </w:p>
    <w:p w:rsidR="006D5D93" w:rsidRDefault="004131B7" w:rsidP="00DC3C2A">
      <w:pPr>
        <w:pStyle w:val="PargrafodaLista"/>
        <w:numPr>
          <w:ilvl w:val="1"/>
          <w:numId w:val="24"/>
        </w:numPr>
        <w:tabs>
          <w:tab w:val="left" w:pos="2033"/>
        </w:tabs>
        <w:spacing w:line="244" w:lineRule="auto"/>
        <w:ind w:right="255" w:firstLine="989"/>
        <w:jc w:val="both"/>
      </w:pPr>
      <w:r>
        <w:t>inscrição do ato constitutivo, acompanhado de prova de diretoria em exercício, no caso de sociedade</w:t>
      </w:r>
      <w:r>
        <w:rPr>
          <w:spacing w:val="-1"/>
        </w:rPr>
        <w:t xml:space="preserve"> </w:t>
      </w:r>
      <w:r>
        <w:t>civil;</w:t>
      </w:r>
    </w:p>
    <w:p w:rsidR="006D5D93" w:rsidRDefault="004131B7" w:rsidP="00DC3C2A">
      <w:pPr>
        <w:pStyle w:val="PargrafodaLista"/>
        <w:numPr>
          <w:ilvl w:val="1"/>
          <w:numId w:val="24"/>
        </w:numPr>
        <w:tabs>
          <w:tab w:val="left" w:pos="1997"/>
        </w:tabs>
        <w:spacing w:before="100" w:beforeAutospacing="1" w:line="242" w:lineRule="auto"/>
        <w:ind w:firstLine="989"/>
        <w:jc w:val="both"/>
      </w:pPr>
      <w:r>
        <w:t>decreto de autorização, no qual estejam expressos seus poderes para exercer direitos e assumir obrigações em decorrência de tal investidura e para prática de todos os demais atos inerentes ao certame, em se tratando de empresa ou sociedade estrangeira em funcionamento no País;</w:t>
      </w:r>
    </w:p>
    <w:p w:rsidR="006D5D93" w:rsidRDefault="004131B7" w:rsidP="00DC3C2A">
      <w:pPr>
        <w:pStyle w:val="PargrafodaLista"/>
        <w:numPr>
          <w:ilvl w:val="1"/>
          <w:numId w:val="24"/>
        </w:numPr>
        <w:tabs>
          <w:tab w:val="left" w:pos="1990"/>
        </w:tabs>
        <w:spacing w:before="100" w:beforeAutospacing="1" w:line="232" w:lineRule="exact"/>
        <w:ind w:left="1989" w:right="0" w:hanging="441"/>
        <w:jc w:val="both"/>
      </w:pPr>
      <w:proofErr w:type="gramStart"/>
      <w:r>
        <w:t>registro</w:t>
      </w:r>
      <w:proofErr w:type="gramEnd"/>
      <w:r>
        <w:t xml:space="preserve"> comercial, se empresa individual.</w:t>
      </w:r>
    </w:p>
    <w:p w:rsidR="006D5D93" w:rsidRDefault="004131B7" w:rsidP="00DC3C2A">
      <w:pPr>
        <w:pStyle w:val="Heading1"/>
        <w:numPr>
          <w:ilvl w:val="0"/>
          <w:numId w:val="25"/>
        </w:numPr>
        <w:tabs>
          <w:tab w:val="left" w:pos="1844"/>
        </w:tabs>
        <w:spacing w:before="100" w:beforeAutospacing="1" w:line="252" w:lineRule="exact"/>
        <w:ind w:left="1843" w:hanging="295"/>
        <w:jc w:val="both"/>
      </w:pPr>
      <w:r>
        <w:t>se representada por procurador, deverá</w:t>
      </w:r>
      <w:r>
        <w:rPr>
          <w:spacing w:val="-4"/>
        </w:rPr>
        <w:t xml:space="preserve"> </w:t>
      </w:r>
      <w:r>
        <w:t>apresentar:</w:t>
      </w:r>
    </w:p>
    <w:p w:rsidR="006D5D93" w:rsidRDefault="004131B7" w:rsidP="00DC3C2A">
      <w:pPr>
        <w:pStyle w:val="PargrafodaLista"/>
        <w:numPr>
          <w:ilvl w:val="1"/>
          <w:numId w:val="23"/>
        </w:numPr>
        <w:tabs>
          <w:tab w:val="left" w:pos="2060"/>
        </w:tabs>
        <w:spacing w:before="100" w:beforeAutospacing="1"/>
        <w:ind w:firstLine="989"/>
        <w:jc w:val="both"/>
      </w:pPr>
      <w:proofErr w:type="gramStart"/>
      <w:r>
        <w:t>instrumento</w:t>
      </w:r>
      <w:proofErr w:type="gramEnd"/>
      <w:r>
        <w:t xml:space="preserve"> público ou particular de procuração, este com a firma do outorgante reconhecida, em que conste os requisitos mínimos previstos no art. 654, § 1°, do Código Civil, em especial o nome da empresa outorgante e de todas as pessoas com poderes para a outorga de procuração, o nome do outorgado e a indicação de amplos poderes para dar lance (s) em licitação pública; ou</w:t>
      </w:r>
    </w:p>
    <w:p w:rsidR="006D5D93" w:rsidRPr="00100D85" w:rsidRDefault="004131B7" w:rsidP="00DC3C2A">
      <w:pPr>
        <w:pStyle w:val="PargrafodaLista"/>
        <w:numPr>
          <w:ilvl w:val="1"/>
          <w:numId w:val="23"/>
        </w:numPr>
        <w:tabs>
          <w:tab w:val="left" w:pos="2122"/>
        </w:tabs>
        <w:spacing w:before="100" w:beforeAutospacing="1"/>
        <w:ind w:firstLine="989"/>
        <w:jc w:val="both"/>
        <w:rPr>
          <w:b/>
        </w:rPr>
      </w:pPr>
      <w:proofErr w:type="gramStart"/>
      <w:r>
        <w:t>carta</w:t>
      </w:r>
      <w:proofErr w:type="gramEnd"/>
      <w:r>
        <w:t xml:space="preserve"> de credenciamento outorgado pelos representantes legais da licitante, comprovando a existência dos necessários poderes para formulação de propostas e para prática de todos os demais atos inerentes ao certame, conforme </w:t>
      </w:r>
      <w:r>
        <w:rPr>
          <w:b/>
        </w:rPr>
        <w:t>ANEXO</w:t>
      </w:r>
      <w:r>
        <w:rPr>
          <w:b/>
          <w:spacing w:val="-2"/>
        </w:rPr>
        <w:t xml:space="preserve"> </w:t>
      </w:r>
      <w:r>
        <w:rPr>
          <w:b/>
        </w:rPr>
        <w:t>III.</w:t>
      </w:r>
    </w:p>
    <w:p w:rsidR="006D5D93" w:rsidRDefault="004131B7" w:rsidP="00DC3C2A">
      <w:pPr>
        <w:pStyle w:val="Corpodetexto"/>
        <w:spacing w:before="100" w:beforeAutospacing="1"/>
        <w:ind w:left="559" w:right="257" w:firstLine="989"/>
        <w:jc w:val="both"/>
      </w:pPr>
      <w:r>
        <w:rPr>
          <w:b/>
        </w:rPr>
        <w:t xml:space="preserve">Observação 1: </w:t>
      </w:r>
      <w:r>
        <w:t xml:space="preserve">Em ambos os casos (b.1 e b.2), o instrumento de mandato deverá estar acompanhado do ato de investidura do outorgante </w:t>
      </w:r>
      <w:proofErr w:type="gramStart"/>
      <w:r>
        <w:t>como</w:t>
      </w:r>
      <w:proofErr w:type="gramEnd"/>
      <w:r>
        <w:t xml:space="preserve"> representante legal da empresa.</w:t>
      </w:r>
    </w:p>
    <w:p w:rsidR="006D5D93" w:rsidRDefault="006D5D93" w:rsidP="00DC3C2A">
      <w:pPr>
        <w:pStyle w:val="Corpodetexto"/>
        <w:spacing w:before="100" w:beforeAutospacing="1"/>
        <w:jc w:val="both"/>
      </w:pPr>
    </w:p>
    <w:p w:rsidR="00100D85" w:rsidRDefault="00100D85" w:rsidP="00DC3C2A">
      <w:pPr>
        <w:pStyle w:val="Corpodetexto"/>
        <w:spacing w:before="100" w:beforeAutospacing="1"/>
        <w:jc w:val="both"/>
      </w:pPr>
    </w:p>
    <w:p w:rsidR="006D5D93" w:rsidRDefault="004131B7" w:rsidP="00100D85">
      <w:pPr>
        <w:pStyle w:val="Corpodetexto"/>
        <w:spacing w:before="100" w:beforeAutospacing="1"/>
        <w:ind w:left="559" w:right="255" w:firstLine="989"/>
        <w:jc w:val="both"/>
      </w:pPr>
      <w:r>
        <w:rPr>
          <w:b/>
        </w:rPr>
        <w:t xml:space="preserve">Observação 2: </w:t>
      </w:r>
      <w:r>
        <w:t>Caso o contrato social ou o estatuto determinem que mais de uma pessoa deva assinar a carta de credenciamento para o representante da empresa, a falta de qualquer um invalida o documento para os fins deste procedimento licitatório.</w:t>
      </w:r>
    </w:p>
    <w:p w:rsidR="006D5D93" w:rsidRDefault="004131B7" w:rsidP="00DC3C2A">
      <w:pPr>
        <w:pStyle w:val="PargrafodaLista"/>
        <w:numPr>
          <w:ilvl w:val="1"/>
          <w:numId w:val="26"/>
        </w:numPr>
        <w:tabs>
          <w:tab w:val="left" w:pos="1013"/>
        </w:tabs>
        <w:spacing w:before="100" w:beforeAutospacing="1"/>
        <w:ind w:firstLine="0"/>
        <w:jc w:val="both"/>
      </w:pPr>
      <w:r>
        <w:t xml:space="preserve">Para exercer os direitos de ofertar lances e/ou manifestar intenção de recorrer, é obrigatório o licitante fazer-se representar em todas as sessões públicas referentes à licitação. Caso não haja </w:t>
      </w:r>
      <w:r>
        <w:lastRenderedPageBreak/>
        <w:t xml:space="preserve">representante legal credenciado, </w:t>
      </w:r>
      <w:proofErr w:type="gramStart"/>
      <w:r>
        <w:t>a</w:t>
      </w:r>
      <w:proofErr w:type="gramEnd"/>
      <w:r>
        <w:t xml:space="preserve"> empresa não será desclassificada, fica, porém, impedida de participar dos lances nas condições previstas neste</w:t>
      </w:r>
      <w:r>
        <w:rPr>
          <w:spacing w:val="-6"/>
        </w:rPr>
        <w:t xml:space="preserve"> </w:t>
      </w:r>
      <w:r>
        <w:t>edital.</w:t>
      </w:r>
    </w:p>
    <w:p w:rsidR="006D5D93" w:rsidRPr="00100D85" w:rsidRDefault="004131B7" w:rsidP="00DC3C2A">
      <w:pPr>
        <w:pStyle w:val="PargrafodaLista"/>
        <w:numPr>
          <w:ilvl w:val="1"/>
          <w:numId w:val="26"/>
        </w:numPr>
        <w:tabs>
          <w:tab w:val="left" w:pos="1349"/>
        </w:tabs>
        <w:spacing w:before="100" w:beforeAutospacing="1"/>
        <w:ind w:firstLine="293"/>
        <w:jc w:val="both"/>
        <w:rPr>
          <w:b/>
        </w:rPr>
      </w:pPr>
      <w:proofErr w:type="gramStart"/>
      <w:r>
        <w:t>A</w:t>
      </w:r>
      <w:proofErr w:type="gramEnd"/>
      <w:r>
        <w:t xml:space="preserve"> empresa que pretender se utilizar dos benefícios previstos nos art. 42 a 45 da Lei Complementar nº 123, de 14 de dezembro de 2006 e alterações, deverá apresentar junto com o credenciamento, </w:t>
      </w:r>
      <w:r>
        <w:rPr>
          <w:b/>
        </w:rPr>
        <w:t xml:space="preserve">declaração que se enquadra como microempresa ou empresa de pequeno porte, assinada pelo representante legal e pelo contador da empresa. </w:t>
      </w:r>
      <w:r>
        <w:t xml:space="preserve">Caso não apresente </w:t>
      </w:r>
      <w:proofErr w:type="gramStart"/>
      <w:r>
        <w:t>tal</w:t>
      </w:r>
      <w:proofErr w:type="gramEnd"/>
      <w:r>
        <w:t xml:space="preserve"> declaração, a empresa não poderá utilizar os benefícios previstos na lei acima</w:t>
      </w:r>
      <w:r>
        <w:rPr>
          <w:spacing w:val="-9"/>
        </w:rPr>
        <w:t xml:space="preserve"> </w:t>
      </w:r>
      <w:r>
        <w:t>referida</w:t>
      </w:r>
      <w:r>
        <w:rPr>
          <w:b/>
        </w:rPr>
        <w:t>.</w:t>
      </w:r>
    </w:p>
    <w:p w:rsidR="006D5D93" w:rsidRPr="00100D85" w:rsidRDefault="004131B7" w:rsidP="00DC3C2A">
      <w:pPr>
        <w:pStyle w:val="PargrafodaLista"/>
        <w:numPr>
          <w:ilvl w:val="1"/>
          <w:numId w:val="26"/>
        </w:numPr>
        <w:tabs>
          <w:tab w:val="left" w:pos="1294"/>
        </w:tabs>
        <w:spacing w:before="100" w:beforeAutospacing="1"/>
        <w:ind w:firstLine="292"/>
        <w:jc w:val="both"/>
      </w:pPr>
      <w:r>
        <w:t xml:space="preserve">As cooperativas que tenham auferido no ano calendário anterior, receita bruta até o limite de </w:t>
      </w:r>
      <w:r w:rsidR="00A231A6">
        <w:t>3</w:t>
      </w:r>
      <w:r>
        <w:t>.</w:t>
      </w:r>
      <w:r w:rsidR="00A231A6">
        <w:t>6</w:t>
      </w:r>
      <w:r>
        <w:t>00.000</w:t>
      </w:r>
      <w:proofErr w:type="gramStart"/>
      <w:r>
        <w:t>,00</w:t>
      </w:r>
      <w:proofErr w:type="gramEnd"/>
      <w:r>
        <w:t xml:space="preserve"> (</w:t>
      </w:r>
      <w:r w:rsidR="00A231A6">
        <w:t>três milhões e seis</w:t>
      </w:r>
      <w:r w:rsidR="00100D85">
        <w:t>s</w:t>
      </w:r>
      <w:r w:rsidR="00A231A6">
        <w:t xml:space="preserve">entos </w:t>
      </w:r>
      <w:r>
        <w:t>mil reais), gozarão dos benefícios previstos nos art. 42 a 45 da Lei Complementar nº 123, de 14 de dezembro de 2006 e alterações, conforme o disposto no art. 34, da Lei nº 11.488, de 15 de junho de 2007, desde que também apresentem, fora</w:t>
      </w:r>
      <w:r>
        <w:rPr>
          <w:spacing w:val="-17"/>
        </w:rPr>
        <w:t xml:space="preserve"> </w:t>
      </w:r>
      <w:r>
        <w:t>dos</w:t>
      </w:r>
      <w:r w:rsidR="00A231A6">
        <w:t xml:space="preserve"> </w:t>
      </w:r>
      <w:r>
        <w:t xml:space="preserve">envelopes, no momento do credenciamento, </w:t>
      </w:r>
      <w:r w:rsidRPr="00A231A6">
        <w:rPr>
          <w:b/>
        </w:rPr>
        <w:t>declaração, firmada por contador, de que se enquadram no limite de receita referido acima.</w:t>
      </w:r>
    </w:p>
    <w:p w:rsidR="00100D85" w:rsidRPr="00100D85" w:rsidRDefault="00100D85" w:rsidP="00100D85">
      <w:pPr>
        <w:pStyle w:val="PargrafodaLista"/>
        <w:tabs>
          <w:tab w:val="left" w:pos="1294"/>
        </w:tabs>
        <w:spacing w:before="100" w:beforeAutospacing="1"/>
        <w:ind w:left="851"/>
        <w:jc w:val="right"/>
      </w:pPr>
    </w:p>
    <w:p w:rsidR="006D5D93" w:rsidRDefault="004131B7" w:rsidP="00DC3C2A">
      <w:pPr>
        <w:pStyle w:val="Heading1"/>
        <w:numPr>
          <w:ilvl w:val="0"/>
          <w:numId w:val="26"/>
        </w:numPr>
        <w:tabs>
          <w:tab w:val="left" w:pos="745"/>
        </w:tabs>
        <w:spacing w:before="100" w:beforeAutospacing="1"/>
        <w:ind w:left="744" w:hanging="185"/>
        <w:jc w:val="both"/>
      </w:pPr>
      <w:r>
        <w:t>- DO RECEBIMENTO E ABERTURA DOS</w:t>
      </w:r>
      <w:r>
        <w:rPr>
          <w:spacing w:val="-5"/>
        </w:rPr>
        <w:t xml:space="preserve"> </w:t>
      </w:r>
      <w:r>
        <w:t>ENVELOPES</w:t>
      </w:r>
    </w:p>
    <w:p w:rsidR="006D5D93" w:rsidRDefault="004131B7" w:rsidP="00DC3C2A">
      <w:pPr>
        <w:pStyle w:val="PargrafodaLista"/>
        <w:numPr>
          <w:ilvl w:val="1"/>
          <w:numId w:val="26"/>
        </w:numPr>
        <w:tabs>
          <w:tab w:val="left" w:pos="2043"/>
        </w:tabs>
        <w:spacing w:before="100" w:beforeAutospacing="1"/>
        <w:ind w:right="255" w:firstLine="989"/>
        <w:jc w:val="both"/>
      </w:pPr>
      <w:r>
        <w:t>No dia, hora e local, mencionados no preâmbulo deste edital, na presença das licitantes e demais pessoas presentes à sessão pública do Pregão, o Pregoeiro, inicialmente, receberá os envelopes n° 01 - PROPOSTA e 02 -</w:t>
      </w:r>
      <w:r>
        <w:rPr>
          <w:spacing w:val="-6"/>
        </w:rPr>
        <w:t xml:space="preserve"> </w:t>
      </w:r>
      <w:r>
        <w:t>DOCUMENTAÇÃO.</w:t>
      </w:r>
    </w:p>
    <w:p w:rsidR="006D5D93" w:rsidRDefault="004131B7" w:rsidP="00DC3C2A">
      <w:pPr>
        <w:pStyle w:val="PargrafodaLista"/>
        <w:numPr>
          <w:ilvl w:val="1"/>
          <w:numId w:val="26"/>
        </w:numPr>
        <w:tabs>
          <w:tab w:val="left" w:pos="1997"/>
        </w:tabs>
        <w:spacing w:before="100" w:beforeAutospacing="1"/>
        <w:ind w:right="255" w:firstLine="989"/>
        <w:jc w:val="both"/>
      </w:pPr>
      <w:r>
        <w:t xml:space="preserve">Uma vez encerrado o prazo para </w:t>
      </w:r>
      <w:proofErr w:type="gramStart"/>
      <w:r>
        <w:t>a</w:t>
      </w:r>
      <w:proofErr w:type="gramEnd"/>
      <w:r>
        <w:t xml:space="preserve"> entrega dos envelopes acima referidos, não será aceita a participação de nenhuma licitante</w:t>
      </w:r>
      <w:r>
        <w:rPr>
          <w:spacing w:val="-4"/>
        </w:rPr>
        <w:t xml:space="preserve"> </w:t>
      </w:r>
      <w:r>
        <w:t>retardatária.</w:t>
      </w:r>
    </w:p>
    <w:p w:rsidR="006D5D93" w:rsidRDefault="004131B7" w:rsidP="00DC3C2A">
      <w:pPr>
        <w:pStyle w:val="PargrafodaLista"/>
        <w:numPr>
          <w:ilvl w:val="1"/>
          <w:numId w:val="26"/>
        </w:numPr>
        <w:tabs>
          <w:tab w:val="left" w:pos="2086"/>
        </w:tabs>
        <w:spacing w:before="100" w:beforeAutospacing="1"/>
        <w:ind w:right="255" w:firstLine="989"/>
        <w:jc w:val="both"/>
      </w:pPr>
      <w:r>
        <w:t>O Pregoeiro realizará o credenciamento das interessadas, as quais deverão comprovar, por meio de instrumento próprio, poderes para formulação de ofertas e lances verbais, bem como para a prática dos demais atos do</w:t>
      </w:r>
      <w:r>
        <w:rPr>
          <w:spacing w:val="-4"/>
        </w:rPr>
        <w:t xml:space="preserve"> </w:t>
      </w:r>
      <w:r>
        <w:t>certame.</w:t>
      </w:r>
    </w:p>
    <w:p w:rsidR="006D5D93" w:rsidRDefault="004131B7" w:rsidP="00DC3C2A">
      <w:pPr>
        <w:pStyle w:val="PargrafodaLista"/>
        <w:numPr>
          <w:ilvl w:val="0"/>
          <w:numId w:val="22"/>
        </w:numPr>
        <w:tabs>
          <w:tab w:val="left" w:pos="1856"/>
        </w:tabs>
        <w:spacing w:before="100" w:beforeAutospacing="1"/>
        <w:ind w:firstLine="989"/>
        <w:jc w:val="both"/>
      </w:pPr>
      <w:r>
        <w:t>comprovar, por meio de instrumento próprio, poderes para formulação de ofertas e lances verbais, bem como para a prática dos demais atos do</w:t>
      </w:r>
      <w:r>
        <w:rPr>
          <w:spacing w:val="-4"/>
        </w:rPr>
        <w:t xml:space="preserve"> </w:t>
      </w:r>
      <w:r>
        <w:t>certame;</w:t>
      </w:r>
    </w:p>
    <w:p w:rsidR="006D5D93" w:rsidRDefault="004131B7" w:rsidP="00DC3C2A">
      <w:pPr>
        <w:pStyle w:val="PargrafodaLista"/>
        <w:numPr>
          <w:ilvl w:val="0"/>
          <w:numId w:val="22"/>
        </w:numPr>
        <w:tabs>
          <w:tab w:val="left" w:pos="1844"/>
        </w:tabs>
        <w:spacing w:before="100" w:beforeAutospacing="1" w:line="252" w:lineRule="exact"/>
        <w:ind w:left="1843" w:right="0" w:hanging="295"/>
        <w:jc w:val="both"/>
      </w:pPr>
      <w:r>
        <w:t>apresentar,</w:t>
      </w:r>
      <w:r>
        <w:rPr>
          <w:spacing w:val="23"/>
        </w:rPr>
        <w:t xml:space="preserve"> </w:t>
      </w:r>
      <w:r>
        <w:t>ainda,</w:t>
      </w:r>
      <w:r>
        <w:rPr>
          <w:spacing w:val="23"/>
        </w:rPr>
        <w:t xml:space="preserve"> </w:t>
      </w:r>
      <w:r>
        <w:t>declaração</w:t>
      </w:r>
      <w:r>
        <w:rPr>
          <w:spacing w:val="22"/>
        </w:rPr>
        <w:t xml:space="preserve"> </w:t>
      </w:r>
      <w:r>
        <w:t>de</w:t>
      </w:r>
      <w:r>
        <w:rPr>
          <w:spacing w:val="22"/>
        </w:rPr>
        <w:t xml:space="preserve"> </w:t>
      </w:r>
      <w:r>
        <w:t>que</w:t>
      </w:r>
      <w:r>
        <w:rPr>
          <w:spacing w:val="22"/>
        </w:rPr>
        <w:t xml:space="preserve"> </w:t>
      </w:r>
      <w:r>
        <w:t>cumprem</w:t>
      </w:r>
      <w:r>
        <w:rPr>
          <w:spacing w:val="23"/>
        </w:rPr>
        <w:t xml:space="preserve"> </w:t>
      </w:r>
      <w:r>
        <w:t>os</w:t>
      </w:r>
      <w:r>
        <w:rPr>
          <w:spacing w:val="22"/>
        </w:rPr>
        <w:t xml:space="preserve"> </w:t>
      </w:r>
      <w:r>
        <w:t>requisitos</w:t>
      </w:r>
      <w:r>
        <w:rPr>
          <w:spacing w:val="22"/>
        </w:rPr>
        <w:t xml:space="preserve"> </w:t>
      </w:r>
      <w:r>
        <w:t>de</w:t>
      </w:r>
      <w:r>
        <w:rPr>
          <w:spacing w:val="22"/>
        </w:rPr>
        <w:t xml:space="preserve"> </w:t>
      </w:r>
      <w:r>
        <w:t>habilitação,</w:t>
      </w:r>
      <w:r>
        <w:rPr>
          <w:spacing w:val="23"/>
        </w:rPr>
        <w:t xml:space="preserve"> </w:t>
      </w:r>
      <w:r>
        <w:t>conforme</w:t>
      </w:r>
    </w:p>
    <w:p w:rsidR="006D5D93" w:rsidRPr="00100D85" w:rsidRDefault="004131B7" w:rsidP="00100D85">
      <w:pPr>
        <w:pStyle w:val="Heading1"/>
        <w:spacing w:before="100" w:beforeAutospacing="1"/>
      </w:pPr>
      <w:proofErr w:type="gramStart"/>
      <w:r>
        <w:t>ANEXO I.</w:t>
      </w:r>
      <w:proofErr w:type="gramEnd"/>
    </w:p>
    <w:p w:rsidR="006D5D93" w:rsidRDefault="004131B7" w:rsidP="00100D85">
      <w:pPr>
        <w:pStyle w:val="PargrafodaLista"/>
        <w:numPr>
          <w:ilvl w:val="0"/>
          <w:numId w:val="26"/>
        </w:numPr>
        <w:tabs>
          <w:tab w:val="left" w:pos="1733"/>
        </w:tabs>
        <w:spacing w:before="100" w:beforeAutospacing="1" w:line="251" w:lineRule="exact"/>
        <w:ind w:left="1732" w:right="0" w:hanging="184"/>
        <w:jc w:val="both"/>
        <w:rPr>
          <w:b/>
        </w:rPr>
      </w:pPr>
      <w:r>
        <w:rPr>
          <w:b/>
        </w:rPr>
        <w:t>- DA PROPOSTA DE</w:t>
      </w:r>
      <w:r>
        <w:rPr>
          <w:b/>
          <w:spacing w:val="-15"/>
        </w:rPr>
        <w:t xml:space="preserve"> </w:t>
      </w:r>
      <w:r>
        <w:rPr>
          <w:b/>
        </w:rPr>
        <w:t>PREÇO</w:t>
      </w:r>
    </w:p>
    <w:p w:rsidR="006D5D93" w:rsidRDefault="004131B7" w:rsidP="00DC3C2A">
      <w:pPr>
        <w:pStyle w:val="PargrafodaLista"/>
        <w:numPr>
          <w:ilvl w:val="0"/>
          <w:numId w:val="21"/>
        </w:numPr>
        <w:tabs>
          <w:tab w:val="left" w:pos="819"/>
        </w:tabs>
        <w:spacing w:before="100" w:beforeAutospacing="1"/>
        <w:ind w:right="0" w:firstLine="0"/>
        <w:jc w:val="both"/>
      </w:pPr>
      <w:r>
        <w:t>Conter a especificação clara e completa dos itens;</w:t>
      </w:r>
    </w:p>
    <w:p w:rsidR="006D5D93" w:rsidRDefault="004131B7" w:rsidP="00DC3C2A">
      <w:pPr>
        <w:pStyle w:val="PargrafodaLista"/>
        <w:numPr>
          <w:ilvl w:val="0"/>
          <w:numId w:val="21"/>
        </w:numPr>
        <w:tabs>
          <w:tab w:val="left" w:pos="840"/>
        </w:tabs>
        <w:spacing w:before="100" w:beforeAutospacing="1"/>
        <w:ind w:firstLine="0"/>
        <w:jc w:val="both"/>
      </w:pPr>
      <w:r>
        <w:t>Razão social, endereço completo, telefone, fax e endereço eletrônico (e-mail), se houver, número da inscrição no Cadastro Nacional de Pessoas Jurídicas -</w:t>
      </w:r>
      <w:r>
        <w:rPr>
          <w:spacing w:val="-3"/>
        </w:rPr>
        <w:t xml:space="preserve"> </w:t>
      </w:r>
      <w:r>
        <w:t>CNPJ;</w:t>
      </w:r>
    </w:p>
    <w:p w:rsidR="006D5D93" w:rsidRDefault="004131B7" w:rsidP="00DC3C2A">
      <w:pPr>
        <w:pStyle w:val="PargrafodaLista"/>
        <w:numPr>
          <w:ilvl w:val="0"/>
          <w:numId w:val="21"/>
        </w:numPr>
        <w:tabs>
          <w:tab w:val="left" w:pos="855"/>
        </w:tabs>
        <w:spacing w:before="100" w:beforeAutospacing="1" w:line="244" w:lineRule="auto"/>
        <w:ind w:right="256" w:firstLine="0"/>
        <w:jc w:val="both"/>
      </w:pPr>
      <w:r>
        <w:t>Ser apresentada em uma via, datada, em idioma (salvo quanto a expressões técnicas de uso corrente) em papel timbrado da licitante ou identificado em</w:t>
      </w:r>
      <w:r>
        <w:rPr>
          <w:spacing w:val="-7"/>
        </w:rPr>
        <w:t xml:space="preserve"> </w:t>
      </w:r>
      <w:r>
        <w:t>cabeçalho;</w:t>
      </w:r>
    </w:p>
    <w:p w:rsidR="006D5D93" w:rsidRDefault="004131B7" w:rsidP="00DC3C2A">
      <w:pPr>
        <w:pStyle w:val="PargrafodaLista"/>
        <w:numPr>
          <w:ilvl w:val="0"/>
          <w:numId w:val="21"/>
        </w:numPr>
        <w:tabs>
          <w:tab w:val="left" w:pos="831"/>
        </w:tabs>
        <w:spacing w:before="100" w:beforeAutospacing="1" w:line="243" w:lineRule="exact"/>
        <w:ind w:left="830" w:right="0" w:hanging="271"/>
        <w:jc w:val="both"/>
      </w:pPr>
      <w:r>
        <w:t>Marca, modelo, catálogos e procedência do objeto</w:t>
      </w:r>
      <w:r>
        <w:rPr>
          <w:spacing w:val="-8"/>
        </w:rPr>
        <w:t xml:space="preserve"> </w:t>
      </w:r>
      <w:r>
        <w:t>licitado;</w:t>
      </w:r>
    </w:p>
    <w:p w:rsidR="006D5D93" w:rsidRDefault="004131B7" w:rsidP="00DC3C2A">
      <w:pPr>
        <w:pStyle w:val="PargrafodaLista"/>
        <w:numPr>
          <w:ilvl w:val="0"/>
          <w:numId w:val="21"/>
        </w:numPr>
        <w:tabs>
          <w:tab w:val="left" w:pos="831"/>
        </w:tabs>
        <w:spacing w:before="100" w:beforeAutospacing="1"/>
        <w:ind w:left="709" w:right="255" w:hanging="150"/>
        <w:jc w:val="both"/>
      </w:pPr>
      <w:r>
        <w:t>Os preços propostos deverão ser expressos em algarismo e por extenso (unitário, total e global), para cada item/produto, totalizando-os ao final (soma de todos os itens/produtos propostos), utilizando-se para tanto apenas duas casas decimais (centavos), após a</w:t>
      </w:r>
      <w:r>
        <w:rPr>
          <w:spacing w:val="-14"/>
        </w:rPr>
        <w:t xml:space="preserve"> </w:t>
      </w:r>
      <w:r>
        <w:t>vírgula.</w:t>
      </w:r>
    </w:p>
    <w:p w:rsidR="00A231A6" w:rsidRDefault="00A231A6" w:rsidP="00DC3C2A">
      <w:pPr>
        <w:pStyle w:val="PargrafodaLista"/>
        <w:numPr>
          <w:ilvl w:val="0"/>
          <w:numId w:val="21"/>
        </w:numPr>
        <w:tabs>
          <w:tab w:val="left" w:pos="389"/>
        </w:tabs>
        <w:autoSpaceDE/>
        <w:autoSpaceDN/>
        <w:spacing w:before="100" w:beforeAutospacing="1"/>
        <w:ind w:left="851" w:right="140" w:hanging="284"/>
        <w:jc w:val="both"/>
      </w:pPr>
      <w:r>
        <w:t>O</w:t>
      </w:r>
      <w:r w:rsidR="004131B7" w:rsidRPr="00A231A6">
        <w:t xml:space="preserve">s licitantes deverão apresentar </w:t>
      </w:r>
      <w:r w:rsidRPr="00A231A6">
        <w:t xml:space="preserve">Registro ou autorização para exercício de atividade junto </w:t>
      </w:r>
      <w:proofErr w:type="gramStart"/>
      <w:r w:rsidRPr="00A231A6">
        <w:t>a</w:t>
      </w:r>
      <w:proofErr w:type="gramEnd"/>
      <w:r w:rsidRPr="00A231A6">
        <w:t xml:space="preserve"> ANP – Agência Nacional de Petróleo, junto com a proposta de preços.</w:t>
      </w:r>
    </w:p>
    <w:p w:rsidR="00A231A6" w:rsidRPr="00A231A6" w:rsidRDefault="00A231A6" w:rsidP="00DC3C2A">
      <w:pPr>
        <w:pStyle w:val="PargrafodaLista"/>
        <w:tabs>
          <w:tab w:val="left" w:pos="389"/>
        </w:tabs>
        <w:autoSpaceDE/>
        <w:autoSpaceDN/>
        <w:spacing w:before="100" w:beforeAutospacing="1"/>
        <w:ind w:left="851" w:right="140"/>
      </w:pPr>
    </w:p>
    <w:p w:rsidR="006D5D93" w:rsidRDefault="004131B7" w:rsidP="00DC3C2A">
      <w:pPr>
        <w:pStyle w:val="PargrafodaLista"/>
        <w:numPr>
          <w:ilvl w:val="1"/>
          <w:numId w:val="20"/>
        </w:numPr>
        <w:tabs>
          <w:tab w:val="left" w:pos="804"/>
        </w:tabs>
        <w:spacing w:before="100" w:beforeAutospacing="1"/>
        <w:ind w:firstLine="0"/>
        <w:jc w:val="both"/>
      </w:pPr>
      <w:r>
        <w:t>Nos preços propostos e nos lances oferecidos, já deverão estar incluídos todos os custos necessários para o fornecimento de cada item/objeto da licitação, bem como todos os impostos, encargos trabalhistas, previdenciários, fiscais, comerciais, taxas, fretes, seguros, lucro e quaisquer outros que incidam ou venham a incidir sobre o objeto</w:t>
      </w:r>
      <w:r w:rsidRPr="00A231A6">
        <w:rPr>
          <w:spacing w:val="-11"/>
        </w:rPr>
        <w:t xml:space="preserve"> </w:t>
      </w:r>
      <w:r>
        <w:t>licitado.</w:t>
      </w:r>
    </w:p>
    <w:p w:rsidR="006D5D93" w:rsidRDefault="004131B7" w:rsidP="00DC3C2A">
      <w:pPr>
        <w:pStyle w:val="PargrafodaLista"/>
        <w:numPr>
          <w:ilvl w:val="1"/>
          <w:numId w:val="20"/>
        </w:numPr>
        <w:tabs>
          <w:tab w:val="left" w:pos="1016"/>
        </w:tabs>
        <w:spacing w:before="100" w:beforeAutospacing="1" w:line="244" w:lineRule="auto"/>
        <w:ind w:firstLine="0"/>
        <w:jc w:val="both"/>
      </w:pPr>
      <w:r>
        <w:t xml:space="preserve">Validade da proposta: 60 (sessenta) </w:t>
      </w:r>
      <w:proofErr w:type="gramStart"/>
      <w:r>
        <w:t>dias</w:t>
      </w:r>
      <w:proofErr w:type="gramEnd"/>
      <w:r>
        <w:t xml:space="preserve"> da data de entrega das propostas conforme § 3º do artigo 64 da Lei Federal nº 8.666/93 e posteriores</w:t>
      </w:r>
      <w:r>
        <w:rPr>
          <w:spacing w:val="-11"/>
        </w:rPr>
        <w:t xml:space="preserve"> </w:t>
      </w:r>
      <w:r>
        <w:t>alterações.</w:t>
      </w:r>
    </w:p>
    <w:p w:rsidR="006D5D93" w:rsidRDefault="004131B7" w:rsidP="00DC3C2A">
      <w:pPr>
        <w:pStyle w:val="PargrafodaLista"/>
        <w:numPr>
          <w:ilvl w:val="1"/>
          <w:numId w:val="20"/>
        </w:numPr>
        <w:tabs>
          <w:tab w:val="left" w:pos="992"/>
        </w:tabs>
        <w:spacing w:before="100" w:beforeAutospacing="1" w:line="244" w:lineRule="auto"/>
        <w:ind w:right="255" w:firstLine="0"/>
        <w:jc w:val="both"/>
      </w:pPr>
      <w:r>
        <w:lastRenderedPageBreak/>
        <w:t>Caso a empresa proponente não identifique na proposta financeira o prazo constante na letra “b” do item 5, será considerado como aceito o especificado no</w:t>
      </w:r>
      <w:r>
        <w:rPr>
          <w:spacing w:val="-9"/>
        </w:rPr>
        <w:t xml:space="preserve"> </w:t>
      </w:r>
      <w:r>
        <w:t>mesmo.</w:t>
      </w:r>
    </w:p>
    <w:p w:rsidR="00561BA6" w:rsidRDefault="00561BA6" w:rsidP="00561BA6">
      <w:pPr>
        <w:pStyle w:val="PargrafodaLista"/>
        <w:tabs>
          <w:tab w:val="left" w:pos="992"/>
        </w:tabs>
        <w:spacing w:before="100" w:beforeAutospacing="1" w:line="244" w:lineRule="auto"/>
        <w:ind w:right="255"/>
        <w:jc w:val="left"/>
      </w:pPr>
    </w:p>
    <w:p w:rsidR="006D5D93" w:rsidRDefault="004131B7" w:rsidP="00DC3C2A">
      <w:pPr>
        <w:pStyle w:val="Heading1"/>
        <w:numPr>
          <w:ilvl w:val="0"/>
          <w:numId w:val="20"/>
        </w:numPr>
        <w:tabs>
          <w:tab w:val="left" w:pos="745"/>
        </w:tabs>
        <w:spacing w:before="100" w:beforeAutospacing="1"/>
        <w:ind w:left="744" w:hanging="185"/>
        <w:jc w:val="both"/>
      </w:pPr>
      <w:r>
        <w:t>- DO JULGAMENTO DAS PROPOSTAS</w:t>
      </w:r>
    </w:p>
    <w:p w:rsidR="006D5D93" w:rsidRDefault="004131B7" w:rsidP="00DC3C2A">
      <w:pPr>
        <w:pStyle w:val="PargrafodaLista"/>
        <w:numPr>
          <w:ilvl w:val="1"/>
          <w:numId w:val="20"/>
        </w:numPr>
        <w:tabs>
          <w:tab w:val="left" w:pos="2007"/>
        </w:tabs>
        <w:spacing w:before="100" w:beforeAutospacing="1"/>
        <w:ind w:firstLine="989"/>
        <w:jc w:val="both"/>
      </w:pPr>
      <w:r>
        <w:t xml:space="preserve">Verificada a conformidade com os requisitos estabelecidos neste edital, à autora da oferta de valor mais baixo e as das ofertas com preços até 10% (dez por cento) superiores àquela poderão fazer novos lances, verbais e sucessivos, </w:t>
      </w:r>
      <w:proofErr w:type="gramStart"/>
      <w:r>
        <w:t>na</w:t>
      </w:r>
      <w:proofErr w:type="gramEnd"/>
      <w:r>
        <w:t xml:space="preserve"> forma dos itens subsequentes, até a proclamação da</w:t>
      </w:r>
      <w:r>
        <w:rPr>
          <w:spacing w:val="-2"/>
        </w:rPr>
        <w:t xml:space="preserve"> </w:t>
      </w:r>
      <w:r>
        <w:t>vencedora.</w:t>
      </w:r>
    </w:p>
    <w:p w:rsidR="006D5D93" w:rsidRDefault="004131B7" w:rsidP="00DC3C2A">
      <w:pPr>
        <w:pStyle w:val="PargrafodaLista"/>
        <w:numPr>
          <w:ilvl w:val="1"/>
          <w:numId w:val="20"/>
        </w:numPr>
        <w:tabs>
          <w:tab w:val="left" w:pos="2225"/>
        </w:tabs>
        <w:spacing w:before="100" w:beforeAutospacing="1" w:line="242" w:lineRule="auto"/>
        <w:ind w:firstLine="1193"/>
        <w:jc w:val="both"/>
      </w:pPr>
      <w:r>
        <w:t>Não havendo, pelo menos, 03 (três) ofertas nas condições definidas no subitem anterior, poderão as autoras das melhores propostas, até o máximo de 03 (três), oferecer novos lances, verbais e sucessivos, quaisquer que sejam os preços oferecidos em suas propostas</w:t>
      </w:r>
      <w:r>
        <w:rPr>
          <w:spacing w:val="-32"/>
        </w:rPr>
        <w:t xml:space="preserve"> </w:t>
      </w:r>
      <w:r>
        <w:t>escritas.</w:t>
      </w:r>
    </w:p>
    <w:p w:rsidR="006D5D93" w:rsidRDefault="004131B7" w:rsidP="00DC3C2A">
      <w:pPr>
        <w:pStyle w:val="PargrafodaLista"/>
        <w:numPr>
          <w:ilvl w:val="1"/>
          <w:numId w:val="20"/>
        </w:numPr>
        <w:tabs>
          <w:tab w:val="left" w:pos="992"/>
        </w:tabs>
        <w:spacing w:before="100" w:beforeAutospacing="1"/>
        <w:ind w:firstLine="0"/>
        <w:jc w:val="both"/>
      </w:pPr>
      <w:r>
        <w:t>No curso da sessão, as autoras das propostas que atenderem aos requisitos dos itens anteriores serão convidadas, individualmente, a apresentarem novos lances, verbais e sucessivos, em valores distintos e decrescentes, a partir da autora da proposta classificada de maior preço, e os demais, em ordem decrescente de valor, até a proclamação da</w:t>
      </w:r>
      <w:r>
        <w:rPr>
          <w:spacing w:val="-7"/>
        </w:rPr>
        <w:t xml:space="preserve"> </w:t>
      </w:r>
      <w:r>
        <w:t>vencedora.</w:t>
      </w:r>
    </w:p>
    <w:p w:rsidR="006D5D93" w:rsidRDefault="004131B7" w:rsidP="00DC3C2A">
      <w:pPr>
        <w:pStyle w:val="PargrafodaLista"/>
        <w:numPr>
          <w:ilvl w:val="1"/>
          <w:numId w:val="20"/>
        </w:numPr>
        <w:tabs>
          <w:tab w:val="left" w:pos="1018"/>
        </w:tabs>
        <w:spacing w:before="100" w:beforeAutospacing="1" w:line="244" w:lineRule="auto"/>
        <w:ind w:right="256" w:firstLine="0"/>
        <w:jc w:val="both"/>
      </w:pPr>
      <w:r>
        <w:t xml:space="preserve">Caso duas ou mais </w:t>
      </w:r>
      <w:r>
        <w:rPr>
          <w:b/>
        </w:rPr>
        <w:t xml:space="preserve">propostas iniciais </w:t>
      </w:r>
      <w:r>
        <w:t>apresentem preços iguais, será realizado sorteio para determinação da ordem de oferta dos</w:t>
      </w:r>
      <w:r>
        <w:rPr>
          <w:spacing w:val="-3"/>
        </w:rPr>
        <w:t xml:space="preserve"> </w:t>
      </w:r>
      <w:r>
        <w:t>lances.</w:t>
      </w:r>
    </w:p>
    <w:p w:rsidR="006D5D93" w:rsidRDefault="004131B7" w:rsidP="00DC3C2A">
      <w:pPr>
        <w:pStyle w:val="PargrafodaLista"/>
        <w:numPr>
          <w:ilvl w:val="1"/>
          <w:numId w:val="20"/>
        </w:numPr>
        <w:tabs>
          <w:tab w:val="left" w:pos="1004"/>
        </w:tabs>
        <w:spacing w:before="100" w:beforeAutospacing="1" w:line="242" w:lineRule="auto"/>
        <w:ind w:right="255" w:firstLine="0"/>
        <w:jc w:val="both"/>
        <w:rPr>
          <w:b/>
        </w:rPr>
      </w:pPr>
      <w:proofErr w:type="gramStart"/>
      <w:r>
        <w:t>A</w:t>
      </w:r>
      <w:proofErr w:type="gramEnd"/>
      <w:r>
        <w:t xml:space="preserve"> oferta dos lances deverá ser efetuada no momento em que for conferida a palavra à licitante, obedecida à ordem prevista nos </w:t>
      </w:r>
      <w:r>
        <w:rPr>
          <w:b/>
        </w:rPr>
        <w:t>itens 6.3 e</w:t>
      </w:r>
      <w:r>
        <w:rPr>
          <w:b/>
          <w:spacing w:val="-5"/>
        </w:rPr>
        <w:t xml:space="preserve"> </w:t>
      </w:r>
      <w:r>
        <w:rPr>
          <w:b/>
        </w:rPr>
        <w:t>6.4.</w:t>
      </w:r>
    </w:p>
    <w:p w:rsidR="006D5D93" w:rsidRDefault="004131B7" w:rsidP="00DC3C2A">
      <w:pPr>
        <w:pStyle w:val="PargrafodaLista"/>
        <w:numPr>
          <w:ilvl w:val="2"/>
          <w:numId w:val="20"/>
        </w:numPr>
        <w:tabs>
          <w:tab w:val="left" w:pos="1237"/>
        </w:tabs>
        <w:spacing w:before="100" w:beforeAutospacing="1" w:line="242" w:lineRule="auto"/>
        <w:ind w:right="260" w:firstLine="0"/>
        <w:jc w:val="both"/>
      </w:pPr>
      <w:r>
        <w:t xml:space="preserve">Dada à palavra a licitante, esta disporá de </w:t>
      </w:r>
      <w:r>
        <w:rPr>
          <w:b/>
        </w:rPr>
        <w:t xml:space="preserve">01 min (um minuto) </w:t>
      </w:r>
      <w:r>
        <w:t>para apresentar nova proposta.</w:t>
      </w:r>
    </w:p>
    <w:p w:rsidR="006D5D93" w:rsidRDefault="004131B7" w:rsidP="00DC3C2A">
      <w:pPr>
        <w:pStyle w:val="PargrafodaLista"/>
        <w:numPr>
          <w:ilvl w:val="1"/>
          <w:numId w:val="19"/>
        </w:numPr>
        <w:tabs>
          <w:tab w:val="left" w:pos="990"/>
        </w:tabs>
        <w:spacing w:before="100" w:beforeAutospacing="1" w:line="248" w:lineRule="exact"/>
        <w:ind w:right="0"/>
        <w:jc w:val="both"/>
      </w:pPr>
      <w:r>
        <w:rPr>
          <w:b/>
        </w:rPr>
        <w:t xml:space="preserve">É vedada </w:t>
      </w:r>
      <w:proofErr w:type="gramStart"/>
      <w:r>
        <w:t>a</w:t>
      </w:r>
      <w:proofErr w:type="gramEnd"/>
      <w:r>
        <w:t xml:space="preserve"> oferta de lance com vista ao</w:t>
      </w:r>
      <w:r>
        <w:rPr>
          <w:spacing w:val="2"/>
        </w:rPr>
        <w:t xml:space="preserve"> </w:t>
      </w:r>
      <w:r>
        <w:t>empate.</w:t>
      </w:r>
    </w:p>
    <w:p w:rsidR="006D5D93" w:rsidRDefault="004131B7" w:rsidP="00DC3C2A">
      <w:pPr>
        <w:pStyle w:val="PargrafodaLista"/>
        <w:numPr>
          <w:ilvl w:val="2"/>
          <w:numId w:val="19"/>
        </w:numPr>
        <w:tabs>
          <w:tab w:val="left" w:pos="1174"/>
        </w:tabs>
        <w:spacing w:before="100" w:beforeAutospacing="1"/>
        <w:ind w:right="256" w:firstLine="0"/>
        <w:jc w:val="both"/>
      </w:pPr>
      <w:r>
        <w:t>O pregoeiro arbitrará a seu critério, antes da etapa competitiva de lances o intervalo mínimo de redução</w:t>
      </w:r>
      <w:r w:rsidR="00677476">
        <w:t>.</w:t>
      </w:r>
      <w:r>
        <w:t>Não poderá haver desistência dos lances já ofertados, sujeitando-se a proponente desistente às penalidades constantes no edital.</w:t>
      </w:r>
    </w:p>
    <w:p w:rsidR="006D5D93" w:rsidRDefault="004131B7" w:rsidP="00DC3C2A">
      <w:pPr>
        <w:pStyle w:val="PargrafodaLista"/>
        <w:numPr>
          <w:ilvl w:val="1"/>
          <w:numId w:val="18"/>
        </w:numPr>
        <w:tabs>
          <w:tab w:val="left" w:pos="1030"/>
        </w:tabs>
        <w:spacing w:before="100" w:beforeAutospacing="1" w:line="242" w:lineRule="auto"/>
        <w:ind w:firstLine="0"/>
        <w:jc w:val="both"/>
      </w:pPr>
      <w:r>
        <w:t>O desinteresse em apresentar lance verbal, quando convocada pelo Pregoeiro, implicará na exclusão da licitante da etapa competitiva e, consequentemente, no impedimento de apresentar novos lances, sendo mantido o último preço apresentado pela mesma, que será considerado para efeito de ordenação das</w:t>
      </w:r>
      <w:r>
        <w:rPr>
          <w:spacing w:val="-5"/>
        </w:rPr>
        <w:t xml:space="preserve"> </w:t>
      </w:r>
      <w:r>
        <w:t>propostas.</w:t>
      </w:r>
    </w:p>
    <w:p w:rsidR="006D5D93" w:rsidRDefault="004131B7" w:rsidP="00DC3C2A">
      <w:pPr>
        <w:pStyle w:val="PargrafodaLista"/>
        <w:numPr>
          <w:ilvl w:val="1"/>
          <w:numId w:val="18"/>
        </w:numPr>
        <w:tabs>
          <w:tab w:val="left" w:pos="1013"/>
        </w:tabs>
        <w:spacing w:before="100" w:beforeAutospacing="1" w:line="242" w:lineRule="auto"/>
        <w:ind w:firstLine="0"/>
        <w:jc w:val="both"/>
      </w:pPr>
      <w:r>
        <w:t>Caso não seja ofertado nenhum lance verbal, será verificada a conformidade entre a proposta escrita de menor preço unitário e o valor estimado para a contratação, podendo o Pregoeiro negociar diretamente com a proponente para que seja obtido preço</w:t>
      </w:r>
      <w:r>
        <w:rPr>
          <w:spacing w:val="-8"/>
        </w:rPr>
        <w:t xml:space="preserve"> </w:t>
      </w:r>
      <w:r>
        <w:t>melhor.</w:t>
      </w:r>
    </w:p>
    <w:p w:rsidR="006D5D93" w:rsidRDefault="004131B7" w:rsidP="00DC3C2A">
      <w:pPr>
        <w:pStyle w:val="PargrafodaLista"/>
        <w:numPr>
          <w:ilvl w:val="1"/>
          <w:numId w:val="18"/>
        </w:numPr>
        <w:tabs>
          <w:tab w:val="left" w:pos="1191"/>
        </w:tabs>
        <w:spacing w:before="100" w:beforeAutospacing="1" w:line="244" w:lineRule="auto"/>
        <w:ind w:right="257" w:firstLine="0"/>
        <w:jc w:val="both"/>
      </w:pPr>
      <w:r>
        <w:t>O encerramento da etapa competitiva dar-se-á quando, convocadas pelo Pregoeiro, as licitantes manifestarem seu desinteresse em apresentar novos lances.</w:t>
      </w:r>
    </w:p>
    <w:p w:rsidR="006D5D93" w:rsidRDefault="004131B7" w:rsidP="00DC3C2A">
      <w:pPr>
        <w:pStyle w:val="PargrafodaLista"/>
        <w:numPr>
          <w:ilvl w:val="1"/>
          <w:numId w:val="18"/>
        </w:numPr>
        <w:tabs>
          <w:tab w:val="left" w:pos="1193"/>
        </w:tabs>
        <w:spacing w:before="100" w:beforeAutospacing="1" w:line="242" w:lineRule="auto"/>
        <w:ind w:right="253" w:firstLine="0"/>
        <w:jc w:val="both"/>
      </w:pPr>
      <w:r>
        <w:t>Encerrada a etapa competitiva e ordenada às ofertas, de acordo com o menor preço apresentado, o Pregoeiro verificará a aceitabilidade da proposta de valor mais baixo, comparando-a com os valores consignados em planilha de custos, decidindo motivadamente a</w:t>
      </w:r>
      <w:r>
        <w:rPr>
          <w:spacing w:val="-7"/>
        </w:rPr>
        <w:t xml:space="preserve"> </w:t>
      </w:r>
      <w:r>
        <w:t>respeito.</w:t>
      </w:r>
    </w:p>
    <w:p w:rsidR="006D5D93" w:rsidRDefault="004131B7" w:rsidP="00DC3C2A">
      <w:pPr>
        <w:pStyle w:val="PargrafodaLista"/>
        <w:numPr>
          <w:ilvl w:val="1"/>
          <w:numId w:val="18"/>
        </w:numPr>
        <w:tabs>
          <w:tab w:val="left" w:pos="1196"/>
        </w:tabs>
        <w:spacing w:before="100" w:beforeAutospacing="1"/>
        <w:ind w:firstLine="0"/>
        <w:jc w:val="both"/>
      </w:pPr>
      <w:r>
        <w:t>A classificação dar-se-á pela ordem crescente de preços propostos e aceitáveis. Será declarada vencedora a licitante que ofertar o menor preço unitário por item, desde que a proposta tenha sido apresentada de acordo com as especificações deste edital e seja compatível com o preço de mercado.</w:t>
      </w:r>
    </w:p>
    <w:p w:rsidR="006D5D93" w:rsidRDefault="004131B7" w:rsidP="00DC3C2A">
      <w:pPr>
        <w:pStyle w:val="PargrafodaLista"/>
        <w:numPr>
          <w:ilvl w:val="1"/>
          <w:numId w:val="18"/>
        </w:numPr>
        <w:tabs>
          <w:tab w:val="left" w:pos="1112"/>
        </w:tabs>
        <w:spacing w:before="100" w:beforeAutospacing="1"/>
        <w:ind w:left="1111" w:right="0" w:hanging="552"/>
        <w:jc w:val="both"/>
      </w:pPr>
      <w:r>
        <w:t>Serão desclassificadas as propostas</w:t>
      </w:r>
      <w:r>
        <w:rPr>
          <w:spacing w:val="-3"/>
        </w:rPr>
        <w:t xml:space="preserve"> </w:t>
      </w:r>
      <w:r>
        <w:t>que:</w:t>
      </w:r>
    </w:p>
    <w:p w:rsidR="00561BA6" w:rsidRDefault="00561BA6" w:rsidP="00561BA6">
      <w:pPr>
        <w:pStyle w:val="PargrafodaLista"/>
        <w:tabs>
          <w:tab w:val="left" w:pos="1112"/>
        </w:tabs>
        <w:spacing w:before="100" w:beforeAutospacing="1"/>
        <w:ind w:right="0"/>
        <w:jc w:val="left"/>
      </w:pPr>
    </w:p>
    <w:p w:rsidR="006D5D93" w:rsidRDefault="004131B7" w:rsidP="00DC3C2A">
      <w:pPr>
        <w:pStyle w:val="PargrafodaLista"/>
        <w:numPr>
          <w:ilvl w:val="0"/>
          <w:numId w:val="17"/>
        </w:numPr>
        <w:tabs>
          <w:tab w:val="left" w:pos="819"/>
        </w:tabs>
        <w:spacing w:before="100" w:beforeAutospacing="1" w:line="252" w:lineRule="exact"/>
        <w:ind w:right="0" w:firstLine="0"/>
        <w:jc w:val="both"/>
      </w:pPr>
      <w:r>
        <w:t>não atenderem às exigências contidas no objeto desta</w:t>
      </w:r>
      <w:r>
        <w:rPr>
          <w:spacing w:val="-9"/>
        </w:rPr>
        <w:t xml:space="preserve"> </w:t>
      </w:r>
      <w:r>
        <w:t>licitação;</w:t>
      </w:r>
    </w:p>
    <w:p w:rsidR="006D5D93" w:rsidRDefault="004131B7" w:rsidP="00DC3C2A">
      <w:pPr>
        <w:pStyle w:val="PargrafodaLista"/>
        <w:numPr>
          <w:ilvl w:val="0"/>
          <w:numId w:val="17"/>
        </w:numPr>
        <w:tabs>
          <w:tab w:val="left" w:pos="828"/>
        </w:tabs>
        <w:spacing w:before="100" w:beforeAutospacing="1" w:line="252" w:lineRule="exact"/>
        <w:ind w:left="827" w:right="0" w:hanging="268"/>
        <w:jc w:val="both"/>
      </w:pPr>
      <w:r>
        <w:t>forem omissas em pontos essenciais, de modo a ensejar</w:t>
      </w:r>
      <w:r>
        <w:rPr>
          <w:spacing w:val="-3"/>
        </w:rPr>
        <w:t xml:space="preserve"> </w:t>
      </w:r>
      <w:r>
        <w:t>dúvidas;</w:t>
      </w:r>
    </w:p>
    <w:p w:rsidR="006D5D93" w:rsidRDefault="004131B7" w:rsidP="00DC3C2A">
      <w:pPr>
        <w:pStyle w:val="PargrafodaLista"/>
        <w:numPr>
          <w:ilvl w:val="0"/>
          <w:numId w:val="17"/>
        </w:numPr>
        <w:tabs>
          <w:tab w:val="left" w:pos="843"/>
        </w:tabs>
        <w:spacing w:before="100" w:beforeAutospacing="1" w:line="244" w:lineRule="auto"/>
        <w:ind w:firstLine="0"/>
        <w:jc w:val="both"/>
      </w:pPr>
      <w:r>
        <w:t>afrontem qualquer dispositivo legal vigente, bem como as que não atenderem aos requisitos do item 5;</w:t>
      </w:r>
    </w:p>
    <w:p w:rsidR="006D5D93" w:rsidRPr="00561BA6" w:rsidRDefault="004131B7" w:rsidP="00DC3C2A">
      <w:pPr>
        <w:pStyle w:val="PargrafodaLista"/>
        <w:numPr>
          <w:ilvl w:val="0"/>
          <w:numId w:val="17"/>
        </w:numPr>
        <w:tabs>
          <w:tab w:val="left" w:pos="939"/>
        </w:tabs>
        <w:spacing w:before="100" w:beforeAutospacing="1" w:line="244" w:lineRule="auto"/>
        <w:ind w:firstLine="0"/>
        <w:jc w:val="both"/>
      </w:pPr>
      <w:proofErr w:type="gramStart"/>
      <w:r>
        <w:t>contiverem</w:t>
      </w:r>
      <w:proofErr w:type="gramEnd"/>
      <w:r>
        <w:t xml:space="preserve"> opções de preços alternativos ou que apresentarem preços manifestamente inexequíveis.</w:t>
      </w:r>
    </w:p>
    <w:p w:rsidR="006D5D93" w:rsidRPr="00561BA6" w:rsidRDefault="004131B7" w:rsidP="00561BA6">
      <w:pPr>
        <w:pStyle w:val="Corpodetexto"/>
        <w:spacing w:before="100" w:beforeAutospacing="1"/>
        <w:ind w:left="559" w:right="255"/>
        <w:jc w:val="both"/>
      </w:pPr>
      <w:r>
        <w:rPr>
          <w:b/>
        </w:rPr>
        <w:lastRenderedPageBreak/>
        <w:t xml:space="preserve">Observação: </w:t>
      </w:r>
      <w:r>
        <w:t xml:space="preserve">Quaisquer inserções </w:t>
      </w:r>
      <w:proofErr w:type="gramStart"/>
      <w:r>
        <w:t>na</w:t>
      </w:r>
      <w:proofErr w:type="gramEnd"/>
      <w:r>
        <w:t xml:space="preserve"> proposta que visem modificar, extinguir ou criar direitos, sem previsão no edital, serão tidas como inexistentes, aproveitando-se a proposta no que não for conflitante com o instrumento convocatório.</w:t>
      </w:r>
    </w:p>
    <w:p w:rsidR="006D5D93" w:rsidRDefault="004131B7" w:rsidP="00DC3C2A">
      <w:pPr>
        <w:pStyle w:val="PargrafodaLista"/>
        <w:numPr>
          <w:ilvl w:val="1"/>
          <w:numId w:val="18"/>
        </w:numPr>
        <w:tabs>
          <w:tab w:val="left" w:pos="1112"/>
        </w:tabs>
        <w:spacing w:before="100" w:beforeAutospacing="1"/>
        <w:ind w:left="1111" w:right="0" w:hanging="552"/>
        <w:jc w:val="both"/>
      </w:pPr>
      <w:r>
        <w:t>Não serão consideradas, para julgamento das propostas, vantagens não previstas no</w:t>
      </w:r>
      <w:r>
        <w:rPr>
          <w:spacing w:val="-18"/>
        </w:rPr>
        <w:t xml:space="preserve"> </w:t>
      </w:r>
      <w:r>
        <w:t>edital.</w:t>
      </w:r>
    </w:p>
    <w:p w:rsidR="006D5D93" w:rsidRDefault="004131B7" w:rsidP="00DC3C2A">
      <w:pPr>
        <w:pStyle w:val="PargrafodaLista"/>
        <w:numPr>
          <w:ilvl w:val="1"/>
          <w:numId w:val="18"/>
        </w:numPr>
        <w:tabs>
          <w:tab w:val="left" w:pos="1116"/>
        </w:tabs>
        <w:spacing w:before="100" w:beforeAutospacing="1"/>
        <w:ind w:left="1115" w:right="0" w:hanging="556"/>
        <w:jc w:val="both"/>
      </w:pPr>
      <w:r>
        <w:t xml:space="preserve">Encerrada a sessão de lances, será verificada </w:t>
      </w:r>
      <w:proofErr w:type="gramStart"/>
      <w:r>
        <w:t>a</w:t>
      </w:r>
      <w:proofErr w:type="gramEnd"/>
      <w:r>
        <w:t xml:space="preserve"> ocorrência do empate ficto, previsto no art.</w:t>
      </w:r>
      <w:r>
        <w:rPr>
          <w:spacing w:val="35"/>
        </w:rPr>
        <w:t xml:space="preserve"> </w:t>
      </w:r>
      <w:r>
        <w:t>44,</w:t>
      </w:r>
    </w:p>
    <w:p w:rsidR="006D5D93" w:rsidRDefault="004131B7" w:rsidP="00DC3C2A">
      <w:pPr>
        <w:pStyle w:val="Corpodetexto"/>
        <w:spacing w:before="100" w:beforeAutospacing="1"/>
        <w:ind w:left="559" w:right="254"/>
        <w:jc w:val="both"/>
      </w:pPr>
      <w:r>
        <w:t xml:space="preserve">§2º, da Lei Complementar nº 123/06 e alterações, sendo assegurada, como critério do desempate, preferência de contratação para as microempresas, </w:t>
      </w:r>
      <w:r>
        <w:rPr>
          <w:spacing w:val="-4"/>
        </w:rPr>
        <w:t>as</w:t>
      </w:r>
      <w:r>
        <w:rPr>
          <w:spacing w:val="52"/>
        </w:rPr>
        <w:t xml:space="preserve"> </w:t>
      </w:r>
      <w:r>
        <w:t>empresas de pequeno porte e as cooperativas que atenderem ao item 3.5.1, deste</w:t>
      </w:r>
      <w:r>
        <w:rPr>
          <w:spacing w:val="-9"/>
        </w:rPr>
        <w:t xml:space="preserve"> </w:t>
      </w:r>
      <w:r>
        <w:t>edital.</w:t>
      </w:r>
    </w:p>
    <w:p w:rsidR="006D5D93" w:rsidRDefault="004131B7" w:rsidP="00DC3C2A">
      <w:pPr>
        <w:pStyle w:val="PargrafodaLista"/>
        <w:numPr>
          <w:ilvl w:val="2"/>
          <w:numId w:val="18"/>
        </w:numPr>
        <w:tabs>
          <w:tab w:val="left" w:pos="1328"/>
        </w:tabs>
        <w:spacing w:before="100" w:beforeAutospacing="1" w:line="242" w:lineRule="auto"/>
        <w:ind w:firstLine="0"/>
        <w:jc w:val="both"/>
      </w:pPr>
      <w:r>
        <w:t xml:space="preserve">Entende-se </w:t>
      </w:r>
      <w:proofErr w:type="gramStart"/>
      <w:r>
        <w:t>como</w:t>
      </w:r>
      <w:proofErr w:type="gramEnd"/>
      <w:r>
        <w:t xml:space="preserve"> empate ficto aquelas situações em que as propostas apresentadas pela microempresa e pela empresa de pequeno porte, bem como pela cooperativa, sejam superiores em até 5% (cinco por cento) à proposta de menor</w:t>
      </w:r>
      <w:r>
        <w:rPr>
          <w:spacing w:val="-5"/>
        </w:rPr>
        <w:t xml:space="preserve"> </w:t>
      </w:r>
      <w:r>
        <w:t>valor.</w:t>
      </w:r>
    </w:p>
    <w:p w:rsidR="006D5D93" w:rsidRDefault="004131B7" w:rsidP="00DC3C2A">
      <w:pPr>
        <w:pStyle w:val="PargrafodaLista"/>
        <w:numPr>
          <w:ilvl w:val="1"/>
          <w:numId w:val="16"/>
        </w:numPr>
        <w:tabs>
          <w:tab w:val="left" w:pos="1112"/>
        </w:tabs>
        <w:spacing w:before="100" w:beforeAutospacing="1"/>
        <w:ind w:right="0" w:firstLine="0"/>
        <w:jc w:val="both"/>
      </w:pPr>
      <w:r>
        <w:t>Ocorrendo o empate, na forma do item anterior, proceder-se-á da seguinte</w:t>
      </w:r>
      <w:r>
        <w:rPr>
          <w:spacing w:val="-18"/>
        </w:rPr>
        <w:t xml:space="preserve"> </w:t>
      </w:r>
      <w:r>
        <w:t>forma:</w:t>
      </w:r>
    </w:p>
    <w:p w:rsidR="006D5D93" w:rsidRDefault="004131B7" w:rsidP="00DC3C2A">
      <w:pPr>
        <w:pStyle w:val="PargrafodaLista"/>
        <w:numPr>
          <w:ilvl w:val="0"/>
          <w:numId w:val="15"/>
        </w:numPr>
        <w:tabs>
          <w:tab w:val="left" w:pos="833"/>
        </w:tabs>
        <w:spacing w:before="100" w:beforeAutospacing="1"/>
        <w:ind w:right="255" w:firstLine="0"/>
        <w:jc w:val="both"/>
      </w:pPr>
      <w:r>
        <w:t xml:space="preserve">A microempresa, </w:t>
      </w:r>
      <w:proofErr w:type="gramStart"/>
      <w:r>
        <w:t>a</w:t>
      </w:r>
      <w:proofErr w:type="gramEnd"/>
      <w:r>
        <w:t xml:space="preserve"> empresa de pequeno porte ou a cooperativa detentora da proposta de menor valor será convocada para apresentar, no prazo de 05 (cinco) minutos, nova proposta, inferior àquela considerada, até então, de menor preço, situação em que será declarada vencedora do</w:t>
      </w:r>
      <w:r>
        <w:rPr>
          <w:spacing w:val="-27"/>
        </w:rPr>
        <w:t xml:space="preserve"> </w:t>
      </w:r>
      <w:r>
        <w:t>certame.</w:t>
      </w:r>
    </w:p>
    <w:p w:rsidR="006D5D93" w:rsidRDefault="004131B7" w:rsidP="00DC3C2A">
      <w:pPr>
        <w:pStyle w:val="PargrafodaLista"/>
        <w:numPr>
          <w:ilvl w:val="0"/>
          <w:numId w:val="15"/>
        </w:numPr>
        <w:tabs>
          <w:tab w:val="left" w:pos="831"/>
        </w:tabs>
        <w:spacing w:before="100" w:beforeAutospacing="1"/>
        <w:ind w:firstLine="0"/>
        <w:jc w:val="both"/>
      </w:pPr>
      <w:r>
        <w:t xml:space="preserve">Se a microempresa, a empresa de pequeno porte ou a cooperativa, convocada na forma da alínea anterior, não apresentar nova proposta, inferior à de menor preço, será facultada, pela ordem de classificação, às demais microempresas, empresas de pequeno porte ou cooperativas remanescentes, que se enquadrarem na hipótese do item 6.15.1 deste edital, a apresentação de nova proposta, no prazo previsto na alínea </w:t>
      </w:r>
      <w:r>
        <w:rPr>
          <w:i/>
        </w:rPr>
        <w:t xml:space="preserve">a </w:t>
      </w:r>
      <w:r>
        <w:t>deste</w:t>
      </w:r>
      <w:r>
        <w:rPr>
          <w:spacing w:val="-3"/>
        </w:rPr>
        <w:t xml:space="preserve"> </w:t>
      </w:r>
      <w:r>
        <w:t>item.</w:t>
      </w:r>
    </w:p>
    <w:p w:rsidR="006D5D93" w:rsidRDefault="004131B7" w:rsidP="00DC3C2A">
      <w:pPr>
        <w:pStyle w:val="PargrafodaLista"/>
        <w:numPr>
          <w:ilvl w:val="1"/>
          <w:numId w:val="16"/>
        </w:numPr>
        <w:tabs>
          <w:tab w:val="left" w:pos="1114"/>
        </w:tabs>
        <w:spacing w:before="100" w:beforeAutospacing="1"/>
        <w:ind w:firstLine="0"/>
        <w:jc w:val="both"/>
      </w:pPr>
      <w:r>
        <w:t xml:space="preserve">Se nenhuma microempresa, empresa de pequeno </w:t>
      </w:r>
      <w:proofErr w:type="gramStart"/>
      <w:r>
        <w:t>porte</w:t>
      </w:r>
      <w:proofErr w:type="gramEnd"/>
      <w:r>
        <w:t xml:space="preserve"> ou cooperativa, satisfizer as exigências do item 6.16 deste edital, será declarado vencedor do certame o licitante detentor da proposta originariamente de menor</w:t>
      </w:r>
      <w:r>
        <w:rPr>
          <w:spacing w:val="-3"/>
        </w:rPr>
        <w:t xml:space="preserve"> </w:t>
      </w:r>
      <w:r>
        <w:t>valor.</w:t>
      </w:r>
    </w:p>
    <w:p w:rsidR="006D5D93" w:rsidRDefault="004131B7" w:rsidP="00DC3C2A">
      <w:pPr>
        <w:pStyle w:val="PargrafodaLista"/>
        <w:numPr>
          <w:ilvl w:val="1"/>
          <w:numId w:val="16"/>
        </w:numPr>
        <w:tabs>
          <w:tab w:val="left" w:pos="1114"/>
        </w:tabs>
        <w:spacing w:before="100" w:beforeAutospacing="1" w:line="242" w:lineRule="auto"/>
        <w:ind w:firstLine="0"/>
        <w:jc w:val="both"/>
      </w:pPr>
      <w:r>
        <w:t xml:space="preserve">O disposto nos itens 6.15 a 6.17, deste edital, não se aplica às hipóteses em que a proposta de menor valor inicial tiver sido apresentada por microempresa, empresa de pequeno </w:t>
      </w:r>
      <w:proofErr w:type="gramStart"/>
      <w:r>
        <w:t>porte</w:t>
      </w:r>
      <w:proofErr w:type="gramEnd"/>
      <w:r>
        <w:t xml:space="preserve"> ou cooperativa.</w:t>
      </w:r>
    </w:p>
    <w:p w:rsidR="00677476" w:rsidRPr="00677476" w:rsidRDefault="004131B7" w:rsidP="00DC3C2A">
      <w:pPr>
        <w:pStyle w:val="PargrafodaLista"/>
        <w:numPr>
          <w:ilvl w:val="1"/>
          <w:numId w:val="16"/>
        </w:numPr>
        <w:tabs>
          <w:tab w:val="left" w:pos="1157"/>
        </w:tabs>
        <w:spacing w:before="100" w:beforeAutospacing="1"/>
        <w:ind w:firstLine="0"/>
        <w:jc w:val="both"/>
      </w:pPr>
      <w:r>
        <w:t xml:space="preserve">Da sessão pública do pregão será lavrada ata circunstanciada, contendo, </w:t>
      </w:r>
      <w:proofErr w:type="gramStart"/>
      <w:r>
        <w:t>sem</w:t>
      </w:r>
      <w:proofErr w:type="gramEnd"/>
      <w:r>
        <w:t xml:space="preserve"> prejuízo de outros, o registro das licitantes credenciadas, as propostas escritas e verbais apresentadas, na ordem de classificação, a análise da documentação exigida para habili</w:t>
      </w:r>
      <w:r w:rsidR="00677476">
        <w:t>tação e os recursos interpostos.</w:t>
      </w:r>
    </w:p>
    <w:p w:rsidR="006D5D93" w:rsidRDefault="004131B7" w:rsidP="00DC3C2A">
      <w:pPr>
        <w:pStyle w:val="PargrafodaLista"/>
        <w:numPr>
          <w:ilvl w:val="1"/>
          <w:numId w:val="16"/>
        </w:numPr>
        <w:tabs>
          <w:tab w:val="left" w:pos="1148"/>
        </w:tabs>
        <w:spacing w:before="100" w:beforeAutospacing="1"/>
        <w:ind w:firstLine="0"/>
        <w:jc w:val="both"/>
      </w:pPr>
      <w:r>
        <w:t>A sessão pública não será suspensa, salvo motivo excepcional, devendo todas e quaisquer informações acerca do objeto serem esclarecidas previamente junto ao Setor de Licitações deste Município, conforme subitem 17.3 deste edital.</w:t>
      </w:r>
    </w:p>
    <w:p w:rsidR="00561BA6" w:rsidRPr="00561BA6" w:rsidRDefault="004131B7" w:rsidP="00561BA6">
      <w:pPr>
        <w:pStyle w:val="PargrafodaLista"/>
        <w:numPr>
          <w:ilvl w:val="1"/>
          <w:numId w:val="16"/>
        </w:numPr>
        <w:tabs>
          <w:tab w:val="left" w:pos="1179"/>
        </w:tabs>
        <w:spacing w:before="100" w:beforeAutospacing="1"/>
        <w:ind w:firstLine="0"/>
        <w:jc w:val="both"/>
      </w:pPr>
      <w:r>
        <w:t>Caso haja necessidade de adiamento da sessão pública, será marcada nova data para continuação dos trabalhos, devendo ficar intimadas, no mesmo ato, os licitantes</w:t>
      </w:r>
      <w:r>
        <w:rPr>
          <w:spacing w:val="-15"/>
        </w:rPr>
        <w:t xml:space="preserve"> </w:t>
      </w:r>
      <w:r>
        <w:t>presentes.</w:t>
      </w:r>
    </w:p>
    <w:p w:rsidR="006D5D93" w:rsidRDefault="004131B7" w:rsidP="00DC3C2A">
      <w:pPr>
        <w:pStyle w:val="Heading1"/>
        <w:numPr>
          <w:ilvl w:val="0"/>
          <w:numId w:val="16"/>
        </w:numPr>
        <w:tabs>
          <w:tab w:val="left" w:pos="745"/>
        </w:tabs>
        <w:spacing w:before="100" w:beforeAutospacing="1"/>
        <w:ind w:left="744" w:hanging="185"/>
        <w:jc w:val="both"/>
      </w:pPr>
      <w:r>
        <w:t>- DA</w:t>
      </w:r>
      <w:r>
        <w:rPr>
          <w:spacing w:val="-7"/>
        </w:rPr>
        <w:t xml:space="preserve"> </w:t>
      </w:r>
      <w:r>
        <w:t>HABILITAÇÃO</w:t>
      </w:r>
    </w:p>
    <w:p w:rsidR="006D5D93" w:rsidRPr="00561BA6" w:rsidRDefault="004131B7" w:rsidP="00561BA6">
      <w:pPr>
        <w:pStyle w:val="Corpodetexto"/>
        <w:spacing w:before="100" w:beforeAutospacing="1"/>
        <w:ind w:left="559" w:right="254"/>
        <w:jc w:val="both"/>
      </w:pPr>
      <w:r>
        <w:t>Para fins de habilitação neste pregão, a licitante deverá apresentar dentro do ENVELOPE N° 02, os seguintes documentos:</w:t>
      </w:r>
    </w:p>
    <w:p w:rsidR="006D5D93" w:rsidRDefault="004131B7" w:rsidP="00DC3C2A">
      <w:pPr>
        <w:pStyle w:val="Heading1"/>
        <w:spacing w:before="100" w:beforeAutospacing="1" w:line="252" w:lineRule="exact"/>
      </w:pPr>
      <w:r>
        <w:t>7.1. HABILITAÇÃO JURÍDICA</w:t>
      </w:r>
    </w:p>
    <w:p w:rsidR="006D5D93" w:rsidRDefault="004131B7" w:rsidP="00DC3C2A">
      <w:pPr>
        <w:pStyle w:val="PargrafodaLista"/>
        <w:numPr>
          <w:ilvl w:val="0"/>
          <w:numId w:val="14"/>
        </w:numPr>
        <w:tabs>
          <w:tab w:val="left" w:pos="819"/>
        </w:tabs>
        <w:spacing w:before="100" w:beforeAutospacing="1" w:line="252" w:lineRule="exact"/>
        <w:ind w:right="0" w:firstLine="0"/>
        <w:jc w:val="both"/>
      </w:pPr>
      <w:r>
        <w:t>registro comercial, no caso de empresa</w:t>
      </w:r>
      <w:r>
        <w:rPr>
          <w:spacing w:val="-3"/>
        </w:rPr>
        <w:t xml:space="preserve"> </w:t>
      </w:r>
      <w:r>
        <w:t>individual;</w:t>
      </w:r>
    </w:p>
    <w:p w:rsidR="006D5D93" w:rsidRDefault="004131B7" w:rsidP="00DC3C2A">
      <w:pPr>
        <w:pStyle w:val="PargrafodaLista"/>
        <w:numPr>
          <w:ilvl w:val="0"/>
          <w:numId w:val="14"/>
        </w:numPr>
        <w:tabs>
          <w:tab w:val="left" w:pos="884"/>
        </w:tabs>
        <w:spacing w:before="100" w:beforeAutospacing="1" w:line="242" w:lineRule="auto"/>
        <w:ind w:right="253" w:firstLine="0"/>
        <w:jc w:val="both"/>
      </w:pPr>
      <w:r>
        <w:t>ato constitutivo, estatuto social, contrato social ou sua consolidação e posteriores alterações contratuais, devidamente registradas na junta comercial e, em vigor e, no caso de sociedade por ações, estatuto social, ata do atual capital social acompanhado da ata de eleição de sua atual administração, registrados e publicados;</w:t>
      </w:r>
    </w:p>
    <w:p w:rsidR="006D5D93" w:rsidRDefault="004131B7" w:rsidP="00DC3C2A">
      <w:pPr>
        <w:pStyle w:val="PargrafodaLista"/>
        <w:numPr>
          <w:ilvl w:val="0"/>
          <w:numId w:val="14"/>
        </w:numPr>
        <w:tabs>
          <w:tab w:val="left" w:pos="833"/>
        </w:tabs>
        <w:spacing w:before="100" w:beforeAutospacing="1" w:line="242" w:lineRule="auto"/>
        <w:ind w:firstLine="0"/>
        <w:jc w:val="both"/>
      </w:pPr>
      <w:r>
        <w:t xml:space="preserve">decreto de autorização, em se tratando de empresa ou sociedade estrangeira em funcionamento </w:t>
      </w:r>
      <w:r>
        <w:lastRenderedPageBreak/>
        <w:t>no País, e ato de registro ou autorização para funcionamento expedido pelo órgão competente, quando a atividade assim o</w:t>
      </w:r>
      <w:r>
        <w:rPr>
          <w:spacing w:val="-1"/>
        </w:rPr>
        <w:t xml:space="preserve"> </w:t>
      </w:r>
      <w:r>
        <w:t>exigir;</w:t>
      </w:r>
    </w:p>
    <w:p w:rsidR="006D5D93" w:rsidRPr="00561BA6" w:rsidRDefault="004131B7" w:rsidP="00DC3C2A">
      <w:pPr>
        <w:pStyle w:val="PargrafodaLista"/>
        <w:numPr>
          <w:ilvl w:val="0"/>
          <w:numId w:val="14"/>
        </w:numPr>
        <w:tabs>
          <w:tab w:val="left" w:pos="831"/>
        </w:tabs>
        <w:spacing w:before="100" w:beforeAutospacing="1" w:line="245" w:lineRule="exact"/>
        <w:ind w:left="830" w:right="0" w:hanging="271"/>
        <w:jc w:val="both"/>
      </w:pPr>
      <w:proofErr w:type="gramStart"/>
      <w:r>
        <w:t>prova</w:t>
      </w:r>
      <w:proofErr w:type="gramEnd"/>
      <w:r>
        <w:t xml:space="preserve"> de inscrição no Cadastro Nacional de Pessoa Jurídica</w:t>
      </w:r>
      <w:r>
        <w:rPr>
          <w:spacing w:val="-8"/>
        </w:rPr>
        <w:t xml:space="preserve"> </w:t>
      </w:r>
      <w:r>
        <w:t>(CNPJ).</w:t>
      </w:r>
    </w:p>
    <w:p w:rsidR="006D5D93" w:rsidRDefault="004131B7" w:rsidP="00561BA6">
      <w:pPr>
        <w:pStyle w:val="Corpodetexto"/>
        <w:spacing w:before="100" w:beforeAutospacing="1"/>
        <w:ind w:left="559" w:right="255"/>
        <w:jc w:val="both"/>
      </w:pPr>
      <w:r>
        <w:rPr>
          <w:b/>
        </w:rPr>
        <w:t xml:space="preserve">7.1.1. </w:t>
      </w:r>
      <w:r>
        <w:t xml:space="preserve">Será dispensada da apresentação, no envelope de habilitação, dos documentos referidos no item 7.1. </w:t>
      </w:r>
      <w:proofErr w:type="gramStart"/>
      <w:r>
        <w:t>a</w:t>
      </w:r>
      <w:proofErr w:type="gramEnd"/>
      <w:r>
        <w:t xml:space="preserve"> empresa que já os houver apresentado no momento do credenciamento, previsto no item 3 deste Edital.</w:t>
      </w:r>
    </w:p>
    <w:p w:rsidR="006D5D93" w:rsidRDefault="004131B7" w:rsidP="00DC3C2A">
      <w:pPr>
        <w:pStyle w:val="Heading1"/>
        <w:numPr>
          <w:ilvl w:val="1"/>
          <w:numId w:val="13"/>
        </w:numPr>
        <w:tabs>
          <w:tab w:val="left" w:pos="990"/>
        </w:tabs>
        <w:spacing w:before="100" w:beforeAutospacing="1" w:line="252" w:lineRule="exact"/>
        <w:jc w:val="both"/>
      </w:pPr>
      <w:r>
        <w:t>QUALIFICAÇÃO ECONÔMICO-FINANCEIRA</w:t>
      </w:r>
    </w:p>
    <w:p w:rsidR="006D5D93" w:rsidRPr="00561BA6" w:rsidRDefault="004131B7" w:rsidP="00561BA6">
      <w:pPr>
        <w:pStyle w:val="Corpodetexto"/>
        <w:spacing w:before="100" w:beforeAutospacing="1" w:line="242" w:lineRule="auto"/>
        <w:ind w:left="559" w:right="253"/>
        <w:jc w:val="both"/>
      </w:pPr>
      <w:r>
        <w:rPr>
          <w:b/>
        </w:rPr>
        <w:t xml:space="preserve">a) </w:t>
      </w:r>
      <w:r>
        <w:t xml:space="preserve">Certidão negativa de Falência ou Recuperação Judicial ou Extrajudicial da empresa, expedida pelo distribuidor da sede da pessoa jurídica (licitante) e em prazo não superior a 60 (sessenta) </w:t>
      </w:r>
      <w:proofErr w:type="gramStart"/>
      <w:r>
        <w:t>dias</w:t>
      </w:r>
      <w:proofErr w:type="gramEnd"/>
      <w:r>
        <w:t xml:space="preserve"> da data designada para a data fixada do documento.</w:t>
      </w:r>
    </w:p>
    <w:p w:rsidR="006D5D93" w:rsidRDefault="004131B7" w:rsidP="00DC3C2A">
      <w:pPr>
        <w:pStyle w:val="Heading1"/>
        <w:numPr>
          <w:ilvl w:val="1"/>
          <w:numId w:val="13"/>
        </w:numPr>
        <w:tabs>
          <w:tab w:val="left" w:pos="990"/>
        </w:tabs>
        <w:spacing w:before="100" w:beforeAutospacing="1"/>
        <w:jc w:val="both"/>
      </w:pPr>
      <w:r>
        <w:t>REGULARIDADE</w:t>
      </w:r>
      <w:r>
        <w:rPr>
          <w:spacing w:val="-1"/>
        </w:rPr>
        <w:t xml:space="preserve"> </w:t>
      </w:r>
      <w:r>
        <w:t>FISCAL</w:t>
      </w:r>
    </w:p>
    <w:p w:rsidR="006D5D93" w:rsidRDefault="004131B7" w:rsidP="00DC3C2A">
      <w:pPr>
        <w:pStyle w:val="PargrafodaLista"/>
        <w:numPr>
          <w:ilvl w:val="0"/>
          <w:numId w:val="12"/>
        </w:numPr>
        <w:tabs>
          <w:tab w:val="left" w:pos="831"/>
        </w:tabs>
        <w:spacing w:before="100" w:beforeAutospacing="1"/>
        <w:ind w:right="253" w:firstLine="0"/>
        <w:jc w:val="both"/>
      </w:pPr>
      <w:r>
        <w:t>prova de inscrição no cadastro de contribuintes do Estado ou do Município, se houver relativo ao domicílio ou sede do licitante, pertinente ao seu ramo de</w:t>
      </w:r>
      <w:r>
        <w:rPr>
          <w:spacing w:val="-7"/>
        </w:rPr>
        <w:t xml:space="preserve"> </w:t>
      </w:r>
      <w:r>
        <w:t>atividade;</w:t>
      </w:r>
    </w:p>
    <w:p w:rsidR="006D5D93" w:rsidRDefault="004131B7" w:rsidP="00DC3C2A">
      <w:pPr>
        <w:pStyle w:val="PargrafodaLista"/>
        <w:numPr>
          <w:ilvl w:val="0"/>
          <w:numId w:val="12"/>
        </w:numPr>
        <w:tabs>
          <w:tab w:val="left" w:pos="841"/>
        </w:tabs>
        <w:spacing w:before="100" w:beforeAutospacing="1" w:line="242" w:lineRule="auto"/>
        <w:ind w:right="255" w:firstLine="0"/>
        <w:jc w:val="both"/>
      </w:pPr>
      <w:r>
        <w:t xml:space="preserve">Prova de regularidade expedida pela Fazenda Federal </w:t>
      </w:r>
      <w:r>
        <w:rPr>
          <w:b/>
        </w:rPr>
        <w:t>(Certidão Conjunta de Débitos relativos a Tributos Federais, à Dívida Ativa da União e Seguridade Social - INSS)</w:t>
      </w:r>
      <w:r>
        <w:t>, conforme previsto na Portaria Conjunta RFD/PGFN nº 1751 de</w:t>
      </w:r>
      <w:r>
        <w:rPr>
          <w:spacing w:val="-2"/>
        </w:rPr>
        <w:t xml:space="preserve"> </w:t>
      </w:r>
      <w:r>
        <w:t>02/10/2014;</w:t>
      </w:r>
    </w:p>
    <w:p w:rsidR="006D5D93" w:rsidRDefault="004131B7" w:rsidP="00DC3C2A">
      <w:pPr>
        <w:pStyle w:val="PargrafodaLista"/>
        <w:numPr>
          <w:ilvl w:val="0"/>
          <w:numId w:val="12"/>
        </w:numPr>
        <w:tabs>
          <w:tab w:val="left" w:pos="819"/>
        </w:tabs>
        <w:spacing w:before="100" w:beforeAutospacing="1" w:line="245" w:lineRule="exact"/>
        <w:ind w:left="818" w:right="0" w:hanging="259"/>
        <w:jc w:val="both"/>
      </w:pPr>
      <w:r>
        <w:t>Certidão de Regularidade Relativa ao FGTS (Certidão de Regularidade de</w:t>
      </w:r>
      <w:r>
        <w:rPr>
          <w:spacing w:val="-7"/>
        </w:rPr>
        <w:t xml:space="preserve"> </w:t>
      </w:r>
      <w:r>
        <w:t>Situação);</w:t>
      </w:r>
    </w:p>
    <w:p w:rsidR="006D5D93" w:rsidRPr="00561BA6" w:rsidRDefault="004131B7" w:rsidP="00DC3C2A">
      <w:pPr>
        <w:pStyle w:val="PargrafodaLista"/>
        <w:numPr>
          <w:ilvl w:val="0"/>
          <w:numId w:val="12"/>
        </w:numPr>
        <w:tabs>
          <w:tab w:val="left" w:pos="908"/>
        </w:tabs>
        <w:spacing w:before="100" w:beforeAutospacing="1"/>
        <w:ind w:firstLine="0"/>
        <w:jc w:val="both"/>
      </w:pPr>
      <w:r>
        <w:t>Prova de inexistência de débitos inadimplidos perante a Justiça do Trabalho, mediante a apresentação de certidão negativa, nos termos do Título VII-A da Consolidação das Leis do Trabalho, aprovada pelo Decreto-Lei nº 5.452, de 1º de maio de</w:t>
      </w:r>
      <w:r>
        <w:rPr>
          <w:spacing w:val="-11"/>
        </w:rPr>
        <w:t xml:space="preserve"> </w:t>
      </w:r>
      <w:r>
        <w:t>1943.</w:t>
      </w:r>
    </w:p>
    <w:p w:rsidR="006D5D93" w:rsidRDefault="004131B7" w:rsidP="00DC3C2A">
      <w:pPr>
        <w:pStyle w:val="Heading1"/>
        <w:numPr>
          <w:ilvl w:val="0"/>
          <w:numId w:val="13"/>
        </w:numPr>
        <w:tabs>
          <w:tab w:val="left" w:pos="745"/>
        </w:tabs>
        <w:spacing w:before="100" w:beforeAutospacing="1"/>
        <w:ind w:left="744" w:hanging="185"/>
        <w:jc w:val="both"/>
      </w:pPr>
      <w:r>
        <w:t>- ADJUDICAÇÃO E</w:t>
      </w:r>
      <w:r>
        <w:rPr>
          <w:spacing w:val="2"/>
        </w:rPr>
        <w:t xml:space="preserve"> </w:t>
      </w:r>
      <w:r>
        <w:t>HOMOLOGAÇÃO</w:t>
      </w:r>
    </w:p>
    <w:p w:rsidR="006D5D93" w:rsidRDefault="004131B7" w:rsidP="00DC3C2A">
      <w:pPr>
        <w:pStyle w:val="PargrafodaLista"/>
        <w:numPr>
          <w:ilvl w:val="1"/>
          <w:numId w:val="11"/>
        </w:numPr>
        <w:tabs>
          <w:tab w:val="left" w:pos="1016"/>
        </w:tabs>
        <w:spacing w:before="100" w:beforeAutospacing="1"/>
        <w:ind w:firstLine="0"/>
        <w:jc w:val="both"/>
      </w:pPr>
      <w:proofErr w:type="gramStart"/>
      <w:r>
        <w:t>A</w:t>
      </w:r>
      <w:proofErr w:type="gramEnd"/>
      <w:r>
        <w:t xml:space="preserve"> adjudicação do objeto do presente certame será viabilizada pelo pregoeiro sempre que não houver recurso.</w:t>
      </w:r>
    </w:p>
    <w:p w:rsidR="006D5D93" w:rsidRDefault="004131B7" w:rsidP="00DC3C2A">
      <w:pPr>
        <w:pStyle w:val="PargrafodaLista"/>
        <w:numPr>
          <w:ilvl w:val="1"/>
          <w:numId w:val="11"/>
        </w:numPr>
        <w:tabs>
          <w:tab w:val="left" w:pos="1018"/>
        </w:tabs>
        <w:spacing w:before="100" w:beforeAutospacing="1"/>
        <w:ind w:firstLine="0"/>
        <w:jc w:val="both"/>
        <w:rPr>
          <w:b/>
        </w:rPr>
      </w:pPr>
      <w:r>
        <w:t>A homologação da licitação é de responsabilidade da autoridade competente e só poderá ser realizada depois da adjudicação do objeto ao proponente vencedor pelo pregoeiro, ou, quando houver recurso, pela própria autoridade</w:t>
      </w:r>
      <w:r>
        <w:rPr>
          <w:spacing w:val="1"/>
        </w:rPr>
        <w:t xml:space="preserve"> </w:t>
      </w:r>
      <w:r>
        <w:t>competente</w:t>
      </w:r>
      <w:r>
        <w:rPr>
          <w:b/>
        </w:rPr>
        <w:t>.</w:t>
      </w:r>
    </w:p>
    <w:p w:rsidR="006D5D93" w:rsidRDefault="004131B7" w:rsidP="00DC3C2A">
      <w:pPr>
        <w:pStyle w:val="Heading1"/>
        <w:numPr>
          <w:ilvl w:val="0"/>
          <w:numId w:val="11"/>
        </w:numPr>
        <w:tabs>
          <w:tab w:val="left" w:pos="745"/>
        </w:tabs>
        <w:spacing w:before="100" w:beforeAutospacing="1" w:line="252" w:lineRule="exact"/>
        <w:ind w:left="744" w:hanging="185"/>
        <w:jc w:val="both"/>
      </w:pPr>
      <w:r>
        <w:t>- DOS RECURSOS ADMINISTRATIVOS</w:t>
      </w:r>
    </w:p>
    <w:p w:rsidR="006D5D93" w:rsidRDefault="004131B7" w:rsidP="00DC3C2A">
      <w:pPr>
        <w:pStyle w:val="PargrafodaLista"/>
        <w:numPr>
          <w:ilvl w:val="1"/>
          <w:numId w:val="11"/>
        </w:numPr>
        <w:tabs>
          <w:tab w:val="left" w:pos="1040"/>
        </w:tabs>
        <w:spacing w:before="100" w:beforeAutospacing="1" w:line="244" w:lineRule="auto"/>
        <w:ind w:firstLine="0"/>
        <w:jc w:val="both"/>
      </w:pPr>
      <w:r>
        <w:t xml:space="preserve">Tendo o licitante manifestado motivadamente, </w:t>
      </w:r>
      <w:proofErr w:type="gramStart"/>
      <w:r>
        <w:t>na</w:t>
      </w:r>
      <w:proofErr w:type="gramEnd"/>
      <w:r>
        <w:t xml:space="preserve"> sessão pública do pregão, a intenção de recorrer, esta terá o prazo de 03 (três) dias corridos para apresentação das razões de</w:t>
      </w:r>
      <w:r>
        <w:rPr>
          <w:spacing w:val="-25"/>
        </w:rPr>
        <w:t xml:space="preserve"> </w:t>
      </w:r>
      <w:r>
        <w:t>recurso.</w:t>
      </w:r>
    </w:p>
    <w:p w:rsidR="006D5D93" w:rsidRDefault="004131B7" w:rsidP="00DC3C2A">
      <w:pPr>
        <w:pStyle w:val="PargrafodaLista"/>
        <w:numPr>
          <w:ilvl w:val="1"/>
          <w:numId w:val="11"/>
        </w:numPr>
        <w:tabs>
          <w:tab w:val="left" w:pos="999"/>
        </w:tabs>
        <w:spacing w:before="100" w:beforeAutospacing="1" w:line="242" w:lineRule="auto"/>
        <w:ind w:firstLine="0"/>
        <w:jc w:val="both"/>
      </w:pPr>
      <w:r>
        <w:t>Constará na ata da sessão à síntese das razões de recurso apresentadas, bem como o registro de que todas as demais licitantes ficarão intimadas para, querendo, manifestarem-se sobre as razões do recurso no prazo de 03 (três) dias corridos, após o término do prazo da recorrente, proporcionando-se, a todas, vista imediata do</w:t>
      </w:r>
      <w:r>
        <w:rPr>
          <w:spacing w:val="-3"/>
        </w:rPr>
        <w:t xml:space="preserve"> </w:t>
      </w:r>
      <w:r>
        <w:t>processo.</w:t>
      </w:r>
    </w:p>
    <w:p w:rsidR="006D5D93" w:rsidRDefault="004131B7" w:rsidP="00DC3C2A">
      <w:pPr>
        <w:pStyle w:val="PargrafodaLista"/>
        <w:numPr>
          <w:ilvl w:val="1"/>
          <w:numId w:val="11"/>
        </w:numPr>
        <w:tabs>
          <w:tab w:val="left" w:pos="1001"/>
        </w:tabs>
        <w:spacing w:before="100" w:beforeAutospacing="1" w:line="242" w:lineRule="auto"/>
        <w:ind w:firstLine="0"/>
        <w:jc w:val="both"/>
      </w:pPr>
      <w:r>
        <w:t xml:space="preserve">A manifestação expressa da intenção de interpor recurso e da motivação, </w:t>
      </w:r>
      <w:proofErr w:type="gramStart"/>
      <w:r>
        <w:t>na</w:t>
      </w:r>
      <w:proofErr w:type="gramEnd"/>
      <w:r>
        <w:t xml:space="preserve"> sessão pública do Pregão, são pressupostos de admissibilidade dos recursos.</w:t>
      </w:r>
    </w:p>
    <w:p w:rsidR="00677476" w:rsidRDefault="004131B7" w:rsidP="00DC3C2A">
      <w:pPr>
        <w:pStyle w:val="PargrafodaLista"/>
        <w:numPr>
          <w:ilvl w:val="1"/>
          <w:numId w:val="11"/>
        </w:numPr>
        <w:tabs>
          <w:tab w:val="left" w:pos="1054"/>
        </w:tabs>
        <w:spacing w:before="100" w:beforeAutospacing="1"/>
        <w:ind w:firstLine="0"/>
        <w:jc w:val="both"/>
      </w:pPr>
      <w:r>
        <w:t>O recurso será dirigido à autoridade superior, por intermédio daquela que praticou o ato recorrido, a qual poderá, no prazo de 05 (cinco) dias úteis, reconsiderar sua decisão ou fazê-lo subir, acompanhado de suas razões, devendo, neste caso, a decisão ser proferida dentro do prazo de 05 (cinco) dias úteis, contado da subida do recurso, sob pena de responsabilidade daquele que houver dado causa à</w:t>
      </w:r>
      <w:r>
        <w:rPr>
          <w:spacing w:val="-1"/>
        </w:rPr>
        <w:t xml:space="preserve"> </w:t>
      </w:r>
      <w:r>
        <w:t>demora.</w:t>
      </w:r>
    </w:p>
    <w:p w:rsidR="006D5D93" w:rsidRDefault="004131B7" w:rsidP="00DC3C2A">
      <w:pPr>
        <w:pStyle w:val="Heading1"/>
        <w:numPr>
          <w:ilvl w:val="0"/>
          <w:numId w:val="11"/>
        </w:numPr>
        <w:tabs>
          <w:tab w:val="left" w:pos="867"/>
        </w:tabs>
        <w:spacing w:before="100" w:beforeAutospacing="1"/>
        <w:ind w:left="866" w:hanging="307"/>
        <w:jc w:val="both"/>
      </w:pPr>
      <w:r>
        <w:t>– DO</w:t>
      </w:r>
      <w:r>
        <w:rPr>
          <w:spacing w:val="1"/>
        </w:rPr>
        <w:t xml:space="preserve"> </w:t>
      </w:r>
      <w:r>
        <w:t>CONTRATO</w:t>
      </w:r>
    </w:p>
    <w:p w:rsidR="006D5D93" w:rsidRDefault="004131B7" w:rsidP="00DC3C2A">
      <w:pPr>
        <w:pStyle w:val="PargrafodaLista"/>
        <w:numPr>
          <w:ilvl w:val="1"/>
          <w:numId w:val="10"/>
        </w:numPr>
        <w:tabs>
          <w:tab w:val="left" w:pos="1071"/>
        </w:tabs>
        <w:spacing w:before="100" w:beforeAutospacing="1"/>
        <w:ind w:right="395" w:firstLine="0"/>
        <w:jc w:val="both"/>
      </w:pPr>
      <w:r>
        <w:t xml:space="preserve">- Após a homologação do objeto, o proponente vencedor terá o prazo de 10 (dez) </w:t>
      </w:r>
      <w:proofErr w:type="gramStart"/>
      <w:r>
        <w:t>dias</w:t>
      </w:r>
      <w:proofErr w:type="gramEnd"/>
      <w:r>
        <w:t xml:space="preserve"> para assinar o contrato, sob pena de decair do direito à contratação, conforme art. 81 da Lei nº</w:t>
      </w:r>
      <w:r>
        <w:rPr>
          <w:spacing w:val="-34"/>
        </w:rPr>
        <w:t xml:space="preserve"> </w:t>
      </w:r>
      <w:r>
        <w:t>8.666/93.</w:t>
      </w:r>
    </w:p>
    <w:p w:rsidR="006D5D93" w:rsidRDefault="004131B7" w:rsidP="00DC3C2A">
      <w:pPr>
        <w:pStyle w:val="PargrafodaLista"/>
        <w:numPr>
          <w:ilvl w:val="1"/>
          <w:numId w:val="10"/>
        </w:numPr>
        <w:tabs>
          <w:tab w:val="left" w:pos="1066"/>
        </w:tabs>
        <w:spacing w:before="100" w:beforeAutospacing="1"/>
        <w:ind w:right="395" w:firstLine="0"/>
        <w:jc w:val="both"/>
      </w:pPr>
      <w:r>
        <w:t xml:space="preserve">- A Administração, quando o convocado não assinar termo de contrato no prazo e condições estabelecidos, poderá convocar os licitantes remanescentes, </w:t>
      </w:r>
      <w:proofErr w:type="gramStart"/>
      <w:r>
        <w:t>na</w:t>
      </w:r>
      <w:proofErr w:type="gramEnd"/>
      <w:r>
        <w:t xml:space="preserve"> ordem de classificação, para fazê- lo em igual prazo e nas mesmas condições propostas pelo primeiro classificado, inclusive quanto aos preços, ou revogar a licitação, sem prejuízo da cominação</w:t>
      </w:r>
      <w:r>
        <w:rPr>
          <w:spacing w:val="-15"/>
        </w:rPr>
        <w:t xml:space="preserve"> </w:t>
      </w:r>
      <w:r>
        <w:t>antecedente.</w:t>
      </w:r>
    </w:p>
    <w:p w:rsidR="006D5D93" w:rsidRDefault="004131B7" w:rsidP="00DC3C2A">
      <w:pPr>
        <w:pStyle w:val="PargrafodaLista"/>
        <w:numPr>
          <w:ilvl w:val="1"/>
          <w:numId w:val="10"/>
        </w:numPr>
        <w:tabs>
          <w:tab w:val="left" w:pos="1114"/>
        </w:tabs>
        <w:spacing w:before="100" w:beforeAutospacing="1"/>
        <w:ind w:right="393" w:firstLine="0"/>
        <w:jc w:val="both"/>
      </w:pPr>
      <w:r>
        <w:lastRenderedPageBreak/>
        <w:t>- O contrato deverá ser executado fielmente pelas partes, de acordo com as cláusulas avençadas, respondendo cada qual pelas conseqüências de sua inexecução total ou</w:t>
      </w:r>
      <w:r>
        <w:rPr>
          <w:spacing w:val="-18"/>
        </w:rPr>
        <w:t xml:space="preserve"> </w:t>
      </w:r>
      <w:r>
        <w:t>parcial.</w:t>
      </w:r>
    </w:p>
    <w:p w:rsidR="006D5D93" w:rsidRDefault="004131B7" w:rsidP="00DC3C2A">
      <w:pPr>
        <w:pStyle w:val="PargrafodaLista"/>
        <w:numPr>
          <w:ilvl w:val="1"/>
          <w:numId w:val="10"/>
        </w:numPr>
        <w:tabs>
          <w:tab w:val="left" w:pos="1062"/>
        </w:tabs>
        <w:spacing w:before="100" w:beforeAutospacing="1"/>
        <w:ind w:right="394" w:firstLine="0"/>
        <w:jc w:val="both"/>
      </w:pPr>
      <w:r>
        <w:t xml:space="preserve">- A Contratada é responsável pelos danos causados diretamente a contratante ou a terceiros, decorrentes de sua culpa ou dolo </w:t>
      </w:r>
      <w:proofErr w:type="gramStart"/>
      <w:r>
        <w:t>na</w:t>
      </w:r>
      <w:proofErr w:type="gramEnd"/>
      <w:r>
        <w:t xml:space="preserve"> execução do</w:t>
      </w:r>
      <w:r>
        <w:rPr>
          <w:spacing w:val="-3"/>
        </w:rPr>
        <w:t xml:space="preserve"> </w:t>
      </w:r>
      <w:r>
        <w:t>contrato.</w:t>
      </w:r>
    </w:p>
    <w:p w:rsidR="006D5D93" w:rsidRDefault="004131B7" w:rsidP="00DC3C2A">
      <w:pPr>
        <w:pStyle w:val="PargrafodaLista"/>
        <w:numPr>
          <w:ilvl w:val="1"/>
          <w:numId w:val="10"/>
        </w:numPr>
        <w:tabs>
          <w:tab w:val="left" w:pos="1098"/>
        </w:tabs>
        <w:spacing w:before="100" w:beforeAutospacing="1"/>
        <w:ind w:right="396" w:firstLine="0"/>
        <w:jc w:val="both"/>
      </w:pPr>
      <w:r>
        <w:t xml:space="preserve">- A Contratada assume única e exclusiva responsabilidade pelas obrigações sociais e de proteção aos seus empregados, bem </w:t>
      </w:r>
      <w:proofErr w:type="gramStart"/>
      <w:r>
        <w:t>como</w:t>
      </w:r>
      <w:proofErr w:type="gramEnd"/>
      <w:r>
        <w:t xml:space="preserve"> pelos encargos previdenciários, fiscais e comerciais resultantes da execução do</w:t>
      </w:r>
      <w:r>
        <w:rPr>
          <w:spacing w:val="-3"/>
        </w:rPr>
        <w:t xml:space="preserve"> </w:t>
      </w:r>
      <w:r>
        <w:t>contrato.</w:t>
      </w:r>
    </w:p>
    <w:p w:rsidR="006D5D93" w:rsidRDefault="004131B7" w:rsidP="00DC3C2A">
      <w:pPr>
        <w:pStyle w:val="PargrafodaLista"/>
        <w:numPr>
          <w:ilvl w:val="1"/>
          <w:numId w:val="10"/>
        </w:numPr>
        <w:tabs>
          <w:tab w:val="left" w:pos="1110"/>
        </w:tabs>
        <w:spacing w:before="100" w:beforeAutospacing="1"/>
        <w:ind w:right="396" w:firstLine="0"/>
        <w:jc w:val="both"/>
      </w:pPr>
      <w:proofErr w:type="gramStart"/>
      <w:r>
        <w:t>- A</w:t>
      </w:r>
      <w:proofErr w:type="gramEnd"/>
      <w:r>
        <w:t xml:space="preserve"> inexecução total ou parcial do contrato enseja sua rescisão, com as consequências contratuais e as previstas em</w:t>
      </w:r>
      <w:r>
        <w:rPr>
          <w:spacing w:val="-1"/>
        </w:rPr>
        <w:t xml:space="preserve"> </w:t>
      </w:r>
      <w:r>
        <w:t>Lei.</w:t>
      </w:r>
    </w:p>
    <w:p w:rsidR="00561BA6" w:rsidRPr="00561BA6" w:rsidRDefault="00561BA6" w:rsidP="00561BA6">
      <w:pPr>
        <w:tabs>
          <w:tab w:val="left" w:pos="1110"/>
        </w:tabs>
        <w:spacing w:before="100" w:beforeAutospacing="1"/>
        <w:ind w:left="559" w:right="396"/>
      </w:pPr>
    </w:p>
    <w:p w:rsidR="006D5D93" w:rsidRDefault="004131B7" w:rsidP="00DC3C2A">
      <w:pPr>
        <w:pStyle w:val="Heading1"/>
        <w:numPr>
          <w:ilvl w:val="0"/>
          <w:numId w:val="10"/>
        </w:numPr>
        <w:tabs>
          <w:tab w:val="left" w:pos="867"/>
        </w:tabs>
        <w:spacing w:before="100" w:beforeAutospacing="1"/>
        <w:ind w:left="866" w:hanging="307"/>
        <w:jc w:val="both"/>
      </w:pPr>
      <w:r>
        <w:t>- DO</w:t>
      </w:r>
      <w:r>
        <w:rPr>
          <w:spacing w:val="-2"/>
        </w:rPr>
        <w:t xml:space="preserve"> </w:t>
      </w:r>
      <w:r>
        <w:t>REAJUSTE</w:t>
      </w:r>
    </w:p>
    <w:p w:rsidR="006D5D93" w:rsidRPr="00561BA6" w:rsidRDefault="004131B7" w:rsidP="00561BA6">
      <w:pPr>
        <w:pStyle w:val="Corpodetexto"/>
        <w:spacing w:before="100" w:beforeAutospacing="1"/>
        <w:ind w:left="559" w:right="396"/>
        <w:jc w:val="both"/>
      </w:pPr>
      <w:r>
        <w:t xml:space="preserve">Não haverá reajuste de preços até o fim da validade do contrato, exceto </w:t>
      </w:r>
      <w:proofErr w:type="gramStart"/>
      <w:r>
        <w:t>na</w:t>
      </w:r>
      <w:proofErr w:type="gramEnd"/>
      <w:r>
        <w:t xml:space="preserve"> hipótese do art. </w:t>
      </w:r>
      <w:proofErr w:type="gramStart"/>
      <w:r>
        <w:t>65, II, letra d, da Lei nº 8.666/93.</w:t>
      </w:r>
      <w:proofErr w:type="gramEnd"/>
    </w:p>
    <w:p w:rsidR="006D5D93" w:rsidRDefault="004131B7" w:rsidP="00DC3C2A">
      <w:pPr>
        <w:pStyle w:val="Heading1"/>
        <w:numPr>
          <w:ilvl w:val="0"/>
          <w:numId w:val="10"/>
        </w:numPr>
        <w:tabs>
          <w:tab w:val="left" w:pos="867"/>
        </w:tabs>
        <w:spacing w:before="100" w:beforeAutospacing="1"/>
        <w:ind w:left="866" w:hanging="307"/>
        <w:jc w:val="both"/>
      </w:pPr>
      <w:r>
        <w:t>- DAS</w:t>
      </w:r>
      <w:r>
        <w:rPr>
          <w:spacing w:val="-2"/>
        </w:rPr>
        <w:t xml:space="preserve"> </w:t>
      </w:r>
      <w:r>
        <w:t>PENALIDADES</w:t>
      </w:r>
    </w:p>
    <w:p w:rsidR="006D5D93" w:rsidRDefault="004131B7" w:rsidP="00DC3C2A">
      <w:pPr>
        <w:pStyle w:val="PargrafodaLista"/>
        <w:numPr>
          <w:ilvl w:val="1"/>
          <w:numId w:val="10"/>
        </w:numPr>
        <w:tabs>
          <w:tab w:val="left" w:pos="1119"/>
        </w:tabs>
        <w:spacing w:before="100" w:beforeAutospacing="1"/>
        <w:ind w:right="257" w:firstLine="0"/>
        <w:jc w:val="both"/>
      </w:pPr>
      <w:r>
        <w:t>Pelo inadimplemento das obrigações, seja na condição de participante do pregão ou de contratante, as licitantes, conforme a infração, estarão sujeitas às seguintes</w:t>
      </w:r>
      <w:r>
        <w:rPr>
          <w:spacing w:val="-10"/>
        </w:rPr>
        <w:t xml:space="preserve"> </w:t>
      </w:r>
      <w:r>
        <w:t>penalidades:</w:t>
      </w:r>
    </w:p>
    <w:p w:rsidR="006D5D93" w:rsidRDefault="004131B7" w:rsidP="00DC3C2A">
      <w:pPr>
        <w:pStyle w:val="PargrafodaLista"/>
        <w:numPr>
          <w:ilvl w:val="0"/>
          <w:numId w:val="9"/>
        </w:numPr>
        <w:tabs>
          <w:tab w:val="left" w:pos="876"/>
        </w:tabs>
        <w:spacing w:before="100" w:beforeAutospacing="1"/>
        <w:ind w:firstLine="0"/>
        <w:jc w:val="both"/>
      </w:pPr>
      <w:r>
        <w:t>deixar de apresentar a documentação exigida no certame: suspensão do direito de licitar e contratar com a Administração pelo prazo de 02 anos e multa de 10% sobre o valor estimado da contratação;</w:t>
      </w:r>
    </w:p>
    <w:p w:rsidR="006D5D93" w:rsidRDefault="004131B7" w:rsidP="00DC3C2A">
      <w:pPr>
        <w:pStyle w:val="PargrafodaLista"/>
        <w:numPr>
          <w:ilvl w:val="0"/>
          <w:numId w:val="9"/>
        </w:numPr>
        <w:tabs>
          <w:tab w:val="left" w:pos="855"/>
        </w:tabs>
        <w:spacing w:before="100" w:beforeAutospacing="1"/>
        <w:ind w:firstLine="0"/>
        <w:jc w:val="both"/>
      </w:pPr>
      <w:r>
        <w:t>manter comportamento inadequado durante o pregão: afastamento do certame e suspensão do direito de licitar e contratar com a Administração pelo prazo de 02</w:t>
      </w:r>
      <w:r>
        <w:rPr>
          <w:spacing w:val="-9"/>
        </w:rPr>
        <w:t xml:space="preserve"> </w:t>
      </w:r>
      <w:r>
        <w:t>anos;</w:t>
      </w:r>
    </w:p>
    <w:p w:rsidR="006D5D93" w:rsidRDefault="004131B7" w:rsidP="00DC3C2A">
      <w:pPr>
        <w:pStyle w:val="PargrafodaLista"/>
        <w:numPr>
          <w:ilvl w:val="0"/>
          <w:numId w:val="9"/>
        </w:numPr>
        <w:tabs>
          <w:tab w:val="left" w:pos="831"/>
        </w:tabs>
        <w:spacing w:before="100" w:beforeAutospacing="1"/>
        <w:ind w:firstLine="0"/>
        <w:jc w:val="both"/>
      </w:pPr>
      <w:r>
        <w:t>deixar de manter a proposta (recusa injustificada para contratar): suspensão do direito de licitar e contratar com a Administração pelo prazo de 05 anos e multa de 10% sobre o valor estimado da contratação</w:t>
      </w:r>
      <w:r>
        <w:rPr>
          <w:color w:val="FF0000"/>
        </w:rPr>
        <w:t>;</w:t>
      </w:r>
    </w:p>
    <w:p w:rsidR="006D5D93" w:rsidRDefault="004131B7" w:rsidP="00DC3C2A">
      <w:pPr>
        <w:pStyle w:val="PargrafodaLista"/>
        <w:numPr>
          <w:ilvl w:val="0"/>
          <w:numId w:val="9"/>
        </w:numPr>
        <w:tabs>
          <w:tab w:val="left" w:pos="860"/>
        </w:tabs>
        <w:spacing w:before="100" w:beforeAutospacing="1"/>
        <w:ind w:firstLine="0"/>
        <w:jc w:val="both"/>
      </w:pPr>
      <w:r>
        <w:t>inexecução parcial do contrato: suspensão do direito de licitar e contratar com a Administração pelo prazo de 03 anos e multa de 8% sobre o valor correspondente ao montante não adimplido do contrato;</w:t>
      </w:r>
    </w:p>
    <w:p w:rsidR="006D5D93" w:rsidRDefault="004131B7" w:rsidP="00DC3C2A">
      <w:pPr>
        <w:pStyle w:val="PargrafodaLista"/>
        <w:numPr>
          <w:ilvl w:val="0"/>
          <w:numId w:val="9"/>
        </w:numPr>
        <w:tabs>
          <w:tab w:val="left" w:pos="829"/>
        </w:tabs>
        <w:spacing w:before="100" w:beforeAutospacing="1" w:line="244" w:lineRule="auto"/>
        <w:ind w:firstLine="0"/>
        <w:jc w:val="both"/>
      </w:pPr>
      <w:r>
        <w:t>inexecução total do contrato: suspensão do direito de licitar e contratar com a Administração pelo prazo de 05 anos e multa de 10% (dez por cento) sobre o valor atualizado do</w:t>
      </w:r>
      <w:r>
        <w:rPr>
          <w:spacing w:val="-8"/>
        </w:rPr>
        <w:t xml:space="preserve"> </w:t>
      </w:r>
      <w:r>
        <w:t>contrato;</w:t>
      </w:r>
    </w:p>
    <w:p w:rsidR="006D5D93" w:rsidRDefault="004131B7" w:rsidP="00DC3C2A">
      <w:pPr>
        <w:pStyle w:val="PargrafodaLista"/>
        <w:numPr>
          <w:ilvl w:val="0"/>
          <w:numId w:val="9"/>
        </w:numPr>
        <w:tabs>
          <w:tab w:val="left" w:pos="898"/>
        </w:tabs>
        <w:spacing w:before="100" w:beforeAutospacing="1"/>
        <w:ind w:firstLine="0"/>
        <w:jc w:val="both"/>
      </w:pPr>
      <w:r>
        <w:t>causar prejuízo material resultante diretamente de execução contratual: declaração de inidoneidade cumulada com a suspensão do direito de licitar e contratar com a Administração Pública pelo prazo de 05 anos e multa de 10% (dez por cento) sobre o valor atualizado do</w:t>
      </w:r>
      <w:r>
        <w:rPr>
          <w:spacing w:val="-17"/>
        </w:rPr>
        <w:t xml:space="preserve"> </w:t>
      </w:r>
      <w:r>
        <w:t>contrato.</w:t>
      </w:r>
    </w:p>
    <w:p w:rsidR="006D5D93" w:rsidRDefault="004131B7" w:rsidP="00DC3C2A">
      <w:pPr>
        <w:pStyle w:val="PargrafodaLista"/>
        <w:numPr>
          <w:ilvl w:val="0"/>
          <w:numId w:val="9"/>
        </w:numPr>
        <w:tabs>
          <w:tab w:val="left" w:pos="853"/>
        </w:tabs>
        <w:spacing w:before="100" w:beforeAutospacing="1" w:line="244" w:lineRule="auto"/>
        <w:ind w:right="256" w:firstLine="0"/>
        <w:jc w:val="both"/>
      </w:pPr>
      <w:proofErr w:type="gramStart"/>
      <w:r>
        <w:t>quando</w:t>
      </w:r>
      <w:proofErr w:type="gramEnd"/>
      <w:r>
        <w:t xml:space="preserve"> houver atraso injustificado na entrega do bem por culpa da contratada, a multa será de 0,2% (dois décimos por cento) por dia de atraso, incidente sobre o valor total</w:t>
      </w:r>
      <w:r>
        <w:rPr>
          <w:spacing w:val="-22"/>
        </w:rPr>
        <w:t xml:space="preserve"> </w:t>
      </w:r>
      <w:r>
        <w:t>contratado.</w:t>
      </w:r>
    </w:p>
    <w:p w:rsidR="006D5D93" w:rsidRDefault="004131B7" w:rsidP="00DC3C2A">
      <w:pPr>
        <w:pStyle w:val="PargrafodaLista"/>
        <w:numPr>
          <w:ilvl w:val="0"/>
          <w:numId w:val="9"/>
        </w:numPr>
        <w:tabs>
          <w:tab w:val="left" w:pos="865"/>
        </w:tabs>
        <w:spacing w:before="100" w:beforeAutospacing="1"/>
        <w:ind w:firstLine="0"/>
        <w:jc w:val="both"/>
      </w:pPr>
      <w:proofErr w:type="gramStart"/>
      <w:r>
        <w:t>quando</w:t>
      </w:r>
      <w:proofErr w:type="gramEnd"/>
      <w:r>
        <w:t xml:space="preserve"> não corrigir deficiência ou não trocar o bem quando solicitados pelo Contratante, será aplicada a multa de 5% (cinco por cento) sobre o valor total</w:t>
      </w:r>
      <w:r>
        <w:rPr>
          <w:spacing w:val="-7"/>
        </w:rPr>
        <w:t xml:space="preserve"> </w:t>
      </w:r>
      <w:r>
        <w:t>contratado.</w:t>
      </w:r>
    </w:p>
    <w:p w:rsidR="006D5D93" w:rsidRDefault="004131B7" w:rsidP="00DC3C2A">
      <w:pPr>
        <w:pStyle w:val="PargrafodaLista"/>
        <w:numPr>
          <w:ilvl w:val="1"/>
          <w:numId w:val="8"/>
        </w:numPr>
        <w:tabs>
          <w:tab w:val="left" w:pos="1167"/>
        </w:tabs>
        <w:spacing w:before="100" w:beforeAutospacing="1"/>
        <w:ind w:firstLine="0"/>
        <w:jc w:val="both"/>
      </w:pPr>
      <w:r>
        <w:t>A multa, aplicada após regular processo administrativo, será descontada dos pagamentos eventualmente devidos pela contratante ou ainda, quando for o caso, cobrada</w:t>
      </w:r>
      <w:r>
        <w:rPr>
          <w:spacing w:val="-16"/>
        </w:rPr>
        <w:t xml:space="preserve"> </w:t>
      </w:r>
      <w:r>
        <w:t>judicialmente.</w:t>
      </w:r>
    </w:p>
    <w:p w:rsidR="006D5D93" w:rsidRDefault="004131B7" w:rsidP="00DC3C2A">
      <w:pPr>
        <w:pStyle w:val="PargrafodaLista"/>
        <w:numPr>
          <w:ilvl w:val="1"/>
          <w:numId w:val="8"/>
        </w:numPr>
        <w:tabs>
          <w:tab w:val="left" w:pos="1169"/>
        </w:tabs>
        <w:spacing w:before="100" w:beforeAutospacing="1"/>
        <w:ind w:firstLine="0"/>
        <w:jc w:val="both"/>
      </w:pPr>
      <w:r>
        <w:t>Quando a contratada motivar rescisão contratual será responsável pelas perdas e danos decorrentes para com a</w:t>
      </w:r>
      <w:r>
        <w:rPr>
          <w:spacing w:val="-5"/>
        </w:rPr>
        <w:t xml:space="preserve"> </w:t>
      </w:r>
      <w:r>
        <w:t>contratante.</w:t>
      </w:r>
    </w:p>
    <w:p w:rsidR="006D5D93" w:rsidRDefault="004131B7" w:rsidP="00DC3C2A">
      <w:pPr>
        <w:pStyle w:val="PargrafodaLista"/>
        <w:numPr>
          <w:ilvl w:val="1"/>
          <w:numId w:val="8"/>
        </w:numPr>
        <w:tabs>
          <w:tab w:val="left" w:pos="1112"/>
        </w:tabs>
        <w:spacing w:before="100" w:beforeAutospacing="1" w:line="251" w:lineRule="exact"/>
        <w:ind w:left="1111" w:right="0" w:hanging="552"/>
        <w:jc w:val="both"/>
      </w:pPr>
      <w:r>
        <w:t>As penalidades serão registradas no cadastro da contratada, quando for o</w:t>
      </w:r>
      <w:r>
        <w:rPr>
          <w:spacing w:val="-11"/>
        </w:rPr>
        <w:t xml:space="preserve"> </w:t>
      </w:r>
      <w:r>
        <w:t>caso.</w:t>
      </w:r>
    </w:p>
    <w:p w:rsidR="00561BA6" w:rsidRPr="00561BA6" w:rsidRDefault="00561BA6" w:rsidP="00561BA6">
      <w:pPr>
        <w:pStyle w:val="PargrafodaLista"/>
        <w:tabs>
          <w:tab w:val="left" w:pos="1112"/>
        </w:tabs>
        <w:spacing w:before="100" w:beforeAutospacing="1" w:line="251" w:lineRule="exact"/>
        <w:ind w:left="1111" w:right="0"/>
      </w:pPr>
    </w:p>
    <w:p w:rsidR="006D5D93" w:rsidRPr="00CD3105" w:rsidRDefault="004131B7" w:rsidP="00DC3C2A">
      <w:pPr>
        <w:pStyle w:val="Heading1"/>
        <w:numPr>
          <w:ilvl w:val="0"/>
          <w:numId w:val="8"/>
        </w:numPr>
        <w:tabs>
          <w:tab w:val="left" w:pos="867"/>
        </w:tabs>
        <w:spacing w:before="100" w:beforeAutospacing="1"/>
        <w:ind w:left="866" w:hanging="307"/>
        <w:jc w:val="both"/>
      </w:pPr>
      <w:r w:rsidRPr="00CD3105">
        <w:t>- DO</w:t>
      </w:r>
      <w:r w:rsidRPr="00CD3105">
        <w:rPr>
          <w:spacing w:val="-2"/>
        </w:rPr>
        <w:t xml:space="preserve"> </w:t>
      </w:r>
      <w:r w:rsidRPr="00CD3105">
        <w:t>PAGAMENTO</w:t>
      </w:r>
    </w:p>
    <w:p w:rsidR="00CD3105" w:rsidRDefault="004131B7" w:rsidP="00561BA6">
      <w:pPr>
        <w:pStyle w:val="Corpodetexto"/>
        <w:spacing w:before="100" w:beforeAutospacing="1"/>
        <w:ind w:left="559" w:right="393"/>
        <w:jc w:val="both"/>
      </w:pPr>
      <w:r w:rsidRPr="00CD3105">
        <w:t>O pagamento será efetuado conforme solicitação, de acordo com a entrega dos produtos, onde deverá constar o número deste Pregão Presencial, a serem conferidas pelos responsáveis de cada Secretaria Municipal.</w:t>
      </w:r>
    </w:p>
    <w:p w:rsidR="006D5D93" w:rsidRDefault="004131B7" w:rsidP="00DC3C2A">
      <w:pPr>
        <w:pStyle w:val="Heading1"/>
        <w:numPr>
          <w:ilvl w:val="0"/>
          <w:numId w:val="8"/>
        </w:numPr>
        <w:tabs>
          <w:tab w:val="left" w:pos="867"/>
        </w:tabs>
        <w:spacing w:before="100" w:beforeAutospacing="1"/>
        <w:ind w:left="866" w:hanging="307"/>
        <w:jc w:val="both"/>
      </w:pPr>
      <w:r>
        <w:lastRenderedPageBreak/>
        <w:t>- LOCAL E PRAZO DE ENTREGA</w:t>
      </w:r>
    </w:p>
    <w:p w:rsidR="006D5D93" w:rsidRDefault="004131B7" w:rsidP="00561BA6">
      <w:pPr>
        <w:pStyle w:val="Corpodetexto"/>
        <w:spacing w:before="100" w:beforeAutospacing="1"/>
        <w:ind w:left="559" w:right="443"/>
        <w:jc w:val="both"/>
      </w:pPr>
      <w:r>
        <w:t>14.1 - A Contratada se compromete a fornecer para a Contratante o objeto da licitação, através de pedido formal das Secretarias, no prazo de até 0</w:t>
      </w:r>
      <w:r w:rsidR="00CD3105">
        <w:t>5</w:t>
      </w:r>
      <w:r>
        <w:t xml:space="preserve"> (</w:t>
      </w:r>
      <w:r w:rsidR="00CD3105">
        <w:t>cinco</w:t>
      </w:r>
      <w:r>
        <w:t>) horas após o pedido, de acordo com as necessidades da Contratante.</w:t>
      </w:r>
    </w:p>
    <w:p w:rsidR="00561BA6" w:rsidRDefault="00561BA6" w:rsidP="00561BA6">
      <w:pPr>
        <w:pStyle w:val="Corpodetexto"/>
        <w:spacing w:before="100" w:beforeAutospacing="1"/>
        <w:ind w:left="559" w:right="443"/>
        <w:jc w:val="both"/>
      </w:pPr>
    </w:p>
    <w:p w:rsidR="006D5D93" w:rsidRDefault="004131B7" w:rsidP="00DC3C2A">
      <w:pPr>
        <w:pStyle w:val="Corpodetexto"/>
        <w:spacing w:line="251" w:lineRule="exact"/>
        <w:ind w:left="559"/>
        <w:jc w:val="both"/>
      </w:pPr>
      <w:r>
        <w:t>Os materiais deverão ser entregues conforme descrição abaixo:</w:t>
      </w:r>
    </w:p>
    <w:p w:rsidR="006D5D93" w:rsidRDefault="004131B7" w:rsidP="00DC3C2A">
      <w:pPr>
        <w:pStyle w:val="Corpodetexto"/>
        <w:spacing w:line="251" w:lineRule="exact"/>
        <w:ind w:left="559"/>
        <w:jc w:val="both"/>
        <w:rPr>
          <w:u w:val="single"/>
        </w:rPr>
      </w:pPr>
      <w:r>
        <w:t>P-13: 06 rec</w:t>
      </w:r>
      <w:r w:rsidR="00CD3105">
        <w:t>argas –</w:t>
      </w:r>
      <w:r w:rsidR="00CD3105" w:rsidRPr="00CD3105">
        <w:rPr>
          <w:u w:val="single"/>
        </w:rPr>
        <w:t xml:space="preserve">Secretaria de Agricultura </w:t>
      </w:r>
    </w:p>
    <w:p w:rsidR="00CD3105" w:rsidRDefault="00CD3105" w:rsidP="00DC3C2A">
      <w:pPr>
        <w:pStyle w:val="Corpodetexto"/>
        <w:spacing w:line="251" w:lineRule="exact"/>
        <w:ind w:left="559"/>
        <w:jc w:val="both"/>
        <w:rPr>
          <w:u w:val="single"/>
        </w:rPr>
      </w:pPr>
      <w:r>
        <w:t>P-</w:t>
      </w:r>
      <w:r w:rsidRPr="00CD3105">
        <w:t>13:</w:t>
      </w:r>
      <w:r>
        <w:t xml:space="preserve"> 12 recargas – </w:t>
      </w:r>
      <w:r w:rsidRPr="00CD3105">
        <w:rPr>
          <w:u w:val="single"/>
        </w:rPr>
        <w:t>Secretaria de Administração</w:t>
      </w:r>
    </w:p>
    <w:p w:rsidR="00CD3105" w:rsidRDefault="00CD3105" w:rsidP="00DC3C2A">
      <w:pPr>
        <w:pStyle w:val="Corpodetexto"/>
        <w:tabs>
          <w:tab w:val="left" w:pos="8415"/>
        </w:tabs>
        <w:spacing w:line="251" w:lineRule="exact"/>
        <w:ind w:left="559"/>
        <w:jc w:val="both"/>
      </w:pPr>
      <w:r>
        <w:t xml:space="preserve">P 13:  05 recargas – </w:t>
      </w:r>
      <w:r w:rsidRPr="00CD3105">
        <w:rPr>
          <w:u w:val="single"/>
        </w:rPr>
        <w:t>Secretaria de Assistencia Soci</w:t>
      </w:r>
      <w:r>
        <w:rPr>
          <w:u w:val="single"/>
        </w:rPr>
        <w:t>al</w:t>
      </w:r>
    </w:p>
    <w:p w:rsidR="00CD3105" w:rsidRDefault="00CD3105" w:rsidP="00DC3C2A">
      <w:pPr>
        <w:pStyle w:val="Corpodetexto"/>
        <w:spacing w:line="251" w:lineRule="exact"/>
        <w:ind w:left="559"/>
        <w:jc w:val="both"/>
      </w:pPr>
      <w:r>
        <w:t xml:space="preserve">P 13: 20 recargas – </w:t>
      </w:r>
      <w:r w:rsidRPr="00CD3105">
        <w:rPr>
          <w:u w:val="single"/>
        </w:rPr>
        <w:t>Secretaria de Saúde</w:t>
      </w:r>
    </w:p>
    <w:p w:rsidR="00CD3105" w:rsidRDefault="00CD3105" w:rsidP="00DC3C2A">
      <w:pPr>
        <w:pStyle w:val="Corpodetexto"/>
        <w:spacing w:line="251" w:lineRule="exact"/>
        <w:ind w:left="559"/>
        <w:jc w:val="both"/>
      </w:pPr>
      <w:proofErr w:type="gramStart"/>
      <w:r>
        <w:t>P13 :</w:t>
      </w:r>
      <w:proofErr w:type="gramEnd"/>
      <w:r>
        <w:t xml:space="preserve"> 146 recargas </w:t>
      </w:r>
      <w:r w:rsidRPr="00CD3105">
        <w:rPr>
          <w:u w:val="single"/>
        </w:rPr>
        <w:t>– Secretaria da Educação</w:t>
      </w:r>
    </w:p>
    <w:p w:rsidR="00CD3105" w:rsidRPr="00CD3105" w:rsidRDefault="00CD3105" w:rsidP="00DC3C2A">
      <w:pPr>
        <w:pStyle w:val="Corpodetexto"/>
        <w:spacing w:line="251" w:lineRule="exact"/>
        <w:ind w:left="559"/>
        <w:jc w:val="both"/>
        <w:rPr>
          <w:u w:val="single"/>
        </w:rPr>
      </w:pPr>
      <w:proofErr w:type="gramStart"/>
      <w:r>
        <w:t>P45 :</w:t>
      </w:r>
      <w:proofErr w:type="gramEnd"/>
      <w:r>
        <w:t xml:space="preserve"> 49 recargas- </w:t>
      </w:r>
      <w:r w:rsidRPr="00CD3105">
        <w:rPr>
          <w:u w:val="single"/>
        </w:rPr>
        <w:t>Secretaria de Educação</w:t>
      </w:r>
    </w:p>
    <w:p w:rsidR="006D5D93" w:rsidRDefault="006D5D93" w:rsidP="00DC3C2A">
      <w:pPr>
        <w:pStyle w:val="Corpodetexto"/>
        <w:jc w:val="both"/>
        <w:rPr>
          <w:sz w:val="21"/>
        </w:rPr>
      </w:pPr>
    </w:p>
    <w:p w:rsidR="006D5D93" w:rsidRDefault="004131B7" w:rsidP="00DC3C2A">
      <w:pPr>
        <w:pStyle w:val="Heading1"/>
        <w:numPr>
          <w:ilvl w:val="0"/>
          <w:numId w:val="8"/>
        </w:numPr>
        <w:tabs>
          <w:tab w:val="left" w:pos="867"/>
        </w:tabs>
        <w:spacing w:before="100" w:beforeAutospacing="1"/>
        <w:ind w:left="866" w:hanging="307"/>
        <w:jc w:val="both"/>
      </w:pPr>
      <w:r>
        <w:t>- DAS DISPOSIÇÕES</w:t>
      </w:r>
      <w:r>
        <w:rPr>
          <w:spacing w:val="-2"/>
        </w:rPr>
        <w:t xml:space="preserve"> </w:t>
      </w:r>
      <w:r>
        <w:t>GERAIS</w:t>
      </w:r>
    </w:p>
    <w:p w:rsidR="006D5D93" w:rsidRDefault="004131B7" w:rsidP="00DC3C2A">
      <w:pPr>
        <w:pStyle w:val="PargrafodaLista"/>
        <w:numPr>
          <w:ilvl w:val="1"/>
          <w:numId w:val="7"/>
        </w:numPr>
        <w:tabs>
          <w:tab w:val="left" w:pos="1074"/>
        </w:tabs>
        <w:spacing w:before="100" w:beforeAutospacing="1"/>
        <w:ind w:right="396" w:firstLine="0"/>
        <w:jc w:val="both"/>
      </w:pPr>
      <w:r>
        <w:t>- Não serão consideradas as propostas que deixarem de atender quaisquer das disposições do presente edital.</w:t>
      </w:r>
    </w:p>
    <w:p w:rsidR="006D5D93" w:rsidRDefault="004131B7" w:rsidP="00DC3C2A">
      <w:pPr>
        <w:pStyle w:val="PargrafodaLista"/>
        <w:numPr>
          <w:ilvl w:val="1"/>
          <w:numId w:val="7"/>
        </w:numPr>
        <w:tabs>
          <w:tab w:val="left" w:pos="1105"/>
        </w:tabs>
        <w:spacing w:before="100" w:beforeAutospacing="1"/>
        <w:ind w:right="396" w:firstLine="0"/>
        <w:jc w:val="both"/>
      </w:pPr>
      <w:r>
        <w:t xml:space="preserve">- Em nenhuma hipótese será concedido prazo para a apresentação da documentação e propostas exigidas, exceto ao que declararem ser </w:t>
      </w:r>
      <w:r>
        <w:rPr>
          <w:spacing w:val="-3"/>
        </w:rPr>
        <w:t xml:space="preserve">ME, </w:t>
      </w:r>
      <w:r>
        <w:t xml:space="preserve">EPP e MEI e evocarem a Lei Complementar 123/2006 e alterações referidas </w:t>
      </w:r>
      <w:proofErr w:type="gramStart"/>
      <w:r>
        <w:t>na</w:t>
      </w:r>
      <w:proofErr w:type="gramEnd"/>
      <w:r>
        <w:t xml:space="preserve"> Lei Complementar</w:t>
      </w:r>
      <w:r>
        <w:rPr>
          <w:spacing w:val="-11"/>
        </w:rPr>
        <w:t xml:space="preserve"> </w:t>
      </w:r>
      <w:r>
        <w:t>147/2014.</w:t>
      </w:r>
    </w:p>
    <w:p w:rsidR="006D5D93" w:rsidRDefault="004131B7" w:rsidP="00DC3C2A">
      <w:pPr>
        <w:pStyle w:val="PargrafodaLista"/>
        <w:numPr>
          <w:ilvl w:val="1"/>
          <w:numId w:val="7"/>
        </w:numPr>
        <w:tabs>
          <w:tab w:val="left" w:pos="1071"/>
        </w:tabs>
        <w:spacing w:before="100" w:beforeAutospacing="1"/>
        <w:ind w:right="395" w:firstLine="0"/>
        <w:jc w:val="both"/>
      </w:pPr>
      <w:r>
        <w:t>- Não serão admitidas, por qualquer motivo, modificações ou substituições das propostas ou quaisquer outros</w:t>
      </w:r>
      <w:r>
        <w:rPr>
          <w:spacing w:val="-4"/>
        </w:rPr>
        <w:t xml:space="preserve"> </w:t>
      </w:r>
      <w:r>
        <w:t>documentos.</w:t>
      </w:r>
    </w:p>
    <w:p w:rsidR="006D5D93" w:rsidRDefault="004131B7" w:rsidP="00DC3C2A">
      <w:pPr>
        <w:pStyle w:val="PargrafodaLista"/>
        <w:numPr>
          <w:ilvl w:val="1"/>
          <w:numId w:val="7"/>
        </w:numPr>
        <w:tabs>
          <w:tab w:val="left" w:pos="1095"/>
        </w:tabs>
        <w:spacing w:before="100" w:beforeAutospacing="1"/>
        <w:ind w:right="395" w:firstLine="0"/>
        <w:jc w:val="both"/>
      </w:pPr>
      <w:r>
        <w:t>- Uma vez iniciada a abertura dos envelopes relativos à proposta, não serão admitidos à licitação os participantes</w:t>
      </w:r>
      <w:r>
        <w:rPr>
          <w:spacing w:val="-1"/>
        </w:rPr>
        <w:t xml:space="preserve"> </w:t>
      </w:r>
      <w:r>
        <w:t>retardatários.</w:t>
      </w:r>
    </w:p>
    <w:p w:rsidR="006D5D93" w:rsidRDefault="004131B7" w:rsidP="00DC3C2A">
      <w:pPr>
        <w:pStyle w:val="PargrafodaLista"/>
        <w:numPr>
          <w:ilvl w:val="1"/>
          <w:numId w:val="7"/>
        </w:numPr>
        <w:tabs>
          <w:tab w:val="left" w:pos="1110"/>
        </w:tabs>
        <w:spacing w:before="100" w:beforeAutospacing="1"/>
        <w:ind w:right="395" w:firstLine="0"/>
        <w:jc w:val="both"/>
      </w:pPr>
      <w:r>
        <w:t xml:space="preserve">- A presente licitação é regida pelas condições deste Pregão Presencial segundo a Lei 10.520/2002 e pela Lei Federal nº 8.666/93 e alterações, sendo declarado o Foro da Comarca de </w:t>
      </w:r>
      <w:r w:rsidR="0059232E">
        <w:t>Portão</w:t>
      </w:r>
      <w:r>
        <w:t xml:space="preserve"> para dirimir controvérsias emergentes da presente</w:t>
      </w:r>
      <w:r>
        <w:rPr>
          <w:spacing w:val="-9"/>
        </w:rPr>
        <w:t xml:space="preserve"> </w:t>
      </w:r>
      <w:r>
        <w:t>licitação.</w:t>
      </w:r>
    </w:p>
    <w:p w:rsidR="00561BA6" w:rsidRPr="00561BA6" w:rsidRDefault="004131B7" w:rsidP="00DC3C2A">
      <w:pPr>
        <w:pStyle w:val="PargrafodaLista"/>
        <w:numPr>
          <w:ilvl w:val="1"/>
          <w:numId w:val="7"/>
        </w:numPr>
        <w:tabs>
          <w:tab w:val="left" w:pos="1064"/>
        </w:tabs>
        <w:spacing w:before="100" w:beforeAutospacing="1"/>
        <w:ind w:right="395" w:firstLine="0"/>
        <w:jc w:val="both"/>
      </w:pPr>
      <w:r>
        <w:t xml:space="preserve">- Maiores informações serão prestadas aos interessados no horário das </w:t>
      </w:r>
      <w:r w:rsidR="0059232E">
        <w:t>7 e 30</w:t>
      </w:r>
      <w:r>
        <w:t>h às 1</w:t>
      </w:r>
      <w:r w:rsidR="0059232E">
        <w:t>3</w:t>
      </w:r>
      <w:r>
        <w:t xml:space="preserve">h e 30min, no setor de licitações da Prefeitura Municipal de </w:t>
      </w:r>
      <w:r w:rsidR="0059232E">
        <w:t>Capela de Santana</w:t>
      </w:r>
      <w:r>
        <w:t xml:space="preserve">, sito a </w:t>
      </w:r>
      <w:r w:rsidR="0059232E">
        <w:t xml:space="preserve">Av. Cel. Orestes </w:t>
      </w:r>
      <w:proofErr w:type="gramStart"/>
      <w:r w:rsidR="0059232E">
        <w:t xml:space="preserve">Lucas </w:t>
      </w:r>
      <w:r>
        <w:t>,</w:t>
      </w:r>
      <w:proofErr w:type="gramEnd"/>
      <w:r>
        <w:t xml:space="preserve"> nº </w:t>
      </w:r>
      <w:r w:rsidR="0059232E">
        <w:t>2335</w:t>
      </w:r>
      <w:r>
        <w:t xml:space="preserve">, ou pelo telefone (51) </w:t>
      </w:r>
      <w:r w:rsidR="0059232E">
        <w:t>3698</w:t>
      </w:r>
      <w:r>
        <w:t>-</w:t>
      </w:r>
      <w:r w:rsidR="0059232E">
        <w:t>1155 .</w:t>
      </w:r>
    </w:p>
    <w:p w:rsidR="00AD54B2" w:rsidRPr="00561BA6" w:rsidRDefault="00AD54B2" w:rsidP="00561BA6">
      <w:pPr>
        <w:pStyle w:val="Corpodetexto"/>
        <w:spacing w:before="100" w:beforeAutospacing="1"/>
        <w:ind w:left="559"/>
        <w:jc w:val="both"/>
      </w:pPr>
      <w:r>
        <w:t xml:space="preserve">                          </w:t>
      </w:r>
      <w:r w:rsidR="0059232E">
        <w:t xml:space="preserve">Capela de </w:t>
      </w:r>
      <w:proofErr w:type="gramStart"/>
      <w:r w:rsidR="0059232E">
        <w:t xml:space="preserve">Santana </w:t>
      </w:r>
      <w:r w:rsidR="004131B7">
        <w:t>,</w:t>
      </w:r>
      <w:proofErr w:type="gramEnd"/>
      <w:r w:rsidR="004131B7">
        <w:t xml:space="preserve"> </w:t>
      </w:r>
      <w:r>
        <w:t>1</w:t>
      </w:r>
      <w:r w:rsidR="00561BA6">
        <w:t>6</w:t>
      </w:r>
      <w:r w:rsidR="004131B7">
        <w:t xml:space="preserve"> de </w:t>
      </w:r>
      <w:r w:rsidR="0059232E">
        <w:t>janeiro</w:t>
      </w:r>
      <w:r w:rsidR="004131B7">
        <w:t xml:space="preserve"> de 201</w:t>
      </w:r>
      <w:r w:rsidR="0059232E">
        <w:t>8</w:t>
      </w:r>
      <w:r w:rsidR="004131B7">
        <w:t>.</w:t>
      </w:r>
    </w:p>
    <w:p w:rsidR="006D5D93" w:rsidRDefault="006D5D93" w:rsidP="00DC3C2A">
      <w:pPr>
        <w:pStyle w:val="Corpodetexto"/>
        <w:spacing w:before="100" w:beforeAutospacing="1"/>
        <w:jc w:val="both"/>
        <w:rPr>
          <w:sz w:val="24"/>
        </w:rPr>
      </w:pPr>
    </w:p>
    <w:p w:rsidR="00561BA6" w:rsidRDefault="00561BA6" w:rsidP="00DC3C2A">
      <w:pPr>
        <w:pStyle w:val="Corpodetexto"/>
        <w:spacing w:before="100" w:beforeAutospacing="1"/>
        <w:jc w:val="both"/>
        <w:rPr>
          <w:sz w:val="24"/>
        </w:rPr>
      </w:pPr>
    </w:p>
    <w:p w:rsidR="0059232E" w:rsidRPr="0059232E" w:rsidRDefault="0059232E" w:rsidP="00DC3C2A">
      <w:pPr>
        <w:pStyle w:val="Corpodetexto"/>
        <w:ind w:right="4618"/>
        <w:jc w:val="both"/>
        <w:rPr>
          <w:b/>
        </w:rPr>
      </w:pPr>
      <w:r w:rsidRPr="0059232E">
        <w:rPr>
          <w:b/>
        </w:rPr>
        <w:t xml:space="preserve">                                  </w:t>
      </w:r>
      <w:r>
        <w:rPr>
          <w:b/>
        </w:rPr>
        <w:t xml:space="preserve">                           </w:t>
      </w:r>
      <w:r w:rsidRPr="0059232E">
        <w:rPr>
          <w:b/>
        </w:rPr>
        <w:t>José Alfredo Machado</w:t>
      </w:r>
    </w:p>
    <w:p w:rsidR="006D5D93" w:rsidRDefault="0059232E" w:rsidP="00DC3C2A">
      <w:pPr>
        <w:pStyle w:val="Corpodetexto"/>
        <w:tabs>
          <w:tab w:val="left" w:pos="6804"/>
        </w:tabs>
        <w:ind w:right="4618"/>
        <w:jc w:val="both"/>
      </w:pPr>
      <w:r>
        <w:t xml:space="preserve">                                                                    Prefeito Municipal</w:t>
      </w:r>
    </w:p>
    <w:p w:rsidR="0059232E" w:rsidRDefault="0059232E" w:rsidP="00DC3C2A">
      <w:pPr>
        <w:jc w:val="both"/>
      </w:pPr>
    </w:p>
    <w:p w:rsidR="0059232E" w:rsidRPr="0059232E" w:rsidRDefault="0059232E" w:rsidP="00DC3C2A">
      <w:pPr>
        <w:jc w:val="both"/>
      </w:pPr>
    </w:p>
    <w:p w:rsidR="0059232E" w:rsidRPr="0059232E" w:rsidRDefault="0059232E" w:rsidP="00DC3C2A">
      <w:pPr>
        <w:spacing w:before="100" w:beforeAutospacing="1"/>
        <w:jc w:val="both"/>
      </w:pPr>
    </w:p>
    <w:p w:rsidR="0059232E" w:rsidRPr="0059232E" w:rsidRDefault="0059232E" w:rsidP="00DC3C2A">
      <w:pPr>
        <w:spacing w:before="100" w:beforeAutospacing="1"/>
        <w:jc w:val="both"/>
      </w:pPr>
    </w:p>
    <w:p w:rsidR="0059232E" w:rsidRPr="0059232E" w:rsidRDefault="0059232E" w:rsidP="00DC3C2A">
      <w:pPr>
        <w:spacing w:before="100" w:beforeAutospacing="1"/>
        <w:jc w:val="both"/>
      </w:pPr>
    </w:p>
    <w:p w:rsidR="0059232E" w:rsidRPr="0059232E" w:rsidRDefault="0059232E" w:rsidP="00DC3C2A">
      <w:pPr>
        <w:spacing w:before="100" w:beforeAutospacing="1"/>
        <w:jc w:val="both"/>
      </w:pPr>
    </w:p>
    <w:p w:rsidR="0059232E" w:rsidRDefault="0059232E" w:rsidP="00DC3C2A">
      <w:pPr>
        <w:tabs>
          <w:tab w:val="left" w:pos="1215"/>
        </w:tabs>
        <w:jc w:val="both"/>
      </w:pPr>
      <w:r>
        <w:tab/>
        <w:t xml:space="preserve">Este edital encontra-se examinado </w:t>
      </w:r>
    </w:p>
    <w:p w:rsidR="0059232E" w:rsidRDefault="0059232E" w:rsidP="00DC3C2A">
      <w:pPr>
        <w:tabs>
          <w:tab w:val="left" w:pos="1215"/>
        </w:tabs>
        <w:jc w:val="both"/>
      </w:pPr>
      <w:r>
        <w:t xml:space="preserve">                    </w:t>
      </w:r>
      <w:proofErr w:type="gramStart"/>
      <w:r>
        <w:t>pela</w:t>
      </w:r>
      <w:proofErr w:type="gramEnd"/>
      <w:r>
        <w:t xml:space="preserve"> assessorial Jurídica do Municipio em ___/___/____.</w:t>
      </w:r>
    </w:p>
    <w:p w:rsidR="0059232E" w:rsidRDefault="0059232E" w:rsidP="00DC3C2A">
      <w:pPr>
        <w:jc w:val="both"/>
      </w:pPr>
    </w:p>
    <w:p w:rsidR="006D5D93" w:rsidRPr="0059232E" w:rsidRDefault="006D5D93" w:rsidP="00DC3C2A">
      <w:pPr>
        <w:spacing w:before="100" w:beforeAutospacing="1"/>
        <w:jc w:val="both"/>
        <w:sectPr w:rsidR="006D5D93" w:rsidRPr="0059232E">
          <w:headerReference w:type="default" r:id="rId8"/>
          <w:pgSz w:w="11900" w:h="16840"/>
          <w:pgMar w:top="340" w:right="440" w:bottom="280" w:left="720" w:header="720" w:footer="720" w:gutter="0"/>
          <w:cols w:space="720"/>
        </w:sectPr>
      </w:pPr>
    </w:p>
    <w:p w:rsidR="006D5D93" w:rsidRDefault="006D5D93" w:rsidP="00DC3C2A">
      <w:pPr>
        <w:pStyle w:val="Corpodetexto"/>
        <w:spacing w:before="100" w:beforeAutospacing="1"/>
        <w:jc w:val="both"/>
        <w:rPr>
          <w:sz w:val="20"/>
        </w:rPr>
      </w:pPr>
    </w:p>
    <w:p w:rsidR="006D5D93" w:rsidRDefault="006D5D93" w:rsidP="00DC3C2A">
      <w:pPr>
        <w:pStyle w:val="Corpodetexto"/>
        <w:spacing w:before="100" w:beforeAutospacing="1"/>
        <w:jc w:val="both"/>
        <w:rPr>
          <w:sz w:val="21"/>
        </w:rPr>
      </w:pPr>
    </w:p>
    <w:p w:rsidR="006D5D93" w:rsidRPr="0059232E" w:rsidRDefault="004131B7" w:rsidP="00DC3C2A">
      <w:pPr>
        <w:pStyle w:val="Corpodetexto"/>
        <w:spacing w:before="100" w:beforeAutospacing="1"/>
        <w:ind w:left="3098"/>
        <w:jc w:val="both"/>
      </w:pPr>
      <w:r>
        <w:t xml:space="preserve">ANEXO “A” - PREGÃO PRESENCIAL </w:t>
      </w:r>
      <w:r w:rsidR="00561BA6">
        <w:t>01</w:t>
      </w:r>
      <w:r>
        <w:t>/201</w:t>
      </w:r>
      <w:r w:rsidR="0059232E">
        <w:t>8</w:t>
      </w:r>
    </w:p>
    <w:p w:rsidR="006D5D93" w:rsidRDefault="004131B7" w:rsidP="00DC3C2A">
      <w:pPr>
        <w:pStyle w:val="Corpodetexto"/>
        <w:spacing w:before="100" w:beforeAutospacing="1"/>
        <w:ind w:left="559" w:right="9173"/>
        <w:jc w:val="both"/>
      </w:pPr>
      <w:r>
        <w:t>Empresa: Endereço: CNPJ:</w:t>
      </w:r>
    </w:p>
    <w:p w:rsidR="006D5D93" w:rsidRDefault="004131B7" w:rsidP="00DC3C2A">
      <w:pPr>
        <w:pStyle w:val="Corpodetexto"/>
        <w:spacing w:before="100" w:beforeAutospacing="1" w:line="252" w:lineRule="exact"/>
        <w:ind w:left="559"/>
        <w:jc w:val="both"/>
      </w:pPr>
      <w:r>
        <w:t>Telefone:</w:t>
      </w:r>
    </w:p>
    <w:p w:rsidR="006D5D93" w:rsidRDefault="006D5D93" w:rsidP="00DC3C2A">
      <w:pPr>
        <w:pStyle w:val="Corpodetexto"/>
        <w:spacing w:before="100" w:beforeAutospacing="1"/>
        <w:jc w:val="both"/>
      </w:pPr>
    </w:p>
    <w:p w:rsidR="006D5D93" w:rsidRDefault="004131B7" w:rsidP="00DC3C2A">
      <w:pPr>
        <w:pStyle w:val="Corpodetexto"/>
        <w:spacing w:before="100" w:beforeAutospacing="1"/>
        <w:ind w:left="559"/>
        <w:jc w:val="both"/>
      </w:pPr>
      <w:r>
        <w:t>A PREFEITURA MUNICIPAL DE</w:t>
      </w:r>
      <w:r w:rsidR="0059232E">
        <w:t xml:space="preserve"> CAPELA DE SANTANA</w:t>
      </w:r>
      <w:r>
        <w:t xml:space="preserve"> - RS</w:t>
      </w:r>
    </w:p>
    <w:p w:rsidR="006D5D93" w:rsidRDefault="006D5D93" w:rsidP="00DC3C2A">
      <w:pPr>
        <w:pStyle w:val="Corpodetexto"/>
        <w:spacing w:before="100" w:beforeAutospacing="1"/>
        <w:jc w:val="both"/>
      </w:pPr>
    </w:p>
    <w:p w:rsidR="006D5D93" w:rsidRDefault="004131B7" w:rsidP="00DC3C2A">
      <w:pPr>
        <w:pStyle w:val="Corpodetexto"/>
        <w:spacing w:before="100" w:beforeAutospacing="1"/>
        <w:ind w:left="559"/>
        <w:jc w:val="both"/>
      </w:pPr>
      <w:r>
        <w:t>Prezados Senhores:</w:t>
      </w:r>
    </w:p>
    <w:p w:rsidR="006D5D93" w:rsidRDefault="006D5D93" w:rsidP="00DC3C2A">
      <w:pPr>
        <w:pStyle w:val="Corpodetexto"/>
        <w:spacing w:before="100" w:beforeAutospacing="1"/>
        <w:jc w:val="both"/>
        <w:rPr>
          <w:sz w:val="21"/>
        </w:rPr>
      </w:pPr>
    </w:p>
    <w:p w:rsidR="006D5D93" w:rsidRDefault="004131B7" w:rsidP="00DC3C2A">
      <w:pPr>
        <w:pStyle w:val="Corpodetexto"/>
        <w:spacing w:before="100" w:beforeAutospacing="1" w:after="4"/>
        <w:ind w:left="559" w:right="395"/>
        <w:jc w:val="both"/>
      </w:pPr>
      <w:proofErr w:type="gramStart"/>
      <w:r>
        <w:t xml:space="preserve">Apresentamos a. </w:t>
      </w:r>
      <w:r>
        <w:rPr>
          <w:b/>
        </w:rPr>
        <w:t>V.S.ª</w:t>
      </w:r>
      <w:r>
        <w:t>.</w:t>
      </w:r>
      <w:proofErr w:type="gramEnd"/>
      <w:r>
        <w:t xml:space="preserve"> nossa proposta para </w:t>
      </w:r>
      <w:r w:rsidR="0059232E">
        <w:t xml:space="preserve">Aquisição de 189 recargas de gás liquefeito P-13 e 49 recargas de gás liquefeito P-45 para as Escolas Municipais de Ensino Fundamental, Infantil e Smec, Secretaria de Agricultura, Secretaria da Administração, Secretaria da Saúde, Secretaria da Assistência Social, </w:t>
      </w:r>
      <w:r w:rsidR="0059232E">
        <w:rPr>
          <w:b/>
        </w:rPr>
        <w:t xml:space="preserve"> com entrega parcelada, de acordo com solicitação das Secretarias</w:t>
      </w:r>
      <w:r>
        <w:t>, conforme abaixo:</w:t>
      </w:r>
    </w:p>
    <w:tbl>
      <w:tblPr>
        <w:tblStyle w:val="TableNormal"/>
        <w:tblW w:w="0" w:type="auto"/>
        <w:tblInd w:w="84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tblPr>
      <w:tblGrid>
        <w:gridCol w:w="1003"/>
        <w:gridCol w:w="3391"/>
        <w:gridCol w:w="1003"/>
        <w:gridCol w:w="1134"/>
        <w:gridCol w:w="1276"/>
        <w:gridCol w:w="1551"/>
      </w:tblGrid>
      <w:tr w:rsidR="006D5D93" w:rsidTr="0059232E">
        <w:trPr>
          <w:trHeight w:val="253"/>
        </w:trPr>
        <w:tc>
          <w:tcPr>
            <w:tcW w:w="6531" w:type="dxa"/>
            <w:gridSpan w:val="4"/>
            <w:tcBorders>
              <w:top w:val="nil"/>
              <w:left w:val="nil"/>
            </w:tcBorders>
          </w:tcPr>
          <w:p w:rsidR="006D5D93" w:rsidRDefault="006D5D93" w:rsidP="00DC3C2A">
            <w:pPr>
              <w:pStyle w:val="TableParagraph"/>
              <w:spacing w:before="100" w:beforeAutospacing="1" w:line="240" w:lineRule="auto"/>
              <w:ind w:left="0"/>
              <w:jc w:val="both"/>
              <w:rPr>
                <w:rFonts w:ascii="Times New Roman"/>
                <w:sz w:val="18"/>
              </w:rPr>
            </w:pPr>
          </w:p>
        </w:tc>
        <w:tc>
          <w:tcPr>
            <w:tcW w:w="2827" w:type="dxa"/>
            <w:gridSpan w:val="2"/>
          </w:tcPr>
          <w:p w:rsidR="006D5D93" w:rsidRDefault="004131B7" w:rsidP="00DC3C2A">
            <w:pPr>
              <w:pStyle w:val="TableParagraph"/>
              <w:spacing w:before="100" w:beforeAutospacing="1" w:line="234" w:lineRule="exact"/>
              <w:ind w:left="935"/>
              <w:jc w:val="both"/>
            </w:pPr>
            <w:r>
              <w:t>P R E Ç O S</w:t>
            </w:r>
          </w:p>
        </w:tc>
      </w:tr>
      <w:tr w:rsidR="006D5D93" w:rsidTr="0059232E">
        <w:trPr>
          <w:trHeight w:val="1264"/>
        </w:trPr>
        <w:tc>
          <w:tcPr>
            <w:tcW w:w="1003" w:type="dxa"/>
          </w:tcPr>
          <w:p w:rsidR="006D5D93" w:rsidRDefault="004131B7" w:rsidP="00DC3C2A">
            <w:pPr>
              <w:pStyle w:val="TableParagraph"/>
              <w:spacing w:before="100" w:beforeAutospacing="1" w:line="240" w:lineRule="auto"/>
              <w:ind w:right="100"/>
              <w:jc w:val="both"/>
            </w:pPr>
            <w:r>
              <w:t>IT E M</w:t>
            </w:r>
          </w:p>
        </w:tc>
        <w:tc>
          <w:tcPr>
            <w:tcW w:w="3391" w:type="dxa"/>
          </w:tcPr>
          <w:p w:rsidR="006D5D93" w:rsidRDefault="004131B7" w:rsidP="00DC3C2A">
            <w:pPr>
              <w:pStyle w:val="TableParagraph"/>
              <w:spacing w:before="100" w:beforeAutospacing="1" w:line="250" w:lineRule="exact"/>
              <w:ind w:left="0" w:right="107"/>
              <w:jc w:val="both"/>
            </w:pPr>
            <w:r>
              <w:t>DESCRIÇÃO DO PRODUTO</w:t>
            </w:r>
          </w:p>
        </w:tc>
        <w:tc>
          <w:tcPr>
            <w:tcW w:w="1003" w:type="dxa"/>
          </w:tcPr>
          <w:p w:rsidR="006D5D93" w:rsidRDefault="004131B7" w:rsidP="00DC3C2A">
            <w:pPr>
              <w:pStyle w:val="TableParagraph"/>
              <w:spacing w:before="100" w:beforeAutospacing="1" w:line="240" w:lineRule="auto"/>
              <w:ind w:right="111"/>
              <w:jc w:val="both"/>
            </w:pPr>
            <w:r>
              <w:t xml:space="preserve">Q U A </w:t>
            </w:r>
            <w:r w:rsidR="0059232E">
              <w:t>T</w:t>
            </w:r>
          </w:p>
          <w:p w:rsidR="006D5D93" w:rsidRDefault="006D5D93" w:rsidP="00DC3C2A">
            <w:pPr>
              <w:pStyle w:val="TableParagraph"/>
              <w:spacing w:before="100" w:beforeAutospacing="1" w:line="235" w:lineRule="exact"/>
              <w:ind w:left="540"/>
              <w:jc w:val="both"/>
            </w:pPr>
          </w:p>
        </w:tc>
        <w:tc>
          <w:tcPr>
            <w:tcW w:w="1134" w:type="dxa"/>
          </w:tcPr>
          <w:p w:rsidR="006D5D93" w:rsidRDefault="004131B7" w:rsidP="00DC3C2A">
            <w:pPr>
              <w:pStyle w:val="TableParagraph"/>
              <w:spacing w:before="100" w:beforeAutospacing="1" w:line="240" w:lineRule="auto"/>
              <w:ind w:right="50"/>
              <w:jc w:val="both"/>
            </w:pPr>
            <w:r>
              <w:t xml:space="preserve">UNID </w:t>
            </w:r>
          </w:p>
        </w:tc>
        <w:tc>
          <w:tcPr>
            <w:tcW w:w="1276" w:type="dxa"/>
          </w:tcPr>
          <w:p w:rsidR="006D5D93" w:rsidRDefault="004131B7" w:rsidP="00DC3C2A">
            <w:pPr>
              <w:pStyle w:val="TableParagraph"/>
              <w:spacing w:before="100" w:beforeAutospacing="1" w:line="240" w:lineRule="auto"/>
              <w:ind w:right="62"/>
              <w:jc w:val="both"/>
            </w:pPr>
            <w:r>
              <w:t xml:space="preserve">UNITÁ </w:t>
            </w:r>
            <w:r w:rsidR="0059232E">
              <w:t>R</w:t>
            </w:r>
            <w:r>
              <w:t>IO</w:t>
            </w:r>
          </w:p>
        </w:tc>
        <w:tc>
          <w:tcPr>
            <w:tcW w:w="1551" w:type="dxa"/>
          </w:tcPr>
          <w:p w:rsidR="006D5D93" w:rsidRDefault="004131B7" w:rsidP="00DC3C2A">
            <w:pPr>
              <w:pStyle w:val="TableParagraph"/>
              <w:spacing w:before="100" w:beforeAutospacing="1" w:line="240" w:lineRule="auto"/>
              <w:ind w:right="149"/>
              <w:jc w:val="both"/>
            </w:pPr>
            <w:r>
              <w:t>T O T  A L</w:t>
            </w:r>
          </w:p>
        </w:tc>
      </w:tr>
      <w:tr w:rsidR="006D5D93" w:rsidTr="0059232E">
        <w:trPr>
          <w:trHeight w:val="498"/>
        </w:trPr>
        <w:tc>
          <w:tcPr>
            <w:tcW w:w="1003" w:type="dxa"/>
            <w:tcBorders>
              <w:bottom w:val="nil"/>
            </w:tcBorders>
          </w:tcPr>
          <w:p w:rsidR="006D5D93" w:rsidRDefault="006D5D93" w:rsidP="00DC3C2A">
            <w:pPr>
              <w:pStyle w:val="TableParagraph"/>
              <w:spacing w:before="100" w:beforeAutospacing="1" w:line="240" w:lineRule="auto"/>
              <w:ind w:left="0"/>
              <w:jc w:val="both"/>
              <w:rPr>
                <w:sz w:val="21"/>
              </w:rPr>
            </w:pPr>
          </w:p>
          <w:p w:rsidR="006D5D93" w:rsidRDefault="004131B7" w:rsidP="00DC3C2A">
            <w:pPr>
              <w:pStyle w:val="TableParagraph"/>
              <w:spacing w:before="100" w:beforeAutospacing="1" w:line="229" w:lineRule="exact"/>
              <w:ind w:left="0" w:right="74"/>
              <w:jc w:val="both"/>
            </w:pPr>
            <w:r>
              <w:t>01</w:t>
            </w:r>
          </w:p>
        </w:tc>
        <w:tc>
          <w:tcPr>
            <w:tcW w:w="3391" w:type="dxa"/>
            <w:tcBorders>
              <w:bottom w:val="nil"/>
            </w:tcBorders>
          </w:tcPr>
          <w:p w:rsidR="006D5D93" w:rsidRDefault="006D5D93" w:rsidP="00DC3C2A">
            <w:pPr>
              <w:pStyle w:val="TableParagraph"/>
              <w:spacing w:before="100" w:beforeAutospacing="1" w:line="240" w:lineRule="auto"/>
              <w:ind w:left="0"/>
              <w:jc w:val="both"/>
              <w:rPr>
                <w:sz w:val="21"/>
              </w:rPr>
            </w:pPr>
          </w:p>
          <w:p w:rsidR="006D5D93" w:rsidRDefault="004131B7" w:rsidP="00DC3C2A">
            <w:pPr>
              <w:pStyle w:val="TableParagraph"/>
              <w:spacing w:before="100" w:beforeAutospacing="1" w:line="229" w:lineRule="exact"/>
              <w:ind w:left="0" w:right="114"/>
              <w:jc w:val="both"/>
            </w:pPr>
            <w:r>
              <w:t>- Recarga de gás liquefeito P-</w:t>
            </w:r>
          </w:p>
        </w:tc>
        <w:tc>
          <w:tcPr>
            <w:tcW w:w="1003" w:type="dxa"/>
            <w:tcBorders>
              <w:bottom w:val="nil"/>
            </w:tcBorders>
          </w:tcPr>
          <w:p w:rsidR="006D5D93" w:rsidRDefault="006D5D93" w:rsidP="00DC3C2A">
            <w:pPr>
              <w:pStyle w:val="TableParagraph"/>
              <w:spacing w:before="100" w:beforeAutospacing="1" w:line="240" w:lineRule="auto"/>
              <w:ind w:left="0"/>
              <w:jc w:val="both"/>
              <w:rPr>
                <w:sz w:val="21"/>
              </w:rPr>
            </w:pPr>
          </w:p>
          <w:p w:rsidR="006D5D93" w:rsidRDefault="0059232E" w:rsidP="00DC3C2A">
            <w:pPr>
              <w:pStyle w:val="TableParagraph"/>
              <w:spacing w:before="100" w:beforeAutospacing="1" w:line="229" w:lineRule="exact"/>
              <w:ind w:left="0" w:right="73"/>
              <w:jc w:val="both"/>
            </w:pPr>
            <w:r>
              <w:t>189</w:t>
            </w:r>
          </w:p>
        </w:tc>
        <w:tc>
          <w:tcPr>
            <w:tcW w:w="1134" w:type="dxa"/>
            <w:tcBorders>
              <w:bottom w:val="nil"/>
            </w:tcBorders>
          </w:tcPr>
          <w:p w:rsidR="006D5D93" w:rsidRDefault="006D5D93" w:rsidP="00DC3C2A">
            <w:pPr>
              <w:pStyle w:val="TableParagraph"/>
              <w:spacing w:before="100" w:beforeAutospacing="1" w:line="240" w:lineRule="auto"/>
              <w:ind w:left="0"/>
              <w:jc w:val="both"/>
              <w:rPr>
                <w:sz w:val="21"/>
              </w:rPr>
            </w:pPr>
          </w:p>
          <w:p w:rsidR="006D5D93" w:rsidRDefault="004131B7" w:rsidP="00DC3C2A">
            <w:pPr>
              <w:pStyle w:val="TableParagraph"/>
              <w:spacing w:before="100" w:beforeAutospacing="1" w:line="229" w:lineRule="exact"/>
              <w:ind w:left="0" w:right="78"/>
              <w:jc w:val="both"/>
            </w:pPr>
            <w:r>
              <w:t>Rec</w:t>
            </w:r>
            <w:r w:rsidR="0059232E">
              <w:t>argas</w:t>
            </w:r>
          </w:p>
        </w:tc>
        <w:tc>
          <w:tcPr>
            <w:tcW w:w="1276" w:type="dxa"/>
            <w:vMerge w:val="restart"/>
            <w:tcBorders>
              <w:bottom w:val="single" w:sz="4" w:space="0" w:color="000000"/>
            </w:tcBorders>
          </w:tcPr>
          <w:p w:rsidR="006D5D93" w:rsidRDefault="006D5D93" w:rsidP="00DC3C2A">
            <w:pPr>
              <w:pStyle w:val="TableParagraph"/>
              <w:spacing w:before="100" w:beforeAutospacing="1" w:line="240" w:lineRule="auto"/>
              <w:ind w:left="0"/>
              <w:jc w:val="both"/>
              <w:rPr>
                <w:rFonts w:ascii="Times New Roman"/>
              </w:rPr>
            </w:pPr>
          </w:p>
        </w:tc>
        <w:tc>
          <w:tcPr>
            <w:tcW w:w="1551" w:type="dxa"/>
            <w:vMerge w:val="restart"/>
            <w:tcBorders>
              <w:bottom w:val="single" w:sz="4" w:space="0" w:color="000000"/>
            </w:tcBorders>
          </w:tcPr>
          <w:p w:rsidR="006D5D93" w:rsidRDefault="006D5D93" w:rsidP="00DC3C2A">
            <w:pPr>
              <w:pStyle w:val="TableParagraph"/>
              <w:spacing w:before="100" w:beforeAutospacing="1" w:line="240" w:lineRule="auto"/>
              <w:ind w:left="0"/>
              <w:jc w:val="both"/>
              <w:rPr>
                <w:rFonts w:ascii="Times New Roman"/>
              </w:rPr>
            </w:pPr>
          </w:p>
        </w:tc>
      </w:tr>
      <w:tr w:rsidR="006D5D93" w:rsidTr="0059232E">
        <w:trPr>
          <w:trHeight w:val="412"/>
        </w:trPr>
        <w:tc>
          <w:tcPr>
            <w:tcW w:w="1003" w:type="dxa"/>
            <w:tcBorders>
              <w:top w:val="nil"/>
            </w:tcBorders>
          </w:tcPr>
          <w:p w:rsidR="006D5D93" w:rsidRDefault="006D5D93" w:rsidP="00DC3C2A">
            <w:pPr>
              <w:pStyle w:val="TableParagraph"/>
              <w:spacing w:before="100" w:beforeAutospacing="1" w:line="240" w:lineRule="auto"/>
              <w:ind w:left="0"/>
              <w:jc w:val="both"/>
              <w:rPr>
                <w:rFonts w:ascii="Times New Roman"/>
              </w:rPr>
            </w:pPr>
          </w:p>
        </w:tc>
        <w:tc>
          <w:tcPr>
            <w:tcW w:w="3391" w:type="dxa"/>
            <w:tcBorders>
              <w:top w:val="nil"/>
            </w:tcBorders>
          </w:tcPr>
          <w:p w:rsidR="006D5D93" w:rsidRDefault="004131B7" w:rsidP="00DC3C2A">
            <w:pPr>
              <w:pStyle w:val="TableParagraph"/>
              <w:spacing w:before="100" w:beforeAutospacing="1" w:line="248" w:lineRule="exact"/>
              <w:ind w:left="496"/>
              <w:jc w:val="both"/>
            </w:pPr>
            <w:r>
              <w:t>13</w:t>
            </w:r>
          </w:p>
        </w:tc>
        <w:tc>
          <w:tcPr>
            <w:tcW w:w="1003" w:type="dxa"/>
            <w:tcBorders>
              <w:top w:val="nil"/>
            </w:tcBorders>
          </w:tcPr>
          <w:p w:rsidR="006D5D93" w:rsidRDefault="006D5D93" w:rsidP="00DC3C2A">
            <w:pPr>
              <w:pStyle w:val="TableParagraph"/>
              <w:spacing w:before="100" w:beforeAutospacing="1" w:line="248" w:lineRule="exact"/>
              <w:ind w:left="0" w:right="136"/>
              <w:jc w:val="both"/>
            </w:pPr>
          </w:p>
        </w:tc>
        <w:tc>
          <w:tcPr>
            <w:tcW w:w="1134" w:type="dxa"/>
            <w:tcBorders>
              <w:top w:val="nil"/>
            </w:tcBorders>
          </w:tcPr>
          <w:p w:rsidR="006D5D93" w:rsidRDefault="006D5D93" w:rsidP="00DC3C2A">
            <w:pPr>
              <w:pStyle w:val="TableParagraph"/>
              <w:spacing w:before="100" w:beforeAutospacing="1" w:line="248" w:lineRule="exact"/>
              <w:ind w:left="0" w:right="119"/>
              <w:jc w:val="both"/>
            </w:pPr>
          </w:p>
        </w:tc>
        <w:tc>
          <w:tcPr>
            <w:tcW w:w="1276" w:type="dxa"/>
            <w:vMerge/>
            <w:tcBorders>
              <w:top w:val="nil"/>
              <w:bottom w:val="single" w:sz="4" w:space="0" w:color="000000"/>
            </w:tcBorders>
          </w:tcPr>
          <w:p w:rsidR="006D5D93" w:rsidRDefault="006D5D93" w:rsidP="00DC3C2A">
            <w:pPr>
              <w:spacing w:before="100" w:beforeAutospacing="1"/>
              <w:jc w:val="both"/>
              <w:rPr>
                <w:sz w:val="2"/>
                <w:szCs w:val="2"/>
              </w:rPr>
            </w:pPr>
          </w:p>
        </w:tc>
        <w:tc>
          <w:tcPr>
            <w:tcW w:w="1551" w:type="dxa"/>
            <w:vMerge/>
            <w:tcBorders>
              <w:top w:val="nil"/>
              <w:bottom w:val="single" w:sz="4" w:space="0" w:color="000000"/>
            </w:tcBorders>
          </w:tcPr>
          <w:p w:rsidR="006D5D93" w:rsidRDefault="006D5D93" w:rsidP="00DC3C2A">
            <w:pPr>
              <w:spacing w:before="100" w:beforeAutospacing="1"/>
              <w:jc w:val="both"/>
              <w:rPr>
                <w:sz w:val="2"/>
                <w:szCs w:val="2"/>
              </w:rPr>
            </w:pPr>
          </w:p>
        </w:tc>
      </w:tr>
      <w:tr w:rsidR="006D5D93" w:rsidTr="0059232E">
        <w:trPr>
          <w:trHeight w:val="498"/>
        </w:trPr>
        <w:tc>
          <w:tcPr>
            <w:tcW w:w="1003" w:type="dxa"/>
            <w:tcBorders>
              <w:bottom w:val="nil"/>
            </w:tcBorders>
          </w:tcPr>
          <w:p w:rsidR="006D5D93" w:rsidRDefault="006D5D93" w:rsidP="00DC3C2A">
            <w:pPr>
              <w:pStyle w:val="TableParagraph"/>
              <w:spacing w:before="100" w:beforeAutospacing="1" w:line="240" w:lineRule="auto"/>
              <w:ind w:left="0"/>
              <w:jc w:val="both"/>
              <w:rPr>
                <w:sz w:val="21"/>
              </w:rPr>
            </w:pPr>
          </w:p>
          <w:p w:rsidR="006D5D93" w:rsidRDefault="004131B7" w:rsidP="00DC3C2A">
            <w:pPr>
              <w:pStyle w:val="TableParagraph"/>
              <w:spacing w:before="100" w:beforeAutospacing="1" w:line="229" w:lineRule="exact"/>
              <w:ind w:left="0" w:right="74"/>
              <w:jc w:val="both"/>
            </w:pPr>
            <w:r>
              <w:t>02</w:t>
            </w:r>
          </w:p>
        </w:tc>
        <w:tc>
          <w:tcPr>
            <w:tcW w:w="3391" w:type="dxa"/>
            <w:tcBorders>
              <w:bottom w:val="nil"/>
            </w:tcBorders>
          </w:tcPr>
          <w:p w:rsidR="006D5D93" w:rsidRDefault="006D5D93" w:rsidP="00DC3C2A">
            <w:pPr>
              <w:pStyle w:val="TableParagraph"/>
              <w:spacing w:before="100" w:beforeAutospacing="1" w:line="240" w:lineRule="auto"/>
              <w:ind w:left="0"/>
              <w:jc w:val="both"/>
              <w:rPr>
                <w:sz w:val="21"/>
              </w:rPr>
            </w:pPr>
          </w:p>
          <w:p w:rsidR="006D5D93" w:rsidRDefault="004131B7" w:rsidP="00DC3C2A">
            <w:pPr>
              <w:pStyle w:val="TableParagraph"/>
              <w:spacing w:before="100" w:beforeAutospacing="1" w:line="229" w:lineRule="exact"/>
              <w:ind w:left="0" w:right="114"/>
              <w:jc w:val="both"/>
            </w:pPr>
            <w:r>
              <w:t>- Recarga de gás liquefeito P-</w:t>
            </w:r>
          </w:p>
        </w:tc>
        <w:tc>
          <w:tcPr>
            <w:tcW w:w="1003" w:type="dxa"/>
            <w:tcBorders>
              <w:bottom w:val="nil"/>
            </w:tcBorders>
          </w:tcPr>
          <w:p w:rsidR="006D5D93" w:rsidRDefault="006D5D93" w:rsidP="00DC3C2A">
            <w:pPr>
              <w:pStyle w:val="TableParagraph"/>
              <w:spacing w:before="100" w:beforeAutospacing="1" w:line="229" w:lineRule="exact"/>
              <w:ind w:left="0" w:right="73"/>
              <w:jc w:val="both"/>
            </w:pPr>
          </w:p>
        </w:tc>
        <w:tc>
          <w:tcPr>
            <w:tcW w:w="1134" w:type="dxa"/>
            <w:tcBorders>
              <w:bottom w:val="nil"/>
            </w:tcBorders>
          </w:tcPr>
          <w:p w:rsidR="0059232E" w:rsidRDefault="0059232E" w:rsidP="00DC3C2A">
            <w:pPr>
              <w:pStyle w:val="TableParagraph"/>
              <w:spacing w:before="100" w:beforeAutospacing="1" w:line="229" w:lineRule="exact"/>
              <w:ind w:left="0" w:right="78"/>
              <w:jc w:val="both"/>
            </w:pPr>
          </w:p>
          <w:p w:rsidR="006D5D93" w:rsidRDefault="004131B7" w:rsidP="00DC3C2A">
            <w:pPr>
              <w:pStyle w:val="TableParagraph"/>
              <w:spacing w:before="100" w:beforeAutospacing="1" w:line="229" w:lineRule="exact"/>
              <w:ind w:left="0" w:right="78"/>
              <w:jc w:val="both"/>
            </w:pPr>
            <w:r>
              <w:t>Reca</w:t>
            </w:r>
            <w:r w:rsidR="0059232E">
              <w:t>rgas</w:t>
            </w:r>
          </w:p>
        </w:tc>
        <w:tc>
          <w:tcPr>
            <w:tcW w:w="1276" w:type="dxa"/>
            <w:vMerge w:val="restart"/>
            <w:tcBorders>
              <w:top w:val="single" w:sz="4" w:space="0" w:color="000000"/>
              <w:bottom w:val="single" w:sz="4" w:space="0" w:color="000000"/>
            </w:tcBorders>
          </w:tcPr>
          <w:p w:rsidR="006D5D93" w:rsidRDefault="006D5D93" w:rsidP="00DC3C2A">
            <w:pPr>
              <w:pStyle w:val="TableParagraph"/>
              <w:spacing w:before="100" w:beforeAutospacing="1" w:line="240" w:lineRule="auto"/>
              <w:ind w:left="0"/>
              <w:jc w:val="both"/>
              <w:rPr>
                <w:rFonts w:ascii="Times New Roman"/>
              </w:rPr>
            </w:pPr>
          </w:p>
        </w:tc>
        <w:tc>
          <w:tcPr>
            <w:tcW w:w="1551" w:type="dxa"/>
            <w:vMerge w:val="restart"/>
            <w:tcBorders>
              <w:top w:val="single" w:sz="4" w:space="0" w:color="000000"/>
              <w:bottom w:val="single" w:sz="4" w:space="0" w:color="000000"/>
            </w:tcBorders>
          </w:tcPr>
          <w:p w:rsidR="006D5D93" w:rsidRDefault="006D5D93" w:rsidP="00DC3C2A">
            <w:pPr>
              <w:pStyle w:val="TableParagraph"/>
              <w:spacing w:before="100" w:beforeAutospacing="1" w:line="240" w:lineRule="auto"/>
              <w:ind w:left="0"/>
              <w:jc w:val="both"/>
              <w:rPr>
                <w:rFonts w:ascii="Times New Roman"/>
              </w:rPr>
            </w:pPr>
          </w:p>
        </w:tc>
      </w:tr>
      <w:tr w:rsidR="006D5D93" w:rsidTr="0059232E">
        <w:trPr>
          <w:trHeight w:val="503"/>
        </w:trPr>
        <w:tc>
          <w:tcPr>
            <w:tcW w:w="1003" w:type="dxa"/>
            <w:tcBorders>
              <w:top w:val="nil"/>
              <w:bottom w:val="single" w:sz="4" w:space="0" w:color="000000"/>
            </w:tcBorders>
          </w:tcPr>
          <w:p w:rsidR="006D5D93" w:rsidRDefault="006D5D93" w:rsidP="00DC3C2A">
            <w:pPr>
              <w:pStyle w:val="TableParagraph"/>
              <w:spacing w:before="100" w:beforeAutospacing="1" w:line="240" w:lineRule="auto"/>
              <w:ind w:left="0"/>
              <w:jc w:val="both"/>
              <w:rPr>
                <w:rFonts w:ascii="Times New Roman"/>
              </w:rPr>
            </w:pPr>
          </w:p>
        </w:tc>
        <w:tc>
          <w:tcPr>
            <w:tcW w:w="3391" w:type="dxa"/>
            <w:tcBorders>
              <w:top w:val="nil"/>
              <w:bottom w:val="single" w:sz="4" w:space="0" w:color="000000"/>
            </w:tcBorders>
          </w:tcPr>
          <w:p w:rsidR="006D5D93" w:rsidRDefault="004131B7" w:rsidP="00DC3C2A">
            <w:pPr>
              <w:pStyle w:val="TableParagraph"/>
              <w:spacing w:before="100" w:beforeAutospacing="1" w:line="248" w:lineRule="exact"/>
              <w:ind w:left="496"/>
              <w:jc w:val="both"/>
            </w:pPr>
            <w:r>
              <w:t>45</w:t>
            </w:r>
          </w:p>
        </w:tc>
        <w:tc>
          <w:tcPr>
            <w:tcW w:w="1003" w:type="dxa"/>
            <w:tcBorders>
              <w:top w:val="nil"/>
              <w:bottom w:val="single" w:sz="4" w:space="0" w:color="000000"/>
            </w:tcBorders>
          </w:tcPr>
          <w:p w:rsidR="006D5D93" w:rsidRDefault="0059232E" w:rsidP="00DC3C2A">
            <w:pPr>
              <w:pStyle w:val="TableParagraph"/>
              <w:spacing w:before="100" w:beforeAutospacing="1" w:line="248" w:lineRule="exact"/>
              <w:ind w:left="0" w:right="136"/>
              <w:jc w:val="both"/>
            </w:pPr>
            <w:r>
              <w:t xml:space="preserve">         49</w:t>
            </w:r>
          </w:p>
        </w:tc>
        <w:tc>
          <w:tcPr>
            <w:tcW w:w="1134" w:type="dxa"/>
            <w:tcBorders>
              <w:top w:val="nil"/>
              <w:bottom w:val="single" w:sz="4" w:space="0" w:color="000000"/>
            </w:tcBorders>
          </w:tcPr>
          <w:p w:rsidR="006D5D93" w:rsidRDefault="006D5D93" w:rsidP="00DC3C2A">
            <w:pPr>
              <w:pStyle w:val="TableParagraph"/>
              <w:spacing w:before="100" w:beforeAutospacing="1" w:line="248" w:lineRule="exact"/>
              <w:ind w:left="0" w:right="119"/>
              <w:jc w:val="both"/>
            </w:pPr>
          </w:p>
        </w:tc>
        <w:tc>
          <w:tcPr>
            <w:tcW w:w="1276" w:type="dxa"/>
            <w:vMerge/>
            <w:tcBorders>
              <w:top w:val="nil"/>
              <w:bottom w:val="single" w:sz="4" w:space="0" w:color="000000"/>
            </w:tcBorders>
          </w:tcPr>
          <w:p w:rsidR="006D5D93" w:rsidRDefault="006D5D93" w:rsidP="00DC3C2A">
            <w:pPr>
              <w:spacing w:before="100" w:beforeAutospacing="1"/>
              <w:jc w:val="both"/>
              <w:rPr>
                <w:sz w:val="2"/>
                <w:szCs w:val="2"/>
              </w:rPr>
            </w:pPr>
          </w:p>
        </w:tc>
        <w:tc>
          <w:tcPr>
            <w:tcW w:w="1551" w:type="dxa"/>
            <w:vMerge/>
            <w:tcBorders>
              <w:top w:val="nil"/>
              <w:bottom w:val="single" w:sz="4" w:space="0" w:color="000000"/>
            </w:tcBorders>
          </w:tcPr>
          <w:p w:rsidR="006D5D93" w:rsidRDefault="006D5D93" w:rsidP="00DC3C2A">
            <w:pPr>
              <w:spacing w:before="100" w:beforeAutospacing="1"/>
              <w:jc w:val="both"/>
              <w:rPr>
                <w:sz w:val="2"/>
                <w:szCs w:val="2"/>
              </w:rPr>
            </w:pPr>
          </w:p>
        </w:tc>
      </w:tr>
    </w:tbl>
    <w:p w:rsidR="006D5D93" w:rsidRDefault="006D5D93" w:rsidP="00DC3C2A">
      <w:pPr>
        <w:pStyle w:val="Corpodetexto"/>
        <w:spacing w:before="100" w:beforeAutospacing="1"/>
        <w:jc w:val="both"/>
        <w:rPr>
          <w:sz w:val="21"/>
        </w:rPr>
      </w:pPr>
    </w:p>
    <w:p w:rsidR="006D5D93" w:rsidRDefault="004131B7" w:rsidP="00DC3C2A">
      <w:pPr>
        <w:pStyle w:val="Corpodetexto"/>
        <w:tabs>
          <w:tab w:val="left" w:pos="5073"/>
          <w:tab w:val="left" w:pos="9309"/>
        </w:tabs>
        <w:spacing w:before="100" w:beforeAutospacing="1"/>
        <w:ind w:left="559" w:right="395"/>
        <w:jc w:val="both"/>
      </w:pPr>
      <w:r>
        <w:t xml:space="preserve">Informamos que o prazo de validade da nossa proposta é de 60 (sessenta) </w:t>
      </w:r>
      <w:proofErr w:type="gramStart"/>
      <w:r>
        <w:t>dias</w:t>
      </w:r>
      <w:proofErr w:type="gramEnd"/>
      <w:r>
        <w:t xml:space="preserve"> corridos, a contar da data de abertura da licitação. Caso nos seja adjudicado o objeto da presente licitação, nos comprometemos a assinar o Contrato no prazo determinado no momento de convocação, indicando para </w:t>
      </w:r>
      <w:proofErr w:type="gramStart"/>
      <w:r>
        <w:t>este</w:t>
      </w:r>
      <w:proofErr w:type="gramEnd"/>
      <w:r>
        <w:t xml:space="preserve"> fim</w:t>
      </w:r>
      <w:r>
        <w:rPr>
          <w:spacing w:val="45"/>
        </w:rPr>
        <w:t xml:space="preserve"> </w:t>
      </w:r>
      <w:r>
        <w:t>o</w:t>
      </w:r>
      <w:r>
        <w:rPr>
          <w:spacing w:val="15"/>
        </w:rPr>
        <w:t xml:space="preserve"> </w:t>
      </w:r>
      <w:r>
        <w:t>Sr.</w:t>
      </w:r>
      <w:r>
        <w:rPr>
          <w:u w:val="single"/>
        </w:rPr>
        <w:t xml:space="preserve"> </w:t>
      </w:r>
      <w:r>
        <w:rPr>
          <w:u w:val="single"/>
        </w:rPr>
        <w:tab/>
      </w:r>
      <w:r>
        <w:t>, carteira de</w:t>
      </w:r>
      <w:r>
        <w:rPr>
          <w:spacing w:val="40"/>
        </w:rPr>
        <w:t xml:space="preserve"> </w:t>
      </w:r>
      <w:r>
        <w:t>identidade</w:t>
      </w:r>
      <w:r>
        <w:rPr>
          <w:spacing w:val="13"/>
        </w:rPr>
        <w:t xml:space="preserve"> </w:t>
      </w:r>
      <w:r>
        <w:t>nº</w:t>
      </w:r>
      <w:r>
        <w:rPr>
          <w:u w:val="single"/>
        </w:rPr>
        <w:t xml:space="preserve"> </w:t>
      </w:r>
      <w:r>
        <w:rPr>
          <w:u w:val="single"/>
        </w:rPr>
        <w:tab/>
      </w:r>
      <w:r>
        <w:t>,</w:t>
      </w:r>
      <w:r>
        <w:rPr>
          <w:spacing w:val="12"/>
        </w:rPr>
        <w:t xml:space="preserve"> </w:t>
      </w:r>
      <w:r>
        <w:t>expedida</w:t>
      </w:r>
    </w:p>
    <w:p w:rsidR="006D5D93" w:rsidRDefault="004131B7" w:rsidP="00DC3C2A">
      <w:pPr>
        <w:pStyle w:val="Corpodetexto"/>
        <w:tabs>
          <w:tab w:val="left" w:pos="1289"/>
          <w:tab w:val="left" w:pos="1779"/>
          <w:tab w:val="left" w:pos="2328"/>
          <w:tab w:val="left" w:pos="2881"/>
          <w:tab w:val="left" w:pos="3363"/>
          <w:tab w:val="left" w:pos="4353"/>
          <w:tab w:val="left" w:pos="5738"/>
          <w:tab w:val="left" w:pos="8362"/>
          <w:tab w:val="left" w:pos="8729"/>
          <w:tab w:val="left" w:pos="9274"/>
          <w:tab w:val="left" w:pos="10138"/>
        </w:tabs>
        <w:spacing w:before="100" w:beforeAutospacing="1" w:line="251" w:lineRule="exact"/>
        <w:ind w:left="559"/>
        <w:jc w:val="both"/>
      </w:pPr>
      <w:proofErr w:type="gramStart"/>
      <w:r>
        <w:t>em</w:t>
      </w:r>
      <w:proofErr w:type="gramEnd"/>
      <w:r>
        <w:tab/>
      </w:r>
      <w:r>
        <w:rPr>
          <w:u w:val="single"/>
        </w:rPr>
        <w:t xml:space="preserve"> </w:t>
      </w:r>
      <w:r>
        <w:rPr>
          <w:u w:val="single"/>
        </w:rPr>
        <w:tab/>
      </w:r>
      <w:r>
        <w:t>/</w:t>
      </w:r>
      <w:r>
        <w:rPr>
          <w:u w:val="single"/>
        </w:rPr>
        <w:t xml:space="preserve"> </w:t>
      </w:r>
      <w:r>
        <w:rPr>
          <w:u w:val="single"/>
        </w:rPr>
        <w:tab/>
      </w:r>
      <w:r>
        <w:t>/</w:t>
      </w:r>
      <w:r>
        <w:rPr>
          <w:u w:val="single"/>
        </w:rPr>
        <w:t xml:space="preserve"> </w:t>
      </w:r>
      <w:r>
        <w:rPr>
          <w:u w:val="single"/>
        </w:rPr>
        <w:tab/>
      </w:r>
      <w:r>
        <w:t>,</w:t>
      </w:r>
      <w:r>
        <w:tab/>
        <w:t>órgão</w:t>
      </w:r>
      <w:r>
        <w:tab/>
        <w:t>expedidor</w:t>
      </w:r>
      <w:r>
        <w:tab/>
      </w:r>
      <w:r>
        <w:rPr>
          <w:u w:val="single"/>
        </w:rPr>
        <w:t xml:space="preserve"> </w:t>
      </w:r>
      <w:r>
        <w:rPr>
          <w:u w:val="single"/>
        </w:rPr>
        <w:tab/>
      </w:r>
      <w:r>
        <w:tab/>
        <w:t>e</w:t>
      </w:r>
      <w:r>
        <w:tab/>
        <w:t>CPF</w:t>
      </w:r>
      <w:r>
        <w:tab/>
        <w:t>nº</w:t>
      </w:r>
    </w:p>
    <w:p w:rsidR="006D5D93" w:rsidRDefault="004131B7" w:rsidP="00DC3C2A">
      <w:pPr>
        <w:pStyle w:val="Corpodetexto"/>
        <w:tabs>
          <w:tab w:val="left" w:pos="3008"/>
        </w:tabs>
        <w:spacing w:before="100" w:beforeAutospacing="1"/>
        <w:ind w:left="559" w:right="396"/>
        <w:jc w:val="both"/>
      </w:pPr>
      <w:r>
        <w:rPr>
          <w:u w:val="single"/>
        </w:rPr>
        <w:lastRenderedPageBreak/>
        <w:t xml:space="preserve"> </w:t>
      </w:r>
      <w:r>
        <w:rPr>
          <w:u w:val="single"/>
        </w:rPr>
        <w:tab/>
      </w:r>
      <w:r>
        <w:t xml:space="preserve">, </w:t>
      </w:r>
      <w:proofErr w:type="gramStart"/>
      <w:r>
        <w:t>como</w:t>
      </w:r>
      <w:proofErr w:type="gramEnd"/>
      <w:r>
        <w:t xml:space="preserve"> representante legal desta empresa. </w:t>
      </w:r>
      <w:proofErr w:type="gramStart"/>
      <w:r>
        <w:t>Finalizando, declaramos que estamos de pleno acordo com todas as condições estabelecidas no Edital de</w:t>
      </w:r>
      <w:r>
        <w:rPr>
          <w:spacing w:val="-13"/>
        </w:rPr>
        <w:t xml:space="preserve"> </w:t>
      </w:r>
      <w:r>
        <w:t>Licitação.</w:t>
      </w:r>
      <w:proofErr w:type="gramEnd"/>
    </w:p>
    <w:p w:rsidR="006D5D93" w:rsidRDefault="006D5D93" w:rsidP="00DC3C2A">
      <w:pPr>
        <w:pStyle w:val="Corpodetexto"/>
        <w:spacing w:before="100" w:beforeAutospacing="1"/>
        <w:jc w:val="both"/>
      </w:pPr>
    </w:p>
    <w:p w:rsidR="006D5D93" w:rsidRDefault="004131B7" w:rsidP="00DC3C2A">
      <w:pPr>
        <w:pStyle w:val="Corpodetexto"/>
        <w:tabs>
          <w:tab w:val="left" w:pos="4110"/>
          <w:tab w:val="left" w:pos="4154"/>
          <w:tab w:val="left" w:pos="5026"/>
          <w:tab w:val="left" w:pos="5648"/>
          <w:tab w:val="left" w:pos="6980"/>
        </w:tabs>
        <w:spacing w:before="100" w:beforeAutospacing="1"/>
        <w:ind w:left="2211" w:right="2895" w:hanging="1653"/>
        <w:jc w:val="both"/>
      </w:pPr>
      <w:r>
        <w:rPr>
          <w:u w:val="single"/>
        </w:rPr>
        <w:t xml:space="preserve"> </w:t>
      </w:r>
      <w:r>
        <w:rPr>
          <w:u w:val="single"/>
        </w:rPr>
        <w:tab/>
      </w:r>
      <w:r>
        <w:rPr>
          <w:u w:val="single"/>
        </w:rPr>
        <w:tab/>
      </w:r>
      <w:proofErr w:type="gramStart"/>
      <w:r>
        <w:t>,</w:t>
      </w:r>
      <w:r>
        <w:rPr>
          <w:u w:val="single"/>
        </w:rPr>
        <w:t xml:space="preserve"> </w:t>
      </w:r>
      <w:r>
        <w:rPr>
          <w:u w:val="single"/>
        </w:rPr>
        <w:tab/>
      </w:r>
      <w:r>
        <w:t>de</w:t>
      </w:r>
      <w:r>
        <w:rPr>
          <w:u w:val="single"/>
        </w:rPr>
        <w:t xml:space="preserve"> </w:t>
      </w:r>
      <w:r>
        <w:rPr>
          <w:u w:val="single"/>
        </w:rPr>
        <w:tab/>
      </w:r>
      <w:r>
        <w:rPr>
          <w:u w:val="single"/>
        </w:rPr>
        <w:tab/>
      </w:r>
      <w:r>
        <w:t>de 201</w:t>
      </w:r>
      <w:r w:rsidR="0059232E">
        <w:t>8</w:t>
      </w:r>
      <w:r>
        <w:t>.</w:t>
      </w:r>
      <w:proofErr w:type="gramEnd"/>
      <w:r>
        <w:t xml:space="preserve"> (</w:t>
      </w:r>
      <w:proofErr w:type="gramStart"/>
      <w:r>
        <w:t>local</w:t>
      </w:r>
      <w:proofErr w:type="gramEnd"/>
      <w:r>
        <w:t>)</w:t>
      </w:r>
      <w:r>
        <w:tab/>
      </w:r>
      <w:r>
        <w:tab/>
        <w:t>(</w:t>
      </w:r>
      <w:proofErr w:type="gramStart"/>
      <w:r>
        <w:t>data</w:t>
      </w:r>
      <w:proofErr w:type="gramEnd"/>
      <w:r>
        <w:t>)</w:t>
      </w:r>
      <w:r>
        <w:tab/>
      </w:r>
      <w:r>
        <w:tab/>
        <w:t>(</w:t>
      </w:r>
      <w:proofErr w:type="gramStart"/>
      <w:r>
        <w:t>mês</w:t>
      </w:r>
      <w:proofErr w:type="gramEnd"/>
      <w:r>
        <w:t>)</w:t>
      </w:r>
    </w:p>
    <w:p w:rsidR="006D5D93" w:rsidRDefault="006D5D93" w:rsidP="00DC3C2A">
      <w:pPr>
        <w:pStyle w:val="Corpodetexto"/>
        <w:spacing w:before="100" w:beforeAutospacing="1"/>
        <w:jc w:val="both"/>
        <w:rPr>
          <w:sz w:val="20"/>
        </w:rPr>
      </w:pPr>
    </w:p>
    <w:p w:rsidR="00561BA6" w:rsidRDefault="00561BA6" w:rsidP="00DC3C2A">
      <w:pPr>
        <w:pStyle w:val="Corpodetexto"/>
        <w:spacing w:before="100" w:beforeAutospacing="1"/>
        <w:jc w:val="both"/>
        <w:rPr>
          <w:sz w:val="20"/>
        </w:rPr>
      </w:pPr>
    </w:p>
    <w:p w:rsidR="006D5D93" w:rsidRDefault="004C416A" w:rsidP="00DC3C2A">
      <w:pPr>
        <w:pStyle w:val="Corpodetexto"/>
        <w:spacing w:before="100" w:beforeAutospacing="1"/>
        <w:jc w:val="both"/>
      </w:pPr>
      <w:r w:rsidRPr="004C416A">
        <w:pict>
          <v:line id="_x0000_s1026" style="position:absolute;left:0;text-align:left;z-index:251658240;mso-wrap-distance-left:0;mso-wrap-distance-right:0;mso-position-horizontal-relative:page" from="179.9pt,15.45pt" to="437.1pt,15.45pt" strokeweight=".19472mm">
            <w10:wrap type="topAndBottom" anchorx="page"/>
          </v:line>
        </w:pict>
      </w:r>
    </w:p>
    <w:p w:rsidR="006D5D93" w:rsidRDefault="0059232E" w:rsidP="00DC3C2A">
      <w:pPr>
        <w:pStyle w:val="Corpodetexto"/>
        <w:spacing w:before="100" w:beforeAutospacing="1"/>
        <w:jc w:val="both"/>
      </w:pPr>
      <w:r>
        <w:t xml:space="preserve">                                                </w:t>
      </w:r>
      <w:r w:rsidR="004131B7">
        <w:t>ASSINATURA DO REPRESENTANTE LEGAL</w:t>
      </w:r>
    </w:p>
    <w:p w:rsidR="006D5D93" w:rsidRDefault="006D5D93" w:rsidP="00DC3C2A">
      <w:pPr>
        <w:pStyle w:val="Corpodetexto"/>
        <w:spacing w:before="100" w:beforeAutospacing="1"/>
        <w:jc w:val="both"/>
        <w:rPr>
          <w:sz w:val="20"/>
        </w:rPr>
      </w:pPr>
    </w:p>
    <w:p w:rsidR="006D5D93" w:rsidRDefault="006D5D93" w:rsidP="00DC3C2A">
      <w:pPr>
        <w:pStyle w:val="Corpodetexto"/>
        <w:spacing w:before="100" w:beforeAutospacing="1"/>
        <w:jc w:val="both"/>
        <w:rPr>
          <w:sz w:val="20"/>
        </w:rPr>
      </w:pPr>
    </w:p>
    <w:p w:rsidR="006D5D93" w:rsidRDefault="006D5D93" w:rsidP="00DC3C2A">
      <w:pPr>
        <w:pStyle w:val="Corpodetexto"/>
        <w:spacing w:before="100" w:beforeAutospacing="1"/>
        <w:jc w:val="both"/>
        <w:rPr>
          <w:sz w:val="20"/>
        </w:rPr>
      </w:pPr>
    </w:p>
    <w:p w:rsidR="006D5D93" w:rsidRDefault="006D5D93" w:rsidP="00DC3C2A">
      <w:pPr>
        <w:pStyle w:val="Corpodetexto"/>
        <w:spacing w:before="100" w:beforeAutospacing="1"/>
        <w:jc w:val="both"/>
        <w:rPr>
          <w:sz w:val="20"/>
        </w:rPr>
      </w:pPr>
    </w:p>
    <w:p w:rsidR="006D5D93" w:rsidRDefault="006D5D93" w:rsidP="00DC3C2A">
      <w:pPr>
        <w:pStyle w:val="Corpodetexto"/>
        <w:spacing w:before="100" w:beforeAutospacing="1"/>
        <w:jc w:val="both"/>
        <w:rPr>
          <w:sz w:val="20"/>
        </w:rPr>
      </w:pPr>
    </w:p>
    <w:p w:rsidR="006D5D93" w:rsidRDefault="006D5D93" w:rsidP="00DC3C2A">
      <w:pPr>
        <w:pStyle w:val="Corpodetexto"/>
        <w:spacing w:before="100" w:beforeAutospacing="1"/>
        <w:jc w:val="both"/>
        <w:rPr>
          <w:noProof/>
          <w:lang w:val="pt-BR" w:eastAsia="pt-BR"/>
        </w:rPr>
      </w:pPr>
    </w:p>
    <w:p w:rsidR="0059232E" w:rsidRDefault="0059232E" w:rsidP="00DC3C2A">
      <w:pPr>
        <w:pStyle w:val="Corpodetexto"/>
        <w:spacing w:before="100" w:beforeAutospacing="1"/>
        <w:jc w:val="both"/>
        <w:rPr>
          <w:noProof/>
          <w:lang w:val="pt-BR" w:eastAsia="pt-BR"/>
        </w:rPr>
      </w:pPr>
    </w:p>
    <w:p w:rsidR="00561BA6" w:rsidRDefault="00561BA6" w:rsidP="00DC3C2A">
      <w:pPr>
        <w:pStyle w:val="Corpodetexto"/>
        <w:spacing w:before="100" w:beforeAutospacing="1"/>
        <w:jc w:val="both"/>
        <w:rPr>
          <w:noProof/>
          <w:lang w:val="pt-BR" w:eastAsia="pt-BR"/>
        </w:rPr>
      </w:pPr>
    </w:p>
    <w:p w:rsidR="00561BA6" w:rsidRDefault="00561BA6" w:rsidP="00DC3C2A">
      <w:pPr>
        <w:pStyle w:val="Corpodetexto"/>
        <w:spacing w:before="100" w:beforeAutospacing="1"/>
        <w:jc w:val="both"/>
        <w:rPr>
          <w:noProof/>
          <w:lang w:val="pt-BR" w:eastAsia="pt-BR"/>
        </w:rPr>
      </w:pPr>
    </w:p>
    <w:p w:rsidR="00561BA6" w:rsidRDefault="00561BA6" w:rsidP="00DC3C2A">
      <w:pPr>
        <w:pStyle w:val="Corpodetexto"/>
        <w:spacing w:before="100" w:beforeAutospacing="1"/>
        <w:jc w:val="both"/>
        <w:rPr>
          <w:noProof/>
          <w:lang w:val="pt-BR" w:eastAsia="pt-BR"/>
        </w:rPr>
      </w:pPr>
    </w:p>
    <w:p w:rsidR="00561BA6" w:rsidRDefault="00561BA6" w:rsidP="00DC3C2A">
      <w:pPr>
        <w:pStyle w:val="Corpodetexto"/>
        <w:spacing w:before="100" w:beforeAutospacing="1"/>
        <w:jc w:val="both"/>
        <w:rPr>
          <w:noProof/>
          <w:lang w:val="pt-BR" w:eastAsia="pt-BR"/>
        </w:rPr>
      </w:pPr>
    </w:p>
    <w:p w:rsidR="00561BA6" w:rsidRDefault="00561BA6" w:rsidP="00DC3C2A">
      <w:pPr>
        <w:pStyle w:val="Corpodetexto"/>
        <w:spacing w:before="100" w:beforeAutospacing="1"/>
        <w:jc w:val="both"/>
        <w:rPr>
          <w:noProof/>
          <w:lang w:val="pt-BR" w:eastAsia="pt-BR"/>
        </w:rPr>
      </w:pPr>
    </w:p>
    <w:p w:rsidR="00561BA6" w:rsidRDefault="00561BA6" w:rsidP="00DC3C2A">
      <w:pPr>
        <w:pStyle w:val="Corpodetexto"/>
        <w:spacing w:before="100" w:beforeAutospacing="1"/>
        <w:jc w:val="both"/>
        <w:rPr>
          <w:noProof/>
          <w:lang w:val="pt-BR" w:eastAsia="pt-BR"/>
        </w:rPr>
      </w:pPr>
    </w:p>
    <w:p w:rsidR="00561BA6" w:rsidRDefault="00561BA6" w:rsidP="00DC3C2A">
      <w:pPr>
        <w:pStyle w:val="Corpodetexto"/>
        <w:spacing w:before="100" w:beforeAutospacing="1"/>
        <w:jc w:val="both"/>
        <w:rPr>
          <w:noProof/>
          <w:lang w:val="pt-BR" w:eastAsia="pt-BR"/>
        </w:rPr>
      </w:pPr>
    </w:p>
    <w:p w:rsidR="00561BA6" w:rsidRDefault="00561BA6" w:rsidP="00DC3C2A">
      <w:pPr>
        <w:pStyle w:val="Corpodetexto"/>
        <w:spacing w:before="100" w:beforeAutospacing="1"/>
        <w:jc w:val="both"/>
        <w:rPr>
          <w:noProof/>
          <w:lang w:val="pt-BR" w:eastAsia="pt-BR"/>
        </w:rPr>
      </w:pPr>
    </w:p>
    <w:p w:rsidR="00561BA6" w:rsidRDefault="00561BA6" w:rsidP="00DC3C2A">
      <w:pPr>
        <w:pStyle w:val="Corpodetexto"/>
        <w:spacing w:before="100" w:beforeAutospacing="1"/>
        <w:jc w:val="both"/>
        <w:rPr>
          <w:noProof/>
          <w:lang w:val="pt-BR" w:eastAsia="pt-BR"/>
        </w:rPr>
      </w:pPr>
    </w:p>
    <w:p w:rsidR="00561BA6" w:rsidRDefault="00561BA6" w:rsidP="00DC3C2A">
      <w:pPr>
        <w:pStyle w:val="Corpodetexto"/>
        <w:spacing w:before="100" w:beforeAutospacing="1"/>
        <w:jc w:val="both"/>
        <w:rPr>
          <w:noProof/>
          <w:lang w:val="pt-BR" w:eastAsia="pt-BR"/>
        </w:rPr>
      </w:pPr>
    </w:p>
    <w:p w:rsidR="00561BA6" w:rsidRDefault="00561BA6" w:rsidP="00DC3C2A">
      <w:pPr>
        <w:pStyle w:val="Corpodetexto"/>
        <w:spacing w:before="100" w:beforeAutospacing="1"/>
        <w:jc w:val="both"/>
        <w:rPr>
          <w:noProof/>
          <w:lang w:val="pt-BR" w:eastAsia="pt-BR"/>
        </w:rPr>
      </w:pPr>
    </w:p>
    <w:p w:rsidR="0059232E" w:rsidRDefault="0059232E" w:rsidP="00DC3C2A">
      <w:pPr>
        <w:pStyle w:val="Corpodetexto"/>
        <w:spacing w:before="100" w:beforeAutospacing="1"/>
        <w:jc w:val="both"/>
        <w:rPr>
          <w:sz w:val="28"/>
        </w:rPr>
      </w:pPr>
    </w:p>
    <w:p w:rsidR="007B4BE5" w:rsidRDefault="004131B7" w:rsidP="007B4BE5">
      <w:pPr>
        <w:pStyle w:val="Corpodetexto"/>
        <w:spacing w:line="480" w:lineRule="auto"/>
        <w:ind w:left="559" w:right="2317"/>
        <w:jc w:val="both"/>
      </w:pPr>
      <w:r>
        <w:t>ANEXO “B” - MINUTA DO CO</w:t>
      </w:r>
      <w:r w:rsidR="0059232E">
        <w:t xml:space="preserve">NTRATO </w:t>
      </w:r>
      <w:r w:rsidR="007B4BE5">
        <w:t>–</w:t>
      </w:r>
      <w:r w:rsidR="0059232E">
        <w:t xml:space="preserve"> </w:t>
      </w:r>
    </w:p>
    <w:p w:rsidR="006D5D93" w:rsidRDefault="0059232E" w:rsidP="007B4BE5">
      <w:pPr>
        <w:pStyle w:val="Corpodetexto"/>
        <w:spacing w:line="480" w:lineRule="auto"/>
        <w:ind w:left="559" w:right="2317"/>
        <w:jc w:val="both"/>
      </w:pPr>
      <w:r>
        <w:t xml:space="preserve">PREGÃO PRESENCIAL Nº </w:t>
      </w:r>
      <w:r w:rsidR="007B4BE5">
        <w:t>01</w:t>
      </w:r>
      <w:r w:rsidR="004131B7">
        <w:t>/201</w:t>
      </w:r>
      <w:r>
        <w:t>8</w:t>
      </w:r>
    </w:p>
    <w:p w:rsidR="007B4BE5" w:rsidRDefault="007B4BE5" w:rsidP="007B4BE5">
      <w:pPr>
        <w:pStyle w:val="Corpodetexto"/>
        <w:spacing w:line="480" w:lineRule="auto"/>
        <w:ind w:left="559" w:right="2317"/>
        <w:jc w:val="both"/>
      </w:pPr>
    </w:p>
    <w:p w:rsidR="006D5D93" w:rsidRPr="007B4BE5" w:rsidRDefault="004131B7" w:rsidP="007B4BE5">
      <w:pPr>
        <w:pStyle w:val="Corpodetexto"/>
        <w:spacing w:after="4"/>
        <w:ind w:left="559" w:right="395"/>
        <w:jc w:val="both"/>
        <w:rPr>
          <w:b/>
        </w:rPr>
      </w:pPr>
      <w:r>
        <w:t>C</w:t>
      </w:r>
      <w:r w:rsidR="002E0B9D">
        <w:t>ontrato de aquisição</w:t>
      </w:r>
      <w:r w:rsidR="002E0B9D" w:rsidRPr="002E0B9D">
        <w:t xml:space="preserve"> </w:t>
      </w:r>
      <w:r w:rsidR="002E0B9D">
        <w:t xml:space="preserve">de 189 recargas de gás liquefeito P-13 e 49 recargas de gás liquefeito P-45 para as Escolas Municipais de Ensino Fundamental, Infantil e Smec, Secretaria de Agricultura, Secretaria da Administração, Secretaria da Saúde, Secretaria da Assistência Social, </w:t>
      </w:r>
      <w:r w:rsidR="002E0B9D">
        <w:rPr>
          <w:b/>
        </w:rPr>
        <w:t xml:space="preserve"> com entrega parcelada, de acordo com solicitação das Secretarias.</w:t>
      </w:r>
    </w:p>
    <w:p w:rsidR="006D5D93" w:rsidRPr="005A4F1F" w:rsidRDefault="004131B7" w:rsidP="005A4F1F">
      <w:pPr>
        <w:pStyle w:val="Corpodetexto"/>
        <w:spacing w:before="100" w:beforeAutospacing="1"/>
        <w:ind w:left="559" w:right="443"/>
        <w:jc w:val="both"/>
      </w:pPr>
      <w:r>
        <w:t>Pelo presente instrumento, as partes a seguir qualificadas, acordam um contrato de fornecimento de recargas de gás liquefeito, mediante as seguintes cláusulas e condições:</w:t>
      </w:r>
    </w:p>
    <w:p w:rsidR="006D5D93" w:rsidRDefault="004131B7" w:rsidP="00DC3C2A">
      <w:pPr>
        <w:pStyle w:val="Corpodetexto"/>
        <w:spacing w:before="100" w:beforeAutospacing="1"/>
        <w:ind w:left="559"/>
        <w:jc w:val="both"/>
      </w:pPr>
      <w:r>
        <w:t>Identificação das Partes:</w:t>
      </w:r>
    </w:p>
    <w:p w:rsidR="006D5D93" w:rsidRDefault="004131B7" w:rsidP="00DC3C2A">
      <w:pPr>
        <w:pStyle w:val="PargrafodaLista"/>
        <w:numPr>
          <w:ilvl w:val="0"/>
          <w:numId w:val="6"/>
        </w:numPr>
        <w:tabs>
          <w:tab w:val="left" w:pos="723"/>
        </w:tabs>
        <w:spacing w:before="100" w:beforeAutospacing="1"/>
        <w:ind w:right="443" w:firstLine="0"/>
        <w:jc w:val="both"/>
      </w:pPr>
      <w:r>
        <w:t xml:space="preserve">- MUNICÍPIO DE </w:t>
      </w:r>
      <w:r w:rsidR="002E0B9D">
        <w:t>CAPELA DE SANTAN</w:t>
      </w:r>
      <w:r w:rsidR="005602EF">
        <w:t>A</w:t>
      </w:r>
      <w:r>
        <w:t xml:space="preserve">, ente público sediado na </w:t>
      </w:r>
      <w:proofErr w:type="gramStart"/>
      <w:r w:rsidR="002E0B9D">
        <w:t>Cel .</w:t>
      </w:r>
      <w:proofErr w:type="gramEnd"/>
      <w:r w:rsidR="002E0B9D">
        <w:t xml:space="preserve"> Orestes Lucas</w:t>
      </w:r>
      <w:r>
        <w:t xml:space="preserve">, </w:t>
      </w:r>
      <w:r w:rsidR="002E0B9D">
        <w:t>2335</w:t>
      </w:r>
      <w:r>
        <w:t xml:space="preserve">, inscrita no CNPJ sob nº </w:t>
      </w:r>
      <w:r w:rsidR="005602EF">
        <w:t>92.122.720/0001-48</w:t>
      </w:r>
      <w:r>
        <w:t xml:space="preserve">, aqui representado por seu Prefeito Municipal, Sr. </w:t>
      </w:r>
      <w:r w:rsidR="005602EF">
        <w:t>José Alfredo Machado</w:t>
      </w:r>
      <w:r>
        <w:t>, designado CONTRATANTE.</w:t>
      </w:r>
    </w:p>
    <w:p w:rsidR="006D5D93" w:rsidRDefault="006D5D93" w:rsidP="00DC3C2A">
      <w:pPr>
        <w:pStyle w:val="Corpodetexto"/>
        <w:spacing w:before="100" w:beforeAutospacing="1"/>
        <w:jc w:val="both"/>
        <w:rPr>
          <w:sz w:val="21"/>
        </w:rPr>
      </w:pPr>
    </w:p>
    <w:p w:rsidR="006D5D93" w:rsidRDefault="004131B7" w:rsidP="00DC3C2A">
      <w:pPr>
        <w:pStyle w:val="PargrafodaLista"/>
        <w:numPr>
          <w:ilvl w:val="0"/>
          <w:numId w:val="6"/>
        </w:numPr>
        <w:tabs>
          <w:tab w:val="left" w:pos="776"/>
          <w:tab w:val="left" w:pos="4612"/>
          <w:tab w:val="left" w:pos="8816"/>
        </w:tabs>
        <w:spacing w:before="100" w:beforeAutospacing="1"/>
        <w:ind w:left="775" w:right="0" w:hanging="216"/>
        <w:jc w:val="both"/>
      </w:pPr>
      <w:r>
        <w:t>-</w:t>
      </w:r>
      <w:r>
        <w:rPr>
          <w:u w:val="single"/>
        </w:rPr>
        <w:t xml:space="preserve"> </w:t>
      </w:r>
      <w:r>
        <w:rPr>
          <w:u w:val="single"/>
        </w:rPr>
        <w:tab/>
      </w:r>
      <w:r>
        <w:t>,  sediada</w:t>
      </w:r>
      <w:r>
        <w:rPr>
          <w:spacing w:val="-2"/>
        </w:rPr>
        <w:t xml:space="preserve"> </w:t>
      </w:r>
      <w:r>
        <w:t>na</w:t>
      </w:r>
      <w:r>
        <w:rPr>
          <w:spacing w:val="27"/>
        </w:rPr>
        <w:t xml:space="preserve"> </w:t>
      </w:r>
      <w:r>
        <w:rPr>
          <w:spacing w:val="-2"/>
        </w:rPr>
        <w:t>Rua</w:t>
      </w:r>
      <w:r>
        <w:rPr>
          <w:spacing w:val="-2"/>
          <w:u w:val="single"/>
        </w:rPr>
        <w:t xml:space="preserve"> </w:t>
      </w:r>
      <w:r>
        <w:rPr>
          <w:spacing w:val="-2"/>
          <w:u w:val="single"/>
        </w:rPr>
        <w:tab/>
      </w:r>
      <w:r>
        <w:t>, na cidade</w:t>
      </w:r>
      <w:r>
        <w:rPr>
          <w:spacing w:val="-33"/>
        </w:rPr>
        <w:t xml:space="preserve"> </w:t>
      </w:r>
      <w:r>
        <w:t>de</w:t>
      </w:r>
    </w:p>
    <w:p w:rsidR="006D5D93" w:rsidRDefault="004131B7" w:rsidP="00DC3C2A">
      <w:pPr>
        <w:pStyle w:val="Corpodetexto"/>
        <w:tabs>
          <w:tab w:val="left" w:pos="2396"/>
          <w:tab w:val="left" w:pos="6544"/>
          <w:tab w:val="left" w:pos="10231"/>
        </w:tabs>
        <w:spacing w:before="100" w:beforeAutospacing="1"/>
        <w:ind w:left="559" w:right="445"/>
        <w:jc w:val="both"/>
      </w:pPr>
      <w:r>
        <w:rPr>
          <w:u w:val="single"/>
        </w:rPr>
        <w:t xml:space="preserve"> </w:t>
      </w:r>
      <w:r>
        <w:rPr>
          <w:u w:val="single"/>
        </w:rPr>
        <w:tab/>
      </w:r>
      <w:proofErr w:type="gramStart"/>
      <w:r>
        <w:t>, inscrita no CNPJ</w:t>
      </w:r>
      <w:r>
        <w:rPr>
          <w:spacing w:val="36"/>
        </w:rPr>
        <w:t xml:space="preserve"> </w:t>
      </w:r>
      <w:r>
        <w:t>sob</w:t>
      </w:r>
      <w:r>
        <w:rPr>
          <w:spacing w:val="6"/>
        </w:rPr>
        <w:t xml:space="preserve"> </w:t>
      </w:r>
      <w:r>
        <w:t>nº</w:t>
      </w:r>
      <w:r>
        <w:rPr>
          <w:u w:val="single"/>
        </w:rPr>
        <w:t xml:space="preserve"> </w:t>
      </w:r>
      <w:r>
        <w:rPr>
          <w:u w:val="single"/>
        </w:rPr>
        <w:tab/>
      </w:r>
      <w:r>
        <w:t>, representado</w:t>
      </w:r>
      <w:r>
        <w:rPr>
          <w:spacing w:val="15"/>
        </w:rPr>
        <w:t xml:space="preserve"> </w:t>
      </w:r>
      <w:r>
        <w:t>pelo</w:t>
      </w:r>
      <w:r>
        <w:rPr>
          <w:spacing w:val="7"/>
        </w:rPr>
        <w:t xml:space="preserve"> </w:t>
      </w:r>
      <w:r>
        <w:t>Sr.</w:t>
      </w:r>
      <w:proofErr w:type="gramEnd"/>
      <w:r>
        <w:rPr>
          <w:u w:val="single"/>
        </w:rPr>
        <w:t xml:space="preserve"> </w:t>
      </w:r>
      <w:r>
        <w:rPr>
          <w:u w:val="single"/>
        </w:rPr>
        <w:tab/>
      </w:r>
      <w:proofErr w:type="gramStart"/>
      <w:r>
        <w:t>, nacionalidade, profissão, com CPF nº 000.000.000/00, designada</w:t>
      </w:r>
      <w:r>
        <w:rPr>
          <w:spacing w:val="-4"/>
        </w:rPr>
        <w:t xml:space="preserve"> </w:t>
      </w:r>
      <w:r>
        <w:t>CONTRATADA.</w:t>
      </w:r>
      <w:proofErr w:type="gramEnd"/>
    </w:p>
    <w:p w:rsidR="006D5D93" w:rsidRDefault="006D5D93" w:rsidP="00DC3C2A">
      <w:pPr>
        <w:pStyle w:val="Corpodetexto"/>
        <w:spacing w:before="100" w:beforeAutospacing="1"/>
        <w:jc w:val="both"/>
        <w:rPr>
          <w:sz w:val="21"/>
        </w:rPr>
      </w:pPr>
    </w:p>
    <w:p w:rsidR="006D5D93" w:rsidRDefault="004131B7" w:rsidP="00DC3C2A">
      <w:pPr>
        <w:pStyle w:val="Heading1"/>
        <w:spacing w:before="100" w:beforeAutospacing="1"/>
      </w:pPr>
      <w:r>
        <w:t>CLÁUSULA PRIMEIRA - OBJETO</w:t>
      </w:r>
    </w:p>
    <w:p w:rsidR="006D5D93" w:rsidRPr="005A4F1F" w:rsidRDefault="005602EF" w:rsidP="005A4F1F">
      <w:pPr>
        <w:pStyle w:val="Corpodetexto"/>
        <w:spacing w:before="100" w:beforeAutospacing="1" w:after="4"/>
        <w:ind w:left="559" w:right="395"/>
        <w:jc w:val="both"/>
        <w:rPr>
          <w:b/>
        </w:rPr>
      </w:pPr>
      <w:r>
        <w:t>1 - Aquisição</w:t>
      </w:r>
      <w:r w:rsidRPr="002E0B9D">
        <w:t xml:space="preserve"> </w:t>
      </w:r>
      <w:r>
        <w:t xml:space="preserve">de 189 recargas de gás liquefeito P-13 e 49 recargas de gás liquefeito P-45 para as Escolas Municipais de Ensino Fundamental, Infantil e Smec, Secretaria de Agricultura, Secretaria da Administração, Secretaria da Saúde, Secretaria da Assistência Social, </w:t>
      </w:r>
      <w:r>
        <w:rPr>
          <w:b/>
        </w:rPr>
        <w:t xml:space="preserve"> com entrega parcelada, de acordo com solicitação das Secretarias</w:t>
      </w:r>
      <w:r w:rsidR="004131B7">
        <w:t xml:space="preserve">, com entrega parcelada, </w:t>
      </w:r>
      <w:r>
        <w:t xml:space="preserve">conforme </w:t>
      </w:r>
      <w:r w:rsidR="004131B7">
        <w:t>edital de licitação.</w:t>
      </w:r>
    </w:p>
    <w:p w:rsidR="006D5D93" w:rsidRDefault="004131B7" w:rsidP="00DC3C2A">
      <w:pPr>
        <w:pStyle w:val="PargrafodaLista"/>
        <w:numPr>
          <w:ilvl w:val="1"/>
          <w:numId w:val="5"/>
        </w:numPr>
        <w:tabs>
          <w:tab w:val="left" w:pos="966"/>
        </w:tabs>
        <w:spacing w:before="100" w:beforeAutospacing="1"/>
        <w:ind w:right="393" w:firstLine="0"/>
        <w:jc w:val="both"/>
      </w:pPr>
      <w:r>
        <w:t>- A administração não se obriga a contratar o objeto desta licitação, ficando-lhe facultada a utilização de outros meios, respeitada a legislação relativa às licitações, sendo assegurado ao beneficiário do Registro de Preços preferência em igualdade de</w:t>
      </w:r>
      <w:r>
        <w:rPr>
          <w:spacing w:val="-7"/>
        </w:rPr>
        <w:t xml:space="preserve"> </w:t>
      </w:r>
      <w:r>
        <w:t>condições.</w:t>
      </w:r>
    </w:p>
    <w:p w:rsidR="006D5D93" w:rsidRDefault="004131B7" w:rsidP="00DC3C2A">
      <w:pPr>
        <w:pStyle w:val="PargrafodaLista"/>
        <w:numPr>
          <w:ilvl w:val="1"/>
          <w:numId w:val="5"/>
        </w:numPr>
        <w:tabs>
          <w:tab w:val="left" w:pos="946"/>
        </w:tabs>
        <w:spacing w:before="100" w:beforeAutospacing="1" w:line="242" w:lineRule="auto"/>
        <w:ind w:right="395" w:firstLine="0"/>
        <w:jc w:val="both"/>
      </w:pPr>
      <w:r>
        <w:rPr>
          <w:b/>
        </w:rPr>
        <w:t xml:space="preserve">- </w:t>
      </w:r>
      <w:r>
        <w:t>As quantidades e o prazo de entrega das RECARGAS DE GÁS que vierem a ser adquiridos serão definidos na respectiva Autorização de Fornecimento (ou instrumento equivalente), que só será emitida dentro do prazo de validade do contrato, correspondente a 01 (um) ano contado da data da assinatura com possibilidade de renovação por igual</w:t>
      </w:r>
      <w:r>
        <w:rPr>
          <w:spacing w:val="-5"/>
        </w:rPr>
        <w:t xml:space="preserve"> </w:t>
      </w:r>
      <w:r>
        <w:t>período.</w:t>
      </w:r>
    </w:p>
    <w:p w:rsidR="006D5D93" w:rsidRPr="005A4F1F" w:rsidRDefault="004131B7" w:rsidP="00DC3C2A">
      <w:pPr>
        <w:pStyle w:val="PargrafodaLista"/>
        <w:numPr>
          <w:ilvl w:val="1"/>
          <w:numId w:val="5"/>
        </w:numPr>
        <w:tabs>
          <w:tab w:val="left" w:pos="946"/>
        </w:tabs>
        <w:spacing w:before="100" w:beforeAutospacing="1"/>
        <w:ind w:right="398" w:firstLine="0"/>
        <w:jc w:val="both"/>
      </w:pPr>
      <w:proofErr w:type="gramStart"/>
      <w:r>
        <w:t>- A</w:t>
      </w:r>
      <w:proofErr w:type="gramEnd"/>
      <w:r>
        <w:t xml:space="preserve"> empresa deverá aceitar, nas mesmas condições, os acréscimos e supressões até 25% do valor inicial atualizado do contrato ou da nota de</w:t>
      </w:r>
      <w:r>
        <w:rPr>
          <w:spacing w:val="-8"/>
        </w:rPr>
        <w:t xml:space="preserve"> </w:t>
      </w:r>
      <w:r>
        <w:t>empenho.</w:t>
      </w:r>
    </w:p>
    <w:p w:rsidR="006D5D93" w:rsidRDefault="004131B7" w:rsidP="00DC3C2A">
      <w:pPr>
        <w:pStyle w:val="Heading1"/>
        <w:spacing w:before="100" w:beforeAutospacing="1"/>
      </w:pPr>
      <w:r>
        <w:t>CLÁUSULA SEGUNDA</w:t>
      </w:r>
    </w:p>
    <w:p w:rsidR="006D5D93" w:rsidRDefault="005A4F1F" w:rsidP="00DC3C2A">
      <w:pPr>
        <w:pStyle w:val="Corpodetexto"/>
        <w:spacing w:before="100" w:beforeAutospacing="1"/>
        <w:ind w:left="559" w:right="443"/>
        <w:jc w:val="both"/>
      </w:pPr>
      <w:r>
        <w:t xml:space="preserve">2.1 </w:t>
      </w:r>
      <w:r w:rsidR="004131B7">
        <w:t>O presente contrato terá validade de um ano permitido renovação até o cumprimento total da entrega das recargas.</w:t>
      </w:r>
    </w:p>
    <w:p w:rsidR="006D5D93" w:rsidRDefault="006D5D93" w:rsidP="00DC3C2A">
      <w:pPr>
        <w:pStyle w:val="Corpodetexto"/>
        <w:spacing w:before="100" w:beforeAutospacing="1"/>
        <w:jc w:val="both"/>
        <w:rPr>
          <w:sz w:val="21"/>
        </w:rPr>
      </w:pPr>
    </w:p>
    <w:p w:rsidR="005A4F1F" w:rsidRDefault="004131B7" w:rsidP="005A4F1F">
      <w:pPr>
        <w:pStyle w:val="Heading1"/>
        <w:spacing w:before="100" w:beforeAutospacing="1"/>
      </w:pPr>
      <w:r>
        <w:lastRenderedPageBreak/>
        <w:t>CLÁUSULA TERCEIRA</w:t>
      </w:r>
    </w:p>
    <w:p w:rsidR="006D5D93" w:rsidRDefault="004131B7" w:rsidP="00DC3C2A">
      <w:pPr>
        <w:pStyle w:val="PargrafodaLista"/>
        <w:numPr>
          <w:ilvl w:val="1"/>
          <w:numId w:val="4"/>
        </w:numPr>
        <w:tabs>
          <w:tab w:val="left" w:pos="944"/>
        </w:tabs>
        <w:spacing w:before="100" w:beforeAutospacing="1"/>
        <w:ind w:right="443" w:firstLine="0"/>
        <w:jc w:val="both"/>
      </w:pPr>
      <w:r>
        <w:t>- A Contratada se compromete a fornecer para a Contratante o objeto da licitação, através de pedido formal da</w:t>
      </w:r>
      <w:r w:rsidR="005602EF">
        <w:t>s</w:t>
      </w:r>
      <w:r>
        <w:t xml:space="preserve"> Secretaria</w:t>
      </w:r>
      <w:r w:rsidR="005602EF">
        <w:t>s</w:t>
      </w:r>
      <w:r>
        <w:t>, no prazo de até 0</w:t>
      </w:r>
      <w:r w:rsidR="005602EF">
        <w:t>6</w:t>
      </w:r>
      <w:r>
        <w:t xml:space="preserve"> (</w:t>
      </w:r>
      <w:r w:rsidR="005602EF">
        <w:t>seis</w:t>
      </w:r>
      <w:r>
        <w:t>) horas após o pedido, de acordo com as necessidades da</w:t>
      </w:r>
      <w:r>
        <w:rPr>
          <w:spacing w:val="1"/>
        </w:rPr>
        <w:t xml:space="preserve"> </w:t>
      </w:r>
      <w:r>
        <w:t>Contratante.</w:t>
      </w:r>
    </w:p>
    <w:p w:rsidR="006D5D93" w:rsidRDefault="004131B7" w:rsidP="00DC3C2A">
      <w:pPr>
        <w:pStyle w:val="PargrafodaLista"/>
        <w:numPr>
          <w:ilvl w:val="1"/>
          <w:numId w:val="4"/>
        </w:numPr>
        <w:tabs>
          <w:tab w:val="left" w:pos="930"/>
        </w:tabs>
        <w:spacing w:before="100" w:beforeAutospacing="1"/>
        <w:ind w:right="446" w:firstLine="0"/>
        <w:jc w:val="both"/>
      </w:pPr>
      <w:r>
        <w:t>- O transporte dos botijões de gás deverá ser realizado em veículo apropriado e autorizado pela autoridade competente.</w:t>
      </w:r>
    </w:p>
    <w:p w:rsidR="006D5D93" w:rsidRDefault="004131B7" w:rsidP="00DC3C2A">
      <w:pPr>
        <w:pStyle w:val="PargrafodaLista"/>
        <w:numPr>
          <w:ilvl w:val="1"/>
          <w:numId w:val="4"/>
        </w:numPr>
        <w:tabs>
          <w:tab w:val="left" w:pos="937"/>
        </w:tabs>
        <w:spacing w:before="100" w:beforeAutospacing="1"/>
        <w:ind w:right="443" w:firstLine="0"/>
        <w:jc w:val="both"/>
      </w:pPr>
      <w:r>
        <w:t xml:space="preserve">- Os botijões deverão ser previamente testados quanto a possíveis vazamentos </w:t>
      </w:r>
      <w:proofErr w:type="gramStart"/>
      <w:r>
        <w:t>na</w:t>
      </w:r>
      <w:proofErr w:type="gramEnd"/>
      <w:r>
        <w:t xml:space="preserve"> sua válvula de conexão e segurança, além de apresentarem bom estado de conservação, sem amassados e pintura nova.</w:t>
      </w:r>
    </w:p>
    <w:p w:rsidR="006D5D93" w:rsidRDefault="004131B7" w:rsidP="00DC3C2A">
      <w:pPr>
        <w:pStyle w:val="PargrafodaLista"/>
        <w:numPr>
          <w:ilvl w:val="1"/>
          <w:numId w:val="4"/>
        </w:numPr>
        <w:tabs>
          <w:tab w:val="left" w:pos="944"/>
        </w:tabs>
        <w:spacing w:before="100" w:beforeAutospacing="1"/>
        <w:ind w:right="443" w:firstLine="0"/>
        <w:jc w:val="both"/>
      </w:pPr>
      <w:r>
        <w:t>- Botijões com lacres rompidos não serão recebidos pela Administração, ficando a Contratada responsável pelos gastos de remoção e substituição dos</w:t>
      </w:r>
      <w:r>
        <w:rPr>
          <w:spacing w:val="-12"/>
        </w:rPr>
        <w:t xml:space="preserve"> </w:t>
      </w:r>
      <w:r>
        <w:t>mesmos.</w:t>
      </w:r>
    </w:p>
    <w:p w:rsidR="006D5D93" w:rsidRPr="005A4F1F" w:rsidRDefault="004131B7" w:rsidP="00DC3C2A">
      <w:pPr>
        <w:pStyle w:val="PargrafodaLista"/>
        <w:numPr>
          <w:ilvl w:val="1"/>
          <w:numId w:val="4"/>
        </w:numPr>
        <w:tabs>
          <w:tab w:val="left" w:pos="930"/>
        </w:tabs>
        <w:spacing w:before="100" w:beforeAutospacing="1"/>
        <w:ind w:right="444" w:firstLine="0"/>
        <w:jc w:val="both"/>
      </w:pPr>
      <w:r>
        <w:t>- A qualquer momento o Município poderá efetuar a conferencia do peso dos botijões entregues pela Contratante.</w:t>
      </w:r>
    </w:p>
    <w:p w:rsidR="006D5D93" w:rsidRDefault="004131B7" w:rsidP="00DC3C2A">
      <w:pPr>
        <w:pStyle w:val="Heading1"/>
        <w:spacing w:before="100" w:beforeAutospacing="1"/>
      </w:pPr>
      <w:r>
        <w:t>CLÁUSULA QUARTA</w:t>
      </w:r>
    </w:p>
    <w:p w:rsidR="006D5D93" w:rsidRDefault="004131B7" w:rsidP="00DC3C2A">
      <w:pPr>
        <w:pStyle w:val="PargrafodaLista"/>
        <w:numPr>
          <w:ilvl w:val="1"/>
          <w:numId w:val="3"/>
        </w:numPr>
        <w:tabs>
          <w:tab w:val="left" w:pos="930"/>
          <w:tab w:val="left" w:pos="4262"/>
          <w:tab w:val="left" w:pos="6201"/>
          <w:tab w:val="left" w:pos="10067"/>
        </w:tabs>
        <w:spacing w:before="100" w:beforeAutospacing="1"/>
        <w:ind w:right="396" w:firstLine="0"/>
        <w:jc w:val="both"/>
      </w:pPr>
      <w:r>
        <w:t>- O valor total do contrato é</w:t>
      </w:r>
      <w:r>
        <w:rPr>
          <w:spacing w:val="-4"/>
        </w:rPr>
        <w:t xml:space="preserve"> </w:t>
      </w:r>
      <w:r>
        <w:t>de</w:t>
      </w:r>
      <w:r>
        <w:rPr>
          <w:spacing w:val="-3"/>
        </w:rPr>
        <w:t xml:space="preserve"> </w:t>
      </w:r>
      <w:r>
        <w:t>R$</w:t>
      </w:r>
      <w:r>
        <w:rPr>
          <w:u w:val="single"/>
        </w:rPr>
        <w:t xml:space="preserve"> </w:t>
      </w:r>
      <w:r>
        <w:rPr>
          <w:u w:val="single"/>
        </w:rPr>
        <w:tab/>
      </w:r>
      <w:r>
        <w:t>, sendo o valor unitário por recarga de gás liquefeito P-13</w:t>
      </w:r>
      <w:r>
        <w:rPr>
          <w:spacing w:val="-2"/>
        </w:rPr>
        <w:t xml:space="preserve"> </w:t>
      </w:r>
      <w:r>
        <w:t>de</w:t>
      </w:r>
      <w:r>
        <w:rPr>
          <w:spacing w:val="-3"/>
        </w:rPr>
        <w:t xml:space="preserve"> </w:t>
      </w:r>
      <w:r>
        <w:t>R$</w:t>
      </w:r>
      <w:r>
        <w:rPr>
          <w:u w:val="single"/>
        </w:rPr>
        <w:t xml:space="preserve"> </w:t>
      </w:r>
      <w:r>
        <w:rPr>
          <w:u w:val="single"/>
        </w:rPr>
        <w:tab/>
      </w:r>
      <w:r>
        <w:t>e por recarga de gás liquefeito</w:t>
      </w:r>
      <w:r>
        <w:rPr>
          <w:spacing w:val="-12"/>
        </w:rPr>
        <w:t xml:space="preserve"> </w:t>
      </w:r>
      <w:r>
        <w:t>P-45</w:t>
      </w:r>
      <w:r>
        <w:rPr>
          <w:spacing w:val="-3"/>
        </w:rPr>
        <w:t xml:space="preserve"> </w:t>
      </w:r>
      <w:r>
        <w:t>R$</w:t>
      </w:r>
      <w:r>
        <w:rPr>
          <w:u w:val="single"/>
        </w:rPr>
        <w:t xml:space="preserve"> </w:t>
      </w:r>
      <w:r>
        <w:rPr>
          <w:u w:val="single"/>
        </w:rPr>
        <w:tab/>
      </w:r>
      <w:r>
        <w:t>.</w:t>
      </w:r>
    </w:p>
    <w:p w:rsidR="006D5D93" w:rsidRDefault="004131B7" w:rsidP="00DC3C2A">
      <w:pPr>
        <w:pStyle w:val="PargrafodaLista"/>
        <w:numPr>
          <w:ilvl w:val="1"/>
          <w:numId w:val="3"/>
        </w:numPr>
        <w:tabs>
          <w:tab w:val="left" w:pos="966"/>
        </w:tabs>
        <w:spacing w:before="100" w:beforeAutospacing="1"/>
        <w:ind w:right="395" w:firstLine="0"/>
        <w:jc w:val="both"/>
      </w:pPr>
      <w:r>
        <w:t>- O pagamento será efetuado conforme solicitação, de acordo com a entrega dos produtos, onde deverá constar o número deste Pregão Presencial, a serem conferidas pelos responsáveis de cada Secretaria Municipal.</w:t>
      </w:r>
    </w:p>
    <w:p w:rsidR="006D5D93" w:rsidRDefault="004131B7" w:rsidP="00DC3C2A">
      <w:pPr>
        <w:pStyle w:val="PargrafodaLista"/>
        <w:numPr>
          <w:ilvl w:val="1"/>
          <w:numId w:val="3"/>
        </w:numPr>
        <w:tabs>
          <w:tab w:val="left" w:pos="927"/>
        </w:tabs>
        <w:spacing w:before="100" w:beforeAutospacing="1"/>
        <w:ind w:left="926" w:right="0" w:hanging="367"/>
        <w:jc w:val="both"/>
      </w:pPr>
      <w:r>
        <w:t>- Não haverá reajuste de preços até o fim de validade do</w:t>
      </w:r>
      <w:r>
        <w:rPr>
          <w:spacing w:val="-5"/>
        </w:rPr>
        <w:t xml:space="preserve"> </w:t>
      </w:r>
      <w:r>
        <w:t>contrato.</w:t>
      </w:r>
    </w:p>
    <w:p w:rsidR="006D5D93" w:rsidRPr="00DC3C2A" w:rsidRDefault="004131B7" w:rsidP="00DC3C2A">
      <w:pPr>
        <w:pStyle w:val="PargrafodaLista"/>
        <w:numPr>
          <w:ilvl w:val="1"/>
          <w:numId w:val="3"/>
        </w:numPr>
        <w:tabs>
          <w:tab w:val="left" w:pos="1059"/>
        </w:tabs>
        <w:spacing w:before="100" w:beforeAutospacing="1"/>
        <w:ind w:right="395" w:firstLine="0"/>
        <w:jc w:val="both"/>
      </w:pPr>
      <w:r>
        <w:t xml:space="preserve">- Ocorrendo desequilíbrio econômico-financeiro do contrato, </w:t>
      </w:r>
      <w:proofErr w:type="gramStart"/>
      <w:r>
        <w:t>a</w:t>
      </w:r>
      <w:proofErr w:type="gramEnd"/>
      <w:r>
        <w:t xml:space="preserve"> Administração poderá restabelecer a relação pactuada, nos termos do art. 65, II, letra d, da Lei nº 8.666/93, mediante requerimento da</w:t>
      </w:r>
      <w:r>
        <w:rPr>
          <w:spacing w:val="-2"/>
        </w:rPr>
        <w:t xml:space="preserve"> </w:t>
      </w:r>
      <w:r>
        <w:t>Contratada.</w:t>
      </w:r>
    </w:p>
    <w:p w:rsidR="006D5D93" w:rsidRDefault="004131B7" w:rsidP="00DC3C2A">
      <w:pPr>
        <w:pStyle w:val="Heading1"/>
        <w:spacing w:before="100" w:beforeAutospacing="1"/>
      </w:pPr>
      <w:r>
        <w:t>CLÁUSULA QUINTA</w:t>
      </w:r>
    </w:p>
    <w:p w:rsidR="006D5D93" w:rsidRDefault="004131B7" w:rsidP="00DC3C2A">
      <w:pPr>
        <w:pStyle w:val="PargrafodaLista"/>
        <w:numPr>
          <w:ilvl w:val="1"/>
          <w:numId w:val="2"/>
        </w:numPr>
        <w:tabs>
          <w:tab w:val="left" w:pos="944"/>
        </w:tabs>
        <w:spacing w:before="100" w:beforeAutospacing="1"/>
        <w:ind w:right="394" w:firstLine="0"/>
        <w:jc w:val="both"/>
      </w:pPr>
      <w:r>
        <w:t xml:space="preserve">- A Contratada é responsável pelos danos causados diretamente a Contratante ou a terceiros, decorrentes de sua culpa ou dolo </w:t>
      </w:r>
      <w:proofErr w:type="gramStart"/>
      <w:r>
        <w:t>na</w:t>
      </w:r>
      <w:proofErr w:type="gramEnd"/>
      <w:r>
        <w:t xml:space="preserve"> execução do</w:t>
      </w:r>
      <w:r>
        <w:rPr>
          <w:spacing w:val="-3"/>
        </w:rPr>
        <w:t xml:space="preserve"> </w:t>
      </w:r>
      <w:r>
        <w:t>contrato.</w:t>
      </w:r>
    </w:p>
    <w:p w:rsidR="006D5D93" w:rsidRDefault="004131B7" w:rsidP="00DC3C2A">
      <w:pPr>
        <w:pStyle w:val="PargrafodaLista"/>
        <w:numPr>
          <w:ilvl w:val="1"/>
          <w:numId w:val="2"/>
        </w:numPr>
        <w:tabs>
          <w:tab w:val="left" w:pos="985"/>
        </w:tabs>
        <w:spacing w:before="100" w:beforeAutospacing="1"/>
        <w:ind w:right="396" w:firstLine="0"/>
        <w:jc w:val="both"/>
      </w:pPr>
      <w:r>
        <w:t xml:space="preserve">- A Contratada assume única e exclusiva responsabilidade pelas obrigações sociais e de proteção aos seus empregados, bem </w:t>
      </w:r>
      <w:proofErr w:type="gramStart"/>
      <w:r>
        <w:t>como</w:t>
      </w:r>
      <w:proofErr w:type="gramEnd"/>
      <w:r>
        <w:t xml:space="preserve"> pelos encargos previdenciários, fiscais e comerciais resultantes da execução do</w:t>
      </w:r>
      <w:r>
        <w:rPr>
          <w:spacing w:val="-3"/>
        </w:rPr>
        <w:t xml:space="preserve"> </w:t>
      </w:r>
      <w:r>
        <w:t>contrato.</w:t>
      </w:r>
    </w:p>
    <w:p w:rsidR="006D5D93" w:rsidRPr="00DC3C2A" w:rsidRDefault="004131B7" w:rsidP="00DC3C2A">
      <w:pPr>
        <w:pStyle w:val="PargrafodaLista"/>
        <w:numPr>
          <w:ilvl w:val="1"/>
          <w:numId w:val="2"/>
        </w:numPr>
        <w:tabs>
          <w:tab w:val="left" w:pos="932"/>
        </w:tabs>
        <w:spacing w:before="100" w:beforeAutospacing="1"/>
        <w:ind w:right="393" w:firstLine="0"/>
        <w:jc w:val="both"/>
      </w:pPr>
      <w:proofErr w:type="gramStart"/>
      <w:r>
        <w:t>- A</w:t>
      </w:r>
      <w:proofErr w:type="gramEnd"/>
      <w:r>
        <w:t xml:space="preserve"> inexecução total ou parcial do contrato enseja sua rescisão, c/ as consequências contratuais e as previstas em</w:t>
      </w:r>
      <w:r>
        <w:rPr>
          <w:spacing w:val="3"/>
        </w:rPr>
        <w:t xml:space="preserve"> </w:t>
      </w:r>
      <w:r>
        <w:t>Lei.</w:t>
      </w:r>
    </w:p>
    <w:p w:rsidR="006D5D93" w:rsidRDefault="004131B7" w:rsidP="00DC3C2A">
      <w:pPr>
        <w:pStyle w:val="Heading1"/>
        <w:spacing w:before="100" w:beforeAutospacing="1"/>
      </w:pPr>
      <w:r>
        <w:t>CLÁUSULA SEXTA</w:t>
      </w:r>
    </w:p>
    <w:p w:rsidR="006D5D93" w:rsidRPr="00DC3C2A" w:rsidRDefault="004131B7" w:rsidP="00DC3C2A">
      <w:pPr>
        <w:pStyle w:val="Corpodetexto"/>
        <w:spacing w:before="100" w:beforeAutospacing="1"/>
        <w:ind w:left="559" w:right="395"/>
        <w:jc w:val="both"/>
      </w:pPr>
      <w:r>
        <w:t xml:space="preserve">As penalidades cabíveis em caso de descumprimento ou inexecução do contrato, ou obtenção de vantagem indevida pela contratada, são as dos arts. 86, 87, 88 da Lei nº 8.666/93, sendo que, para </w:t>
      </w:r>
      <w:proofErr w:type="gramStart"/>
      <w:r>
        <w:t>tais</w:t>
      </w:r>
      <w:proofErr w:type="gramEnd"/>
      <w:r>
        <w:t xml:space="preserve"> efeitos, poderá ser aplicada multa de 10% do valor do contrato.</w:t>
      </w:r>
    </w:p>
    <w:p w:rsidR="006D5D93" w:rsidRDefault="004131B7" w:rsidP="00DC3C2A">
      <w:pPr>
        <w:pStyle w:val="Heading1"/>
        <w:spacing w:before="100" w:beforeAutospacing="1"/>
      </w:pPr>
      <w:r>
        <w:t>CLÁUSULA SÉTIMA</w:t>
      </w:r>
    </w:p>
    <w:p w:rsidR="006D5D93" w:rsidRDefault="004131B7" w:rsidP="00DC3C2A">
      <w:pPr>
        <w:pStyle w:val="Corpodetexto"/>
        <w:spacing w:before="100" w:beforeAutospacing="1"/>
        <w:ind w:left="559"/>
        <w:jc w:val="both"/>
      </w:pPr>
      <w:r>
        <w:t>São causas de rescisão do contrato:</w:t>
      </w:r>
    </w:p>
    <w:p w:rsidR="006D5D93" w:rsidRDefault="004131B7" w:rsidP="00DC3C2A">
      <w:pPr>
        <w:pStyle w:val="PargrafodaLista"/>
        <w:numPr>
          <w:ilvl w:val="0"/>
          <w:numId w:val="1"/>
        </w:numPr>
        <w:tabs>
          <w:tab w:val="left" w:pos="819"/>
        </w:tabs>
        <w:spacing w:before="100" w:beforeAutospacing="1" w:line="252" w:lineRule="exact"/>
        <w:ind w:right="0" w:hanging="259"/>
        <w:jc w:val="both"/>
      </w:pPr>
      <w:r>
        <w:t>a sua inexecução total ou</w:t>
      </w:r>
      <w:r>
        <w:rPr>
          <w:spacing w:val="-6"/>
        </w:rPr>
        <w:t xml:space="preserve"> </w:t>
      </w:r>
      <w:r>
        <w:t>parcial;</w:t>
      </w:r>
    </w:p>
    <w:p w:rsidR="006D5D93" w:rsidRDefault="004131B7" w:rsidP="00DC3C2A">
      <w:pPr>
        <w:pStyle w:val="PargrafodaLista"/>
        <w:numPr>
          <w:ilvl w:val="0"/>
          <w:numId w:val="1"/>
        </w:numPr>
        <w:tabs>
          <w:tab w:val="left" w:pos="819"/>
        </w:tabs>
        <w:spacing w:before="100" w:beforeAutospacing="1" w:line="252" w:lineRule="exact"/>
        <w:ind w:right="0" w:hanging="259"/>
        <w:jc w:val="both"/>
      </w:pPr>
      <w:r>
        <w:t>o não cumprimento de qualquer uma de suas</w:t>
      </w:r>
      <w:r>
        <w:rPr>
          <w:spacing w:val="-10"/>
        </w:rPr>
        <w:t xml:space="preserve"> </w:t>
      </w:r>
      <w:r>
        <w:t>cláusulas;</w:t>
      </w:r>
    </w:p>
    <w:p w:rsidR="006D5D93" w:rsidRDefault="004131B7" w:rsidP="00DC3C2A">
      <w:pPr>
        <w:pStyle w:val="PargrafodaLista"/>
        <w:numPr>
          <w:ilvl w:val="0"/>
          <w:numId w:val="1"/>
        </w:numPr>
        <w:tabs>
          <w:tab w:val="left" w:pos="807"/>
        </w:tabs>
        <w:spacing w:before="100" w:beforeAutospacing="1" w:line="252" w:lineRule="exact"/>
        <w:ind w:left="806" w:right="0" w:hanging="247"/>
        <w:jc w:val="both"/>
      </w:pPr>
      <w:r>
        <w:t>o cumprimento irregular de cláusulas</w:t>
      </w:r>
      <w:r>
        <w:rPr>
          <w:spacing w:val="-2"/>
        </w:rPr>
        <w:t xml:space="preserve"> </w:t>
      </w:r>
      <w:r>
        <w:t>contratuais;</w:t>
      </w:r>
    </w:p>
    <w:p w:rsidR="006D5D93" w:rsidRDefault="004131B7" w:rsidP="00DC3C2A">
      <w:pPr>
        <w:pStyle w:val="PargrafodaLista"/>
        <w:numPr>
          <w:ilvl w:val="0"/>
          <w:numId w:val="1"/>
        </w:numPr>
        <w:tabs>
          <w:tab w:val="left" w:pos="819"/>
        </w:tabs>
        <w:spacing w:before="100" w:beforeAutospacing="1" w:line="252" w:lineRule="exact"/>
        <w:ind w:right="0" w:hanging="259"/>
        <w:jc w:val="both"/>
      </w:pPr>
      <w:proofErr w:type="gramStart"/>
      <w:r>
        <w:t>demais</w:t>
      </w:r>
      <w:proofErr w:type="gramEnd"/>
      <w:r>
        <w:t xml:space="preserve"> causas de rescisão previstas pelo artigo 78 da Lei nº 8.666, de 21 de junho de</w:t>
      </w:r>
      <w:r>
        <w:rPr>
          <w:spacing w:val="-20"/>
        </w:rPr>
        <w:t xml:space="preserve"> </w:t>
      </w:r>
      <w:r>
        <w:t>1993.</w:t>
      </w:r>
    </w:p>
    <w:p w:rsidR="005A4F1F" w:rsidRPr="00DC3C2A" w:rsidRDefault="005A4F1F" w:rsidP="005A4F1F">
      <w:pPr>
        <w:pStyle w:val="PargrafodaLista"/>
        <w:tabs>
          <w:tab w:val="left" w:pos="819"/>
        </w:tabs>
        <w:spacing w:before="100" w:beforeAutospacing="1" w:line="252" w:lineRule="exact"/>
        <w:ind w:left="818" w:right="0"/>
        <w:jc w:val="left"/>
      </w:pPr>
    </w:p>
    <w:p w:rsidR="006D5D93" w:rsidRDefault="004131B7" w:rsidP="00DC3C2A">
      <w:pPr>
        <w:pStyle w:val="Heading1"/>
        <w:spacing w:before="100" w:beforeAutospacing="1"/>
      </w:pPr>
      <w:r>
        <w:lastRenderedPageBreak/>
        <w:t>CLÁUSULA OITAVA</w:t>
      </w:r>
    </w:p>
    <w:p w:rsidR="006D5D93" w:rsidRPr="00DC3C2A" w:rsidRDefault="004131B7" w:rsidP="00DC3C2A">
      <w:pPr>
        <w:pStyle w:val="Corpodetexto"/>
        <w:spacing w:before="100" w:beforeAutospacing="1"/>
        <w:ind w:left="559" w:right="442"/>
        <w:jc w:val="both"/>
      </w:pPr>
      <w:r>
        <w:t xml:space="preserve">São reconhecidos os direitos da Administração, em caso de rescisão administrativa, prevista no artigo 77 da Lei que rege </w:t>
      </w:r>
      <w:proofErr w:type="gramStart"/>
      <w:r>
        <w:t>este</w:t>
      </w:r>
      <w:proofErr w:type="gramEnd"/>
      <w:r>
        <w:t xml:space="preserve"> contrato, com o surgimento das consequências previstas na mesma Lei. O presente contrato e passível de rescisão, </w:t>
      </w:r>
      <w:proofErr w:type="gramStart"/>
      <w:r>
        <w:t>na</w:t>
      </w:r>
      <w:proofErr w:type="gramEnd"/>
      <w:r>
        <w:t xml:space="preserve"> forma determinada pelos artigos 77 a 79 da Lei nº 8.666/93.</w:t>
      </w:r>
    </w:p>
    <w:p w:rsidR="006D5D93" w:rsidRDefault="004131B7" w:rsidP="00DC3C2A">
      <w:pPr>
        <w:pStyle w:val="Heading1"/>
        <w:spacing w:before="100" w:beforeAutospacing="1"/>
      </w:pPr>
      <w:r>
        <w:t>CLÁUSULA NONA</w:t>
      </w:r>
    </w:p>
    <w:p w:rsidR="006D5D93" w:rsidRPr="00DC3C2A" w:rsidRDefault="004131B7" w:rsidP="00DC3C2A">
      <w:pPr>
        <w:pStyle w:val="Corpodetexto"/>
        <w:spacing w:before="100" w:beforeAutospacing="1"/>
        <w:ind w:left="559" w:right="446"/>
        <w:jc w:val="both"/>
      </w:pPr>
      <w:r>
        <w:t>A legislação aplicável à execução do presente contrato e a Lei 10.520/2002 e a Lei nº 8.666, de 21 de junho de 1993 e alterações posteriores.</w:t>
      </w:r>
    </w:p>
    <w:p w:rsidR="006D5D93" w:rsidRDefault="004131B7" w:rsidP="00DC3C2A">
      <w:pPr>
        <w:pStyle w:val="Heading1"/>
        <w:spacing w:before="100" w:beforeAutospacing="1"/>
      </w:pPr>
      <w:r>
        <w:t>CLÁUSULA DÉCIMA</w:t>
      </w:r>
    </w:p>
    <w:p w:rsidR="006D5D93" w:rsidRPr="00DC3C2A" w:rsidRDefault="004131B7" w:rsidP="00DC3C2A">
      <w:pPr>
        <w:pStyle w:val="Corpodetexto"/>
        <w:spacing w:before="100" w:beforeAutospacing="1"/>
        <w:ind w:left="559" w:right="443"/>
        <w:jc w:val="both"/>
      </w:pPr>
      <w:r>
        <w:t xml:space="preserve">O CONTRATADO se obriga a manter, </w:t>
      </w:r>
      <w:proofErr w:type="gramStart"/>
      <w:r>
        <w:t>durante</w:t>
      </w:r>
      <w:proofErr w:type="gramEnd"/>
      <w:r>
        <w:t xml:space="preserve"> toda a execução do contrato, em compatibilidade com as obrigações por ela assumidas, todas as condições de habilitação e qualificação exigidas na licitação. As partes contratantes ficam vinculadas às condições estabelecidas no </w:t>
      </w:r>
      <w:r w:rsidR="005602EF">
        <w:t>edital</w:t>
      </w:r>
      <w:r>
        <w:t xml:space="preserve"> e a proposta </w:t>
      </w:r>
      <w:proofErr w:type="gramStart"/>
      <w:r>
        <w:t>do</w:t>
      </w:r>
      <w:proofErr w:type="gramEnd"/>
      <w:r>
        <w:t xml:space="preserve"> licitante vencedor.</w:t>
      </w:r>
    </w:p>
    <w:p w:rsidR="005602EF" w:rsidRDefault="004131B7" w:rsidP="00DC3C2A">
      <w:pPr>
        <w:pStyle w:val="Heading1"/>
        <w:spacing w:before="100" w:beforeAutospacing="1"/>
      </w:pPr>
      <w:r>
        <w:t>CLÁUSULA DÉCIMA PRIMEIRA</w:t>
      </w:r>
    </w:p>
    <w:p w:rsidR="006D5D93" w:rsidRPr="00DC3C2A" w:rsidRDefault="006D5D93" w:rsidP="00DC3C2A">
      <w:pPr>
        <w:pStyle w:val="Corpodetexto"/>
        <w:ind w:left="559"/>
        <w:jc w:val="both"/>
      </w:pPr>
    </w:p>
    <w:p w:rsidR="006D5D93" w:rsidRDefault="004131B7" w:rsidP="00DC3C2A">
      <w:pPr>
        <w:pStyle w:val="Corpodetexto"/>
        <w:ind w:left="559"/>
        <w:jc w:val="both"/>
      </w:pPr>
      <w:r>
        <w:t>As despesas decorrentes da execução deste contrato correrão à conta das seguintes dotações orçamentárias:</w:t>
      </w:r>
    </w:p>
    <w:tbl>
      <w:tblPr>
        <w:tblStyle w:val="TableNormal"/>
        <w:tblW w:w="0" w:type="auto"/>
        <w:tblInd w:w="547" w:type="dxa"/>
        <w:tblLayout w:type="fixed"/>
        <w:tblLook w:val="01E0"/>
      </w:tblPr>
      <w:tblGrid>
        <w:gridCol w:w="20"/>
        <w:gridCol w:w="9336"/>
        <w:gridCol w:w="20"/>
      </w:tblGrid>
      <w:tr w:rsidR="00FA24CE" w:rsidTr="00467C90">
        <w:trPr>
          <w:gridAfter w:val="1"/>
          <w:wAfter w:w="20" w:type="dxa"/>
          <w:trHeight w:val="253"/>
        </w:trPr>
        <w:tc>
          <w:tcPr>
            <w:tcW w:w="9356" w:type="dxa"/>
            <w:gridSpan w:val="2"/>
          </w:tcPr>
          <w:p w:rsidR="00FA24CE" w:rsidRDefault="00FA24CE" w:rsidP="00DC3C2A">
            <w:pPr>
              <w:pStyle w:val="TableParagraph"/>
              <w:ind w:left="314"/>
              <w:jc w:val="both"/>
            </w:pPr>
            <w:r>
              <w:t>09.01.20.608.144.2.17.3.3.90.30.04( 11323) Sec. de Agricultura</w:t>
            </w:r>
          </w:p>
          <w:p w:rsidR="00FA24CE" w:rsidRDefault="00FA24CE" w:rsidP="00DC3C2A">
            <w:pPr>
              <w:pStyle w:val="TableParagraph"/>
              <w:ind w:left="314"/>
              <w:jc w:val="both"/>
            </w:pPr>
            <w:r>
              <w:t>04.04.04.122.10.2.17.3.3.90.30.04(11306) Sec. de Administração</w:t>
            </w:r>
          </w:p>
          <w:p w:rsidR="00FA24CE" w:rsidRDefault="00FA24CE" w:rsidP="00DC3C2A">
            <w:pPr>
              <w:pStyle w:val="TableParagraph"/>
              <w:ind w:left="314"/>
              <w:jc w:val="both"/>
            </w:pPr>
            <w:r>
              <w:t>13.01.08.244.116.2.17.3.3.90.30.04(11320) Sec. de Assistencia Social</w:t>
            </w:r>
          </w:p>
          <w:p w:rsidR="00FA24CE" w:rsidRDefault="00FA24CE" w:rsidP="00DC3C2A">
            <w:pPr>
              <w:pStyle w:val="TableParagraph"/>
              <w:ind w:left="314"/>
              <w:jc w:val="both"/>
            </w:pPr>
            <w:r>
              <w:t>04.02.10.122.123.2.17.3.3.90.30.04(11485) Sec. de Saúde</w:t>
            </w:r>
          </w:p>
          <w:p w:rsidR="00FA24CE" w:rsidRDefault="00AD54B2" w:rsidP="00DC3C2A">
            <w:pPr>
              <w:jc w:val="both"/>
            </w:pPr>
            <w:r>
              <w:t xml:space="preserve">     </w:t>
            </w:r>
            <w:r w:rsidR="00FA24CE">
              <w:t>06.02.12.361.129.2.57.3.3.90.30</w:t>
            </w:r>
            <w:r w:rsidR="0044007F">
              <w:t>(11314)Sec. de Educação-Ens Fund</w:t>
            </w:r>
          </w:p>
          <w:p w:rsidR="0044007F" w:rsidRDefault="0044007F" w:rsidP="00DC3C2A">
            <w:pPr>
              <w:pStyle w:val="TableParagraph"/>
              <w:ind w:left="314"/>
              <w:jc w:val="both"/>
            </w:pPr>
            <w:r>
              <w:t>06.03.12.365.130.2.125.3.3.90.30.04(11444) Sec. de Educação-Ens Infantil</w:t>
            </w:r>
          </w:p>
          <w:p w:rsidR="0044007F" w:rsidRDefault="0044007F" w:rsidP="00DC3C2A">
            <w:pPr>
              <w:pStyle w:val="TableParagraph"/>
              <w:ind w:left="314"/>
              <w:jc w:val="both"/>
            </w:pPr>
            <w:r>
              <w:t>06.02.12.361.129.2.57.3.3.90.30.04(11314) Sec. de Educação</w:t>
            </w:r>
          </w:p>
          <w:p w:rsidR="00FA24CE" w:rsidRDefault="00FA24CE" w:rsidP="00DC3C2A">
            <w:pPr>
              <w:pStyle w:val="TableParagraph"/>
              <w:ind w:left="314"/>
              <w:jc w:val="both"/>
            </w:pPr>
          </w:p>
        </w:tc>
      </w:tr>
      <w:tr w:rsidR="006D5D93" w:rsidTr="00F03A03">
        <w:trPr>
          <w:trHeight w:val="251"/>
        </w:trPr>
        <w:tc>
          <w:tcPr>
            <w:tcW w:w="20" w:type="dxa"/>
          </w:tcPr>
          <w:p w:rsidR="006D5D93" w:rsidRDefault="006D5D93" w:rsidP="00DC3C2A">
            <w:pPr>
              <w:pStyle w:val="TableParagraph"/>
              <w:spacing w:before="100" w:beforeAutospacing="1" w:line="232" w:lineRule="exact"/>
              <w:ind w:left="0"/>
              <w:jc w:val="both"/>
            </w:pPr>
          </w:p>
        </w:tc>
        <w:tc>
          <w:tcPr>
            <w:tcW w:w="9356" w:type="dxa"/>
            <w:gridSpan w:val="2"/>
          </w:tcPr>
          <w:p w:rsidR="006D5D93" w:rsidRDefault="005A4F1F" w:rsidP="005A4F1F">
            <w:pPr>
              <w:pStyle w:val="Corpodetexto"/>
              <w:jc w:val="both"/>
            </w:pPr>
            <w:r>
              <w:t>Declaram as partes ser competente o Foro de Portão-RS, para dirimir qualquer questão contratual.</w:t>
            </w:r>
          </w:p>
        </w:tc>
      </w:tr>
      <w:tr w:rsidR="006D5D93" w:rsidTr="00F03A03">
        <w:trPr>
          <w:trHeight w:val="379"/>
        </w:trPr>
        <w:tc>
          <w:tcPr>
            <w:tcW w:w="20" w:type="dxa"/>
          </w:tcPr>
          <w:p w:rsidR="006D5D93" w:rsidRDefault="006D5D93" w:rsidP="00DC3C2A">
            <w:pPr>
              <w:pStyle w:val="TableParagraph"/>
              <w:spacing w:before="100" w:beforeAutospacing="1" w:line="252" w:lineRule="exact"/>
              <w:jc w:val="both"/>
            </w:pPr>
          </w:p>
        </w:tc>
        <w:tc>
          <w:tcPr>
            <w:tcW w:w="9356" w:type="dxa"/>
            <w:gridSpan w:val="2"/>
          </w:tcPr>
          <w:p w:rsidR="00E27175" w:rsidRDefault="00E27175" w:rsidP="00DC3C2A">
            <w:pPr>
              <w:pStyle w:val="Corpodetexto"/>
              <w:spacing w:before="100" w:beforeAutospacing="1"/>
              <w:ind w:right="-244"/>
              <w:jc w:val="both"/>
            </w:pPr>
            <w:r>
              <w:t>E por estarem justos e contr</w:t>
            </w:r>
            <w:r w:rsidR="00F03A03">
              <w:t xml:space="preserve">atados, firmam este instrumento </w:t>
            </w:r>
            <w:r>
              <w:t>em duas vias de igual teor e forma, para que dele decorram os efeitos jurídicos necessários, responsabilizando-se por todos os seus termos.</w:t>
            </w:r>
          </w:p>
          <w:p w:rsidR="00E27175" w:rsidRDefault="00E27175" w:rsidP="00DC3C2A">
            <w:pPr>
              <w:pStyle w:val="Corpodetexto"/>
              <w:spacing w:before="100" w:beforeAutospacing="1"/>
              <w:jc w:val="both"/>
            </w:pPr>
          </w:p>
          <w:p w:rsidR="00F03A03" w:rsidRPr="005A4F1F" w:rsidRDefault="00F03A03" w:rsidP="005A4F1F">
            <w:pPr>
              <w:pStyle w:val="Corpodetexto"/>
              <w:spacing w:before="100" w:beforeAutospacing="1"/>
              <w:ind w:left="559"/>
              <w:jc w:val="both"/>
            </w:pPr>
            <w:r>
              <w:t xml:space="preserve">              </w:t>
            </w:r>
            <w:r w:rsidR="005A4F1F">
              <w:t xml:space="preserve">        </w:t>
            </w:r>
            <w:r>
              <w:t xml:space="preserve">  Capela de Santana</w:t>
            </w:r>
            <w:r w:rsidR="00E27175">
              <w:t xml:space="preserve">, </w:t>
            </w:r>
            <w:r>
              <w:t>xx</w:t>
            </w:r>
            <w:r w:rsidR="00E27175">
              <w:t xml:space="preserve"> de </w:t>
            </w:r>
            <w:r>
              <w:t>janeiro</w:t>
            </w:r>
            <w:r w:rsidR="00E27175">
              <w:t xml:space="preserve"> de 201</w:t>
            </w:r>
            <w:r>
              <w:t>8</w:t>
            </w:r>
            <w:r w:rsidR="005A4F1F">
              <w:t>.</w:t>
            </w:r>
          </w:p>
          <w:p w:rsidR="00F03A03" w:rsidRDefault="00F03A03" w:rsidP="00DC3C2A">
            <w:pPr>
              <w:pStyle w:val="Corpodetexto"/>
              <w:spacing w:before="100" w:beforeAutospacing="1"/>
              <w:jc w:val="both"/>
              <w:rPr>
                <w:sz w:val="21"/>
              </w:rPr>
            </w:pPr>
          </w:p>
          <w:p w:rsidR="00F03A03" w:rsidRDefault="00F03A03" w:rsidP="00DC3C2A">
            <w:pPr>
              <w:pStyle w:val="Corpodetexto"/>
              <w:spacing w:before="100" w:beforeAutospacing="1"/>
              <w:jc w:val="both"/>
              <w:rPr>
                <w:sz w:val="21"/>
              </w:rPr>
            </w:pPr>
          </w:p>
          <w:p w:rsidR="00E27175" w:rsidRDefault="00F03A03" w:rsidP="00DC3C2A">
            <w:pPr>
              <w:pStyle w:val="Corpodetexto"/>
              <w:tabs>
                <w:tab w:val="left" w:pos="6236"/>
              </w:tabs>
              <w:ind w:left="825" w:right="4618"/>
              <w:jc w:val="both"/>
            </w:pPr>
            <w:r>
              <w:t xml:space="preserve">         José Alfredo Machado</w:t>
            </w:r>
            <w:r>
              <w:tab/>
              <w:t>Contratante</w:t>
            </w:r>
          </w:p>
          <w:p w:rsidR="00F03A03" w:rsidRDefault="00F03A03" w:rsidP="00DC3C2A">
            <w:pPr>
              <w:pStyle w:val="Corpodetexto"/>
              <w:tabs>
                <w:tab w:val="left" w:pos="8364"/>
              </w:tabs>
              <w:spacing w:line="252" w:lineRule="exact"/>
              <w:jc w:val="both"/>
            </w:pPr>
            <w:r>
              <w:t xml:space="preserve">                        </w:t>
            </w:r>
            <w:r w:rsidR="00E27175">
              <w:t>Prefeito</w:t>
            </w:r>
            <w:r>
              <w:t xml:space="preserve"> Municipal</w:t>
            </w:r>
          </w:p>
          <w:p w:rsidR="00E27175" w:rsidRDefault="00F03A03" w:rsidP="00DC3C2A">
            <w:pPr>
              <w:pStyle w:val="Corpodetexto"/>
              <w:tabs>
                <w:tab w:val="left" w:pos="8364"/>
              </w:tabs>
              <w:spacing w:line="252" w:lineRule="exact"/>
              <w:jc w:val="both"/>
            </w:pPr>
            <w:r>
              <w:t xml:space="preserve">                            </w:t>
            </w:r>
            <w:r w:rsidR="00E27175">
              <w:t>Contratante</w:t>
            </w:r>
          </w:p>
          <w:p w:rsidR="006D5D93" w:rsidRDefault="006D5D93" w:rsidP="00DC3C2A">
            <w:pPr>
              <w:pStyle w:val="TableParagraph"/>
              <w:spacing w:line="252" w:lineRule="exact"/>
              <w:ind w:left="0"/>
              <w:jc w:val="both"/>
            </w:pPr>
          </w:p>
          <w:p w:rsidR="005A4F1F" w:rsidRDefault="005A4F1F" w:rsidP="00DC3C2A">
            <w:pPr>
              <w:pStyle w:val="TableParagraph"/>
              <w:spacing w:line="252" w:lineRule="exact"/>
              <w:ind w:left="0"/>
              <w:jc w:val="both"/>
            </w:pPr>
          </w:p>
        </w:tc>
      </w:tr>
      <w:tr w:rsidR="006D5D93" w:rsidTr="00F03A03">
        <w:trPr>
          <w:trHeight w:val="380"/>
        </w:trPr>
        <w:tc>
          <w:tcPr>
            <w:tcW w:w="20" w:type="dxa"/>
          </w:tcPr>
          <w:p w:rsidR="006D5D93" w:rsidRDefault="006D5D93" w:rsidP="00DC3C2A">
            <w:pPr>
              <w:pStyle w:val="TableParagraph"/>
              <w:spacing w:before="100" w:beforeAutospacing="1" w:line="234" w:lineRule="exact"/>
              <w:ind w:left="0"/>
              <w:jc w:val="both"/>
            </w:pPr>
          </w:p>
        </w:tc>
        <w:tc>
          <w:tcPr>
            <w:tcW w:w="9356" w:type="dxa"/>
            <w:gridSpan w:val="2"/>
          </w:tcPr>
          <w:p w:rsidR="006D5D93" w:rsidRDefault="005A4F1F" w:rsidP="00DC3C2A">
            <w:pPr>
              <w:pStyle w:val="TableParagraph"/>
              <w:spacing w:before="100" w:beforeAutospacing="1" w:line="234" w:lineRule="exact"/>
              <w:ind w:left="314"/>
              <w:jc w:val="both"/>
            </w:pPr>
            <w:r>
              <w:t xml:space="preserve">              Assessoria Jurídica</w:t>
            </w:r>
          </w:p>
        </w:tc>
      </w:tr>
      <w:tr w:rsidR="006D5D93" w:rsidTr="00F03A03">
        <w:trPr>
          <w:trHeight w:val="253"/>
        </w:trPr>
        <w:tc>
          <w:tcPr>
            <w:tcW w:w="20" w:type="dxa"/>
          </w:tcPr>
          <w:p w:rsidR="006D5D93" w:rsidRDefault="006D5D93" w:rsidP="00DC3C2A">
            <w:pPr>
              <w:pStyle w:val="TableParagraph"/>
              <w:spacing w:before="100" w:beforeAutospacing="1"/>
              <w:jc w:val="both"/>
            </w:pPr>
          </w:p>
        </w:tc>
        <w:tc>
          <w:tcPr>
            <w:tcW w:w="9356" w:type="dxa"/>
            <w:gridSpan w:val="2"/>
          </w:tcPr>
          <w:p w:rsidR="006D5D93" w:rsidRDefault="006D5D93" w:rsidP="00DC3C2A">
            <w:pPr>
              <w:pStyle w:val="TableParagraph"/>
              <w:spacing w:before="100" w:beforeAutospacing="1"/>
              <w:ind w:left="314"/>
              <w:jc w:val="both"/>
            </w:pPr>
          </w:p>
        </w:tc>
      </w:tr>
      <w:tr w:rsidR="006D5D93" w:rsidTr="00F03A03">
        <w:trPr>
          <w:trHeight w:val="251"/>
        </w:trPr>
        <w:tc>
          <w:tcPr>
            <w:tcW w:w="20" w:type="dxa"/>
          </w:tcPr>
          <w:p w:rsidR="006D5D93" w:rsidRDefault="006D5D93" w:rsidP="00DC3C2A">
            <w:pPr>
              <w:pStyle w:val="TableParagraph"/>
              <w:spacing w:before="100" w:beforeAutospacing="1" w:line="232" w:lineRule="exact"/>
              <w:jc w:val="both"/>
            </w:pPr>
          </w:p>
        </w:tc>
        <w:tc>
          <w:tcPr>
            <w:tcW w:w="9356" w:type="dxa"/>
            <w:gridSpan w:val="2"/>
          </w:tcPr>
          <w:p w:rsidR="006D5D93" w:rsidRDefault="006D5D93" w:rsidP="00DC3C2A">
            <w:pPr>
              <w:pStyle w:val="TableParagraph"/>
              <w:spacing w:before="100" w:beforeAutospacing="1" w:line="232" w:lineRule="exact"/>
              <w:ind w:left="314"/>
              <w:jc w:val="both"/>
            </w:pPr>
          </w:p>
        </w:tc>
      </w:tr>
      <w:tr w:rsidR="006D5D93" w:rsidTr="00F03A03">
        <w:trPr>
          <w:trHeight w:val="253"/>
        </w:trPr>
        <w:tc>
          <w:tcPr>
            <w:tcW w:w="20" w:type="dxa"/>
          </w:tcPr>
          <w:p w:rsidR="006D5D93" w:rsidRDefault="006D5D93" w:rsidP="00DC3C2A">
            <w:pPr>
              <w:pStyle w:val="TableParagraph"/>
              <w:spacing w:before="100" w:beforeAutospacing="1"/>
              <w:jc w:val="both"/>
            </w:pPr>
          </w:p>
        </w:tc>
        <w:tc>
          <w:tcPr>
            <w:tcW w:w="9356" w:type="dxa"/>
            <w:gridSpan w:val="2"/>
          </w:tcPr>
          <w:p w:rsidR="006D5D93" w:rsidRDefault="006D5D93" w:rsidP="00DC3C2A">
            <w:pPr>
              <w:pStyle w:val="TableParagraph"/>
              <w:spacing w:before="100" w:beforeAutospacing="1"/>
              <w:ind w:left="314"/>
              <w:jc w:val="both"/>
            </w:pPr>
          </w:p>
        </w:tc>
      </w:tr>
      <w:tr w:rsidR="006D5D93" w:rsidTr="00F03A03">
        <w:trPr>
          <w:trHeight w:val="380"/>
        </w:trPr>
        <w:tc>
          <w:tcPr>
            <w:tcW w:w="20" w:type="dxa"/>
          </w:tcPr>
          <w:p w:rsidR="006D5D93" w:rsidRDefault="006D5D93" w:rsidP="00DC3C2A">
            <w:pPr>
              <w:pStyle w:val="TableParagraph"/>
              <w:spacing w:before="100" w:beforeAutospacing="1" w:line="240" w:lineRule="auto"/>
              <w:ind w:left="0"/>
              <w:jc w:val="both"/>
            </w:pPr>
          </w:p>
        </w:tc>
        <w:tc>
          <w:tcPr>
            <w:tcW w:w="9356" w:type="dxa"/>
            <w:gridSpan w:val="2"/>
          </w:tcPr>
          <w:p w:rsidR="006D5D93" w:rsidRDefault="006D5D93" w:rsidP="00DC3C2A">
            <w:pPr>
              <w:pStyle w:val="TableParagraph"/>
              <w:spacing w:before="100" w:beforeAutospacing="1" w:line="240" w:lineRule="auto"/>
              <w:ind w:left="314"/>
              <w:jc w:val="both"/>
            </w:pPr>
          </w:p>
        </w:tc>
      </w:tr>
      <w:tr w:rsidR="006D5D93" w:rsidTr="00F03A03">
        <w:trPr>
          <w:trHeight w:val="379"/>
        </w:trPr>
        <w:tc>
          <w:tcPr>
            <w:tcW w:w="20" w:type="dxa"/>
          </w:tcPr>
          <w:p w:rsidR="006D5D93" w:rsidRDefault="006D5D93" w:rsidP="00DC3C2A">
            <w:pPr>
              <w:pStyle w:val="TableParagraph"/>
              <w:spacing w:before="100" w:beforeAutospacing="1"/>
              <w:jc w:val="both"/>
            </w:pPr>
          </w:p>
        </w:tc>
        <w:tc>
          <w:tcPr>
            <w:tcW w:w="9356" w:type="dxa"/>
            <w:gridSpan w:val="2"/>
          </w:tcPr>
          <w:p w:rsidR="006D5D93" w:rsidRDefault="006D5D93" w:rsidP="00DC3C2A">
            <w:pPr>
              <w:pStyle w:val="TableParagraph"/>
              <w:spacing w:before="100" w:beforeAutospacing="1"/>
              <w:ind w:left="314"/>
              <w:jc w:val="both"/>
            </w:pPr>
          </w:p>
        </w:tc>
      </w:tr>
      <w:tr w:rsidR="006D5D93" w:rsidTr="00F03A03">
        <w:trPr>
          <w:trHeight w:val="253"/>
        </w:trPr>
        <w:tc>
          <w:tcPr>
            <w:tcW w:w="20" w:type="dxa"/>
          </w:tcPr>
          <w:p w:rsidR="006D5D93" w:rsidRDefault="006D5D93" w:rsidP="00DC3C2A">
            <w:pPr>
              <w:pStyle w:val="TableParagraph"/>
              <w:spacing w:before="100" w:beforeAutospacing="1"/>
              <w:jc w:val="both"/>
            </w:pPr>
          </w:p>
        </w:tc>
        <w:tc>
          <w:tcPr>
            <w:tcW w:w="9356" w:type="dxa"/>
            <w:gridSpan w:val="2"/>
          </w:tcPr>
          <w:p w:rsidR="006D5D93" w:rsidRDefault="006D5D93" w:rsidP="00DC3C2A">
            <w:pPr>
              <w:pStyle w:val="TableParagraph"/>
              <w:spacing w:before="100" w:beforeAutospacing="1"/>
              <w:ind w:left="314"/>
              <w:jc w:val="both"/>
            </w:pPr>
          </w:p>
        </w:tc>
      </w:tr>
    </w:tbl>
    <w:p w:rsidR="006D5D93" w:rsidRDefault="004131B7" w:rsidP="00DC3C2A">
      <w:pPr>
        <w:pStyle w:val="Corpodetexto"/>
        <w:spacing w:line="252" w:lineRule="exact"/>
        <w:ind w:left="2133" w:right="2161"/>
        <w:jc w:val="both"/>
      </w:pPr>
      <w:r>
        <w:t>Estado do Rio Grande do Sul</w:t>
      </w:r>
    </w:p>
    <w:p w:rsidR="006D5D93" w:rsidRPr="00F03A03" w:rsidRDefault="004131B7" w:rsidP="00DC3C2A">
      <w:pPr>
        <w:pStyle w:val="Corpodetexto"/>
        <w:spacing w:line="252" w:lineRule="exact"/>
        <w:ind w:left="2133" w:right="2021"/>
        <w:jc w:val="both"/>
      </w:pPr>
      <w:r>
        <w:t xml:space="preserve">PREFEITURA MUNICIPAL DE </w:t>
      </w:r>
      <w:r w:rsidR="00F03A03">
        <w:t>CAPELA DE SANTANA</w:t>
      </w:r>
    </w:p>
    <w:p w:rsidR="006D5D93" w:rsidRDefault="006D5D93" w:rsidP="00DC3C2A">
      <w:pPr>
        <w:pStyle w:val="Corpodetexto"/>
        <w:jc w:val="both"/>
        <w:rPr>
          <w:sz w:val="20"/>
        </w:rPr>
      </w:pPr>
    </w:p>
    <w:p w:rsidR="006D5D93" w:rsidRDefault="006D5D93" w:rsidP="00DC3C2A">
      <w:pPr>
        <w:spacing w:before="100" w:beforeAutospacing="1"/>
        <w:jc w:val="both"/>
        <w:rPr>
          <w:sz w:val="27"/>
        </w:rPr>
        <w:sectPr w:rsidR="006D5D93">
          <w:pgSz w:w="11900" w:h="16840"/>
          <w:pgMar w:top="1600" w:right="440" w:bottom="280" w:left="720" w:header="720" w:footer="720" w:gutter="0"/>
          <w:cols w:space="720"/>
        </w:sectPr>
      </w:pPr>
    </w:p>
    <w:p w:rsidR="006D5D93" w:rsidRDefault="006D5D93" w:rsidP="00DC3C2A">
      <w:pPr>
        <w:pStyle w:val="Corpodetexto"/>
        <w:spacing w:before="100" w:beforeAutospacing="1"/>
        <w:jc w:val="both"/>
        <w:rPr>
          <w:sz w:val="26"/>
        </w:rPr>
      </w:pPr>
    </w:p>
    <w:p w:rsidR="006D5D93" w:rsidRDefault="006D5D93" w:rsidP="00DC3C2A">
      <w:pPr>
        <w:pStyle w:val="Corpodetexto"/>
        <w:spacing w:before="100" w:beforeAutospacing="1"/>
        <w:jc w:val="both"/>
        <w:rPr>
          <w:sz w:val="26"/>
        </w:rPr>
      </w:pPr>
    </w:p>
    <w:p w:rsidR="006D5D93" w:rsidRDefault="006D5D93" w:rsidP="00DC3C2A">
      <w:pPr>
        <w:pStyle w:val="Corpodetexto"/>
        <w:spacing w:before="100" w:beforeAutospacing="1"/>
        <w:jc w:val="both"/>
        <w:rPr>
          <w:sz w:val="26"/>
        </w:rPr>
      </w:pPr>
    </w:p>
    <w:p w:rsidR="006D5D93" w:rsidRDefault="004131B7" w:rsidP="00DC3C2A">
      <w:pPr>
        <w:pStyle w:val="Heading1"/>
        <w:spacing w:before="100" w:beforeAutospacing="1" w:line="480" w:lineRule="auto"/>
        <w:ind w:right="22"/>
      </w:pPr>
      <w:r>
        <w:t>EMPRESA: CNPJ/MF N°: ENDEREÇO:</w:t>
      </w:r>
    </w:p>
    <w:p w:rsidR="006D5D93" w:rsidRDefault="004131B7" w:rsidP="00DC3C2A">
      <w:pPr>
        <w:spacing w:before="100" w:beforeAutospacing="1"/>
        <w:ind w:left="540" w:right="3341"/>
        <w:jc w:val="both"/>
        <w:rPr>
          <w:b/>
        </w:rPr>
      </w:pPr>
      <w:r>
        <w:br w:type="column"/>
      </w:r>
      <w:r>
        <w:rPr>
          <w:b/>
          <w:u w:val="thick"/>
        </w:rPr>
        <w:lastRenderedPageBreak/>
        <w:t>ANEXO I</w:t>
      </w:r>
    </w:p>
    <w:p w:rsidR="006D5D93" w:rsidRPr="00627574" w:rsidRDefault="004131B7" w:rsidP="00627574">
      <w:pPr>
        <w:spacing w:before="100" w:beforeAutospacing="1"/>
        <w:ind w:right="3341"/>
        <w:jc w:val="both"/>
        <w:rPr>
          <w:b/>
        </w:rPr>
        <w:sectPr w:rsidR="006D5D93" w:rsidRPr="00627574">
          <w:type w:val="continuous"/>
          <w:pgSz w:w="11900" w:h="16840"/>
          <w:pgMar w:top="980" w:right="440" w:bottom="280" w:left="720" w:header="720" w:footer="720" w:gutter="0"/>
          <w:cols w:num="2" w:space="720" w:equalWidth="0">
            <w:col w:w="1948" w:space="1155"/>
            <w:col w:w="7637"/>
          </w:cols>
        </w:sectPr>
      </w:pPr>
      <w:r>
        <w:rPr>
          <w:b/>
        </w:rPr>
        <w:t xml:space="preserve">PREGÃO PRESENCIAL Nº </w:t>
      </w:r>
      <w:r w:rsidR="00627574">
        <w:rPr>
          <w:b/>
        </w:rPr>
        <w:t>01</w:t>
      </w:r>
      <w:r>
        <w:rPr>
          <w:b/>
        </w:rPr>
        <w:t>/201</w:t>
      </w:r>
      <w:r w:rsidR="00F03A03">
        <w:rPr>
          <w:b/>
        </w:rPr>
        <w:t>8</w:t>
      </w:r>
    </w:p>
    <w:p w:rsidR="006D5D93" w:rsidRDefault="006D5D93" w:rsidP="00DC3C2A">
      <w:pPr>
        <w:pStyle w:val="Corpodetexto"/>
        <w:spacing w:before="100" w:beforeAutospacing="1"/>
        <w:jc w:val="both"/>
        <w:rPr>
          <w:b/>
          <w:sz w:val="23"/>
        </w:rPr>
      </w:pPr>
    </w:p>
    <w:p w:rsidR="006D5D93" w:rsidRDefault="004131B7" w:rsidP="00DC3C2A">
      <w:pPr>
        <w:spacing w:before="100" w:beforeAutospacing="1"/>
        <w:ind w:left="4735"/>
        <w:jc w:val="both"/>
        <w:rPr>
          <w:b/>
        </w:rPr>
      </w:pPr>
      <w:r>
        <w:rPr>
          <w:b/>
        </w:rPr>
        <w:t>DECLARAÇÃO</w:t>
      </w:r>
    </w:p>
    <w:p w:rsidR="006D5D93" w:rsidRDefault="006D5D93" w:rsidP="00DC3C2A">
      <w:pPr>
        <w:pStyle w:val="Corpodetexto"/>
        <w:spacing w:before="100" w:beforeAutospacing="1"/>
        <w:jc w:val="both"/>
        <w:rPr>
          <w:b/>
          <w:sz w:val="26"/>
        </w:rPr>
      </w:pPr>
    </w:p>
    <w:p w:rsidR="006D5D93" w:rsidRDefault="004131B7" w:rsidP="00DC3C2A">
      <w:pPr>
        <w:pStyle w:val="Corpodetexto"/>
        <w:spacing w:before="100" w:beforeAutospacing="1"/>
        <w:ind w:left="559"/>
        <w:jc w:val="both"/>
      </w:pPr>
      <w:r>
        <w:t xml:space="preserve">Declaramos para os fins de direito, </w:t>
      </w:r>
      <w:proofErr w:type="gramStart"/>
      <w:r>
        <w:t>na</w:t>
      </w:r>
      <w:proofErr w:type="gramEnd"/>
      <w:r>
        <w:t xml:space="preserve"> qualidade de Licitante, que atendemos todos os requisitos de habilitação do processo licitatório na modalidade de Pregão Presencial nº </w:t>
      </w:r>
      <w:r w:rsidR="00627574">
        <w:t>01</w:t>
      </w:r>
      <w:r>
        <w:t>/201</w:t>
      </w:r>
      <w:r w:rsidR="00F03A03">
        <w:t>8</w:t>
      </w:r>
      <w:r>
        <w:t>.</w:t>
      </w:r>
    </w:p>
    <w:p w:rsidR="006D5D93" w:rsidRDefault="006D5D93" w:rsidP="00DC3C2A">
      <w:pPr>
        <w:pStyle w:val="Corpodetexto"/>
        <w:spacing w:before="100" w:beforeAutospacing="1"/>
        <w:jc w:val="both"/>
        <w:rPr>
          <w:sz w:val="26"/>
        </w:rPr>
      </w:pPr>
    </w:p>
    <w:p w:rsidR="006D5D93" w:rsidRPr="00627574" w:rsidRDefault="004131B7" w:rsidP="00627574">
      <w:pPr>
        <w:pStyle w:val="Corpodetexto"/>
        <w:spacing w:before="100" w:beforeAutospacing="1"/>
        <w:ind w:left="1611"/>
        <w:jc w:val="both"/>
      </w:pPr>
      <w:proofErr w:type="gramStart"/>
      <w:r>
        <w:t>Por ser expressão da verdade, firmamos a presente.</w:t>
      </w:r>
      <w:proofErr w:type="gramEnd"/>
    </w:p>
    <w:p w:rsidR="006D5D93" w:rsidRDefault="006D5D93" w:rsidP="00DC3C2A">
      <w:pPr>
        <w:pStyle w:val="Corpodetexto"/>
        <w:spacing w:before="100" w:beforeAutospacing="1"/>
        <w:jc w:val="both"/>
        <w:rPr>
          <w:sz w:val="20"/>
        </w:rPr>
      </w:pPr>
    </w:p>
    <w:p w:rsidR="006D5D93" w:rsidRDefault="006D5D93" w:rsidP="00DC3C2A">
      <w:pPr>
        <w:pStyle w:val="Corpodetexto"/>
        <w:spacing w:before="100" w:beforeAutospacing="1"/>
        <w:jc w:val="both"/>
        <w:rPr>
          <w:sz w:val="19"/>
        </w:rPr>
      </w:pPr>
    </w:p>
    <w:p w:rsidR="006D5D93" w:rsidRPr="00627574" w:rsidRDefault="004131B7" w:rsidP="00627574">
      <w:pPr>
        <w:pStyle w:val="Corpodetexto"/>
        <w:tabs>
          <w:tab w:val="left" w:pos="4425"/>
          <w:tab w:val="left" w:pos="5218"/>
          <w:tab w:val="left" w:pos="7540"/>
        </w:tabs>
        <w:spacing w:before="100" w:beforeAutospacing="1"/>
        <w:ind w:left="1611"/>
        <w:jc w:val="both"/>
      </w:pPr>
      <w:r>
        <w:rPr>
          <w:u w:val="single"/>
        </w:rPr>
        <w:t xml:space="preserve"> </w:t>
      </w:r>
      <w:r>
        <w:rPr>
          <w:u w:val="single"/>
        </w:rPr>
        <w:tab/>
      </w:r>
      <w:proofErr w:type="gramStart"/>
      <w:r>
        <w:t>,</w:t>
      </w:r>
      <w:r>
        <w:rPr>
          <w:u w:val="single"/>
        </w:rPr>
        <w:t xml:space="preserve"> </w:t>
      </w:r>
      <w:r>
        <w:rPr>
          <w:u w:val="single"/>
        </w:rPr>
        <w:tab/>
      </w:r>
      <w:r>
        <w:t>de</w:t>
      </w:r>
      <w:r>
        <w:rPr>
          <w:u w:val="single"/>
        </w:rPr>
        <w:t xml:space="preserve"> </w:t>
      </w:r>
      <w:r>
        <w:rPr>
          <w:u w:val="single"/>
        </w:rPr>
        <w:tab/>
      </w:r>
      <w:r>
        <w:t>de 201</w:t>
      </w:r>
      <w:r w:rsidR="00F03A03">
        <w:t>8</w:t>
      </w:r>
      <w:r w:rsidR="00627574">
        <w:t>.</w:t>
      </w:r>
      <w:proofErr w:type="gramEnd"/>
    </w:p>
    <w:p w:rsidR="006D5D93" w:rsidRDefault="006D5D93" w:rsidP="00DC3C2A">
      <w:pPr>
        <w:pStyle w:val="Corpodetexto"/>
        <w:spacing w:before="100" w:beforeAutospacing="1"/>
        <w:jc w:val="both"/>
        <w:rPr>
          <w:sz w:val="31"/>
        </w:rPr>
      </w:pPr>
    </w:p>
    <w:p w:rsidR="006D5D93" w:rsidRDefault="004131B7" w:rsidP="00DC3C2A">
      <w:pPr>
        <w:pStyle w:val="Corpodetexto"/>
        <w:spacing w:before="100" w:beforeAutospacing="1"/>
        <w:ind w:left="2215"/>
        <w:jc w:val="both"/>
      </w:pPr>
      <w:r>
        <w:t xml:space="preserve">Nome completo e assinatura </w:t>
      </w:r>
      <w:proofErr w:type="gramStart"/>
      <w:r>
        <w:t>do(</w:t>
      </w:r>
      <w:proofErr w:type="gramEnd"/>
      <w:r>
        <w:t>a) representante legal da empresa.</w:t>
      </w:r>
    </w:p>
    <w:p w:rsidR="006D5D93" w:rsidRDefault="006D5D93" w:rsidP="00DC3C2A">
      <w:pPr>
        <w:spacing w:before="100" w:beforeAutospacing="1"/>
        <w:jc w:val="both"/>
        <w:sectPr w:rsidR="006D5D93">
          <w:type w:val="continuous"/>
          <w:pgSz w:w="11900" w:h="16840"/>
          <w:pgMar w:top="980" w:right="440" w:bottom="280" w:left="720" w:header="720" w:footer="720" w:gutter="0"/>
          <w:cols w:space="720"/>
        </w:sectPr>
      </w:pPr>
    </w:p>
    <w:p w:rsidR="006D5D93" w:rsidRDefault="006D5D93" w:rsidP="00627574">
      <w:pPr>
        <w:pStyle w:val="Corpodetexto"/>
        <w:spacing w:before="100" w:beforeAutospacing="1"/>
        <w:jc w:val="both"/>
        <w:rPr>
          <w:sz w:val="20"/>
        </w:rPr>
      </w:pPr>
    </w:p>
    <w:p w:rsidR="006D5D93" w:rsidRDefault="00627574" w:rsidP="00DC3C2A">
      <w:pPr>
        <w:pStyle w:val="Corpodetexto"/>
        <w:ind w:left="2133" w:right="2161"/>
        <w:jc w:val="both"/>
      </w:pPr>
      <w:r>
        <w:t xml:space="preserve">       </w:t>
      </w:r>
      <w:r w:rsidR="004131B7">
        <w:t>Estado do Rio Grande do Sul</w:t>
      </w:r>
    </w:p>
    <w:p w:rsidR="006D5D93" w:rsidRDefault="004131B7" w:rsidP="00DC3C2A">
      <w:pPr>
        <w:pStyle w:val="Corpodetexto"/>
        <w:ind w:left="2587"/>
        <w:jc w:val="both"/>
      </w:pPr>
      <w:r>
        <w:t xml:space="preserve">PREFEITURA MUNICIPAL DE </w:t>
      </w:r>
      <w:r w:rsidR="00F03A03">
        <w:t>CAPELA DE SANTANA</w:t>
      </w:r>
    </w:p>
    <w:p w:rsidR="006D5D93" w:rsidRDefault="006D5D93" w:rsidP="00DC3C2A">
      <w:pPr>
        <w:pStyle w:val="Corpodetexto"/>
        <w:jc w:val="both"/>
        <w:rPr>
          <w:sz w:val="26"/>
        </w:rPr>
      </w:pPr>
    </w:p>
    <w:p w:rsidR="006D5D93" w:rsidRDefault="006D5D93" w:rsidP="00DC3C2A">
      <w:pPr>
        <w:pStyle w:val="Corpodetexto"/>
        <w:jc w:val="both"/>
        <w:rPr>
          <w:sz w:val="26"/>
        </w:rPr>
      </w:pPr>
    </w:p>
    <w:p w:rsidR="006D5D93" w:rsidRDefault="004131B7" w:rsidP="00DC3C2A">
      <w:pPr>
        <w:pStyle w:val="Heading1"/>
        <w:spacing w:before="100" w:beforeAutospacing="1" w:line="480" w:lineRule="auto"/>
        <w:ind w:left="5035" w:right="2193" w:hanging="2525"/>
      </w:pPr>
      <w:r>
        <w:t xml:space="preserve">ANEXAR LADO DE FORA ENVELOPE N° 01 – PROPOSTA </w:t>
      </w:r>
      <w:r>
        <w:rPr>
          <w:u w:val="thick"/>
        </w:rPr>
        <w:t>ANEXO II</w:t>
      </w:r>
    </w:p>
    <w:p w:rsidR="006D5D93" w:rsidRDefault="004131B7" w:rsidP="00DC3C2A">
      <w:pPr>
        <w:spacing w:before="100" w:beforeAutospacing="1"/>
        <w:ind w:left="2133" w:right="1831"/>
        <w:jc w:val="both"/>
        <w:rPr>
          <w:b/>
        </w:rPr>
      </w:pPr>
      <w:r>
        <w:rPr>
          <w:b/>
        </w:rPr>
        <w:t xml:space="preserve">PREGÃO PRESENCIAL Nº </w:t>
      </w:r>
      <w:r w:rsidR="00627574">
        <w:rPr>
          <w:b/>
        </w:rPr>
        <w:t>01</w:t>
      </w:r>
      <w:r>
        <w:rPr>
          <w:b/>
        </w:rPr>
        <w:t>/201</w:t>
      </w:r>
      <w:r w:rsidR="00F03A03">
        <w:rPr>
          <w:b/>
        </w:rPr>
        <w:t>8</w:t>
      </w:r>
    </w:p>
    <w:p w:rsidR="006D5D93" w:rsidRDefault="006D5D93" w:rsidP="00DC3C2A">
      <w:pPr>
        <w:pStyle w:val="Corpodetexto"/>
        <w:spacing w:before="100" w:beforeAutospacing="1"/>
        <w:jc w:val="both"/>
        <w:rPr>
          <w:b/>
          <w:sz w:val="23"/>
        </w:rPr>
      </w:pPr>
    </w:p>
    <w:p w:rsidR="006D5D93" w:rsidRDefault="004131B7" w:rsidP="00DC3C2A">
      <w:pPr>
        <w:spacing w:before="100" w:beforeAutospacing="1" w:line="480" w:lineRule="auto"/>
        <w:ind w:left="559" w:right="8814"/>
        <w:jc w:val="both"/>
        <w:rPr>
          <w:b/>
        </w:rPr>
      </w:pPr>
      <w:r>
        <w:rPr>
          <w:b/>
        </w:rPr>
        <w:t>EMPRESA: CNPJ/MF N°: ENDEREÇO:</w:t>
      </w:r>
    </w:p>
    <w:p w:rsidR="006D5D93" w:rsidRDefault="006D5D93" w:rsidP="00DC3C2A">
      <w:pPr>
        <w:pStyle w:val="Corpodetexto"/>
        <w:spacing w:before="100" w:beforeAutospacing="1"/>
        <w:jc w:val="both"/>
        <w:rPr>
          <w:b/>
          <w:sz w:val="13"/>
        </w:rPr>
      </w:pPr>
    </w:p>
    <w:p w:rsidR="006D5D93" w:rsidRDefault="004131B7" w:rsidP="00DC3C2A">
      <w:pPr>
        <w:spacing w:before="100" w:beforeAutospacing="1"/>
        <w:ind w:left="4735"/>
        <w:jc w:val="both"/>
        <w:rPr>
          <w:b/>
        </w:rPr>
      </w:pPr>
      <w:r>
        <w:rPr>
          <w:b/>
        </w:rPr>
        <w:t>DECLARAÇÃO</w:t>
      </w:r>
    </w:p>
    <w:p w:rsidR="006D5D93" w:rsidRDefault="006D5D93" w:rsidP="00DC3C2A">
      <w:pPr>
        <w:pStyle w:val="Corpodetexto"/>
        <w:spacing w:before="100" w:beforeAutospacing="1"/>
        <w:jc w:val="both"/>
        <w:rPr>
          <w:b/>
          <w:sz w:val="26"/>
        </w:rPr>
      </w:pPr>
    </w:p>
    <w:p w:rsidR="006D5D93" w:rsidRDefault="004131B7" w:rsidP="00627574">
      <w:pPr>
        <w:pStyle w:val="Corpodetexto"/>
        <w:spacing w:before="100" w:beforeAutospacing="1"/>
        <w:ind w:left="559" w:right="254"/>
        <w:jc w:val="both"/>
      </w:pPr>
      <w:r>
        <w:t xml:space="preserve">Declaramos para os fins de direito, </w:t>
      </w:r>
      <w:proofErr w:type="gramStart"/>
      <w:r>
        <w:t>na</w:t>
      </w:r>
      <w:proofErr w:type="gramEnd"/>
      <w:r>
        <w:t xml:space="preserve"> qualidade de Licitante, em cumprimento ao disposto no inciso XXXIII, do art. 7º da Constituição Federal combinado com o inciso V do art. 27 da Lei nº 8.666/93, de que não possuímos em nosso quadro funcional pessoas menores de 18 (dezoito) anos em um trabalho noturno, perigoso ou insalubre e, de menores de 16 (dezesseis) anos em qualquer trabalho, salvo </w:t>
      </w:r>
      <w:proofErr w:type="gramStart"/>
      <w:r>
        <w:t>na</w:t>
      </w:r>
      <w:proofErr w:type="gramEnd"/>
      <w:r>
        <w:t xml:space="preserve"> condição de aprendiz, a partir dos 14 (quatorze) anos.</w:t>
      </w:r>
    </w:p>
    <w:p w:rsidR="006D5D93" w:rsidRPr="00627574" w:rsidRDefault="004131B7" w:rsidP="00627574">
      <w:pPr>
        <w:pStyle w:val="Corpodetexto"/>
        <w:spacing w:before="100" w:beforeAutospacing="1"/>
        <w:ind w:left="1548"/>
        <w:jc w:val="both"/>
      </w:pPr>
      <w:proofErr w:type="gramStart"/>
      <w:r>
        <w:t>Por ser expressão da verdade, firmamos a presente.</w:t>
      </w:r>
      <w:proofErr w:type="gramEnd"/>
    </w:p>
    <w:p w:rsidR="006D5D93" w:rsidRDefault="006D5D93" w:rsidP="00DC3C2A">
      <w:pPr>
        <w:pStyle w:val="Corpodetexto"/>
        <w:spacing w:before="100" w:beforeAutospacing="1"/>
        <w:jc w:val="both"/>
        <w:rPr>
          <w:sz w:val="19"/>
        </w:rPr>
      </w:pPr>
    </w:p>
    <w:p w:rsidR="006D5D93" w:rsidRPr="00627574" w:rsidRDefault="004131B7" w:rsidP="00627574">
      <w:pPr>
        <w:pStyle w:val="Corpodetexto"/>
        <w:tabs>
          <w:tab w:val="left" w:pos="4120"/>
          <w:tab w:val="left" w:pos="4913"/>
          <w:tab w:val="left" w:pos="7115"/>
        </w:tabs>
        <w:spacing w:before="100" w:beforeAutospacing="1"/>
        <w:ind w:left="1548"/>
        <w:jc w:val="both"/>
      </w:pPr>
      <w:r>
        <w:rPr>
          <w:u w:val="single"/>
        </w:rPr>
        <w:t xml:space="preserve"> </w:t>
      </w:r>
      <w:r>
        <w:rPr>
          <w:u w:val="single"/>
        </w:rPr>
        <w:tab/>
      </w:r>
      <w:proofErr w:type="gramStart"/>
      <w:r>
        <w:t>,</w:t>
      </w:r>
      <w:r>
        <w:rPr>
          <w:u w:val="single"/>
        </w:rPr>
        <w:t xml:space="preserve"> </w:t>
      </w:r>
      <w:r>
        <w:rPr>
          <w:u w:val="single"/>
        </w:rPr>
        <w:tab/>
      </w:r>
      <w:r>
        <w:t>de</w:t>
      </w:r>
      <w:r>
        <w:rPr>
          <w:u w:val="single"/>
        </w:rPr>
        <w:t xml:space="preserve"> </w:t>
      </w:r>
      <w:r>
        <w:rPr>
          <w:u w:val="single"/>
        </w:rPr>
        <w:tab/>
      </w:r>
      <w:r>
        <w:rPr>
          <w:spacing w:val="-3"/>
        </w:rPr>
        <w:t>de</w:t>
      </w:r>
      <w:r>
        <w:t xml:space="preserve"> 201</w:t>
      </w:r>
      <w:r w:rsidR="00F03A03">
        <w:t>8</w:t>
      </w:r>
      <w:r w:rsidR="00627574">
        <w:t>.</w:t>
      </w:r>
      <w:proofErr w:type="gramEnd"/>
    </w:p>
    <w:p w:rsidR="006D5D93" w:rsidRDefault="006D5D93" w:rsidP="00DC3C2A">
      <w:pPr>
        <w:pStyle w:val="Corpodetexto"/>
        <w:spacing w:before="100" w:beforeAutospacing="1"/>
        <w:jc w:val="both"/>
        <w:rPr>
          <w:sz w:val="26"/>
        </w:rPr>
      </w:pPr>
    </w:p>
    <w:p w:rsidR="006D5D93" w:rsidRDefault="006D5D93" w:rsidP="00DC3C2A">
      <w:pPr>
        <w:pStyle w:val="Corpodetexto"/>
        <w:spacing w:before="100" w:beforeAutospacing="1"/>
        <w:jc w:val="both"/>
        <w:rPr>
          <w:sz w:val="28"/>
        </w:rPr>
      </w:pPr>
    </w:p>
    <w:p w:rsidR="006D5D93" w:rsidRDefault="004131B7" w:rsidP="00627574">
      <w:pPr>
        <w:pStyle w:val="Corpodetexto"/>
        <w:spacing w:before="100" w:beforeAutospacing="1"/>
        <w:jc w:val="center"/>
        <w:sectPr w:rsidR="006D5D93">
          <w:pgSz w:w="11900" w:h="16840"/>
          <w:pgMar w:top="1600" w:right="440" w:bottom="280" w:left="720" w:header="720" w:footer="720" w:gutter="0"/>
          <w:cols w:space="720"/>
        </w:sectPr>
      </w:pPr>
      <w:r>
        <w:t xml:space="preserve">Nome completo e assinatura </w:t>
      </w:r>
      <w:proofErr w:type="gramStart"/>
      <w:r>
        <w:t>do(</w:t>
      </w:r>
      <w:proofErr w:type="gramEnd"/>
      <w:r>
        <w:t>a) representante legal da empresa.</w:t>
      </w:r>
    </w:p>
    <w:p w:rsidR="006D5D93" w:rsidRDefault="006D5D93" w:rsidP="00DC3C2A">
      <w:pPr>
        <w:pStyle w:val="Corpodetexto"/>
        <w:spacing w:before="100" w:beforeAutospacing="1"/>
        <w:jc w:val="both"/>
        <w:rPr>
          <w:sz w:val="20"/>
        </w:rPr>
      </w:pPr>
    </w:p>
    <w:p w:rsidR="006D5D93" w:rsidRDefault="004131B7" w:rsidP="00DC3C2A">
      <w:pPr>
        <w:pStyle w:val="Corpodetexto"/>
        <w:spacing w:before="100" w:beforeAutospacing="1"/>
        <w:ind w:left="2133" w:right="2161"/>
        <w:jc w:val="both"/>
      </w:pPr>
      <w:r>
        <w:t>Estado do Rio Grande do Sul</w:t>
      </w:r>
    </w:p>
    <w:p w:rsidR="006D5D93" w:rsidRDefault="004131B7" w:rsidP="00DC3C2A">
      <w:pPr>
        <w:pStyle w:val="Corpodetexto"/>
        <w:spacing w:before="100" w:beforeAutospacing="1"/>
        <w:ind w:left="2133" w:right="2021"/>
        <w:jc w:val="both"/>
      </w:pPr>
      <w:r>
        <w:t xml:space="preserve">PREFEITURA MUNICIPAL DE </w:t>
      </w:r>
      <w:r w:rsidR="005B3FDE">
        <w:t>CAPELA DE SANTANA</w:t>
      </w:r>
    </w:p>
    <w:p w:rsidR="006D5D93" w:rsidRDefault="006D5D93" w:rsidP="00DC3C2A">
      <w:pPr>
        <w:pStyle w:val="Corpodetexto"/>
        <w:spacing w:before="100" w:beforeAutospacing="1"/>
        <w:jc w:val="both"/>
        <w:rPr>
          <w:sz w:val="26"/>
        </w:rPr>
      </w:pPr>
    </w:p>
    <w:p w:rsidR="006D5D93" w:rsidRDefault="004131B7" w:rsidP="00DC3C2A">
      <w:pPr>
        <w:pStyle w:val="Heading1"/>
        <w:spacing w:before="100" w:beforeAutospacing="1"/>
        <w:ind w:left="4775" w:right="4478"/>
      </w:pPr>
      <w:r>
        <w:rPr>
          <w:u w:val="thick"/>
        </w:rPr>
        <w:t>ANEXO III</w:t>
      </w:r>
    </w:p>
    <w:p w:rsidR="006D5D93" w:rsidRDefault="006D5D93" w:rsidP="00DC3C2A">
      <w:pPr>
        <w:pStyle w:val="Corpodetexto"/>
        <w:spacing w:before="100" w:beforeAutospacing="1"/>
        <w:jc w:val="both"/>
        <w:rPr>
          <w:b/>
          <w:sz w:val="23"/>
        </w:rPr>
      </w:pPr>
    </w:p>
    <w:p w:rsidR="006D5D93" w:rsidRDefault="004131B7" w:rsidP="00DC3C2A">
      <w:pPr>
        <w:spacing w:before="100" w:beforeAutospacing="1"/>
        <w:ind w:left="3662"/>
        <w:jc w:val="both"/>
        <w:rPr>
          <w:b/>
        </w:rPr>
      </w:pPr>
      <w:r>
        <w:rPr>
          <w:b/>
        </w:rPr>
        <w:t>PREGÃO PRESENCIAL Nº</w:t>
      </w:r>
      <w:r w:rsidR="005B3FDE">
        <w:rPr>
          <w:b/>
        </w:rPr>
        <w:t xml:space="preserve"> </w:t>
      </w:r>
      <w:r w:rsidR="00627574">
        <w:rPr>
          <w:b/>
        </w:rPr>
        <w:t>01</w:t>
      </w:r>
      <w:r>
        <w:rPr>
          <w:b/>
        </w:rPr>
        <w:t>/201</w:t>
      </w:r>
      <w:r w:rsidR="005B3FDE">
        <w:rPr>
          <w:b/>
        </w:rPr>
        <w:t>8</w:t>
      </w:r>
    </w:p>
    <w:p w:rsidR="006D5D93" w:rsidRDefault="006D5D93" w:rsidP="00DC3C2A">
      <w:pPr>
        <w:pStyle w:val="Corpodetexto"/>
        <w:spacing w:before="100" w:beforeAutospacing="1"/>
        <w:jc w:val="both"/>
        <w:rPr>
          <w:b/>
          <w:sz w:val="20"/>
        </w:rPr>
      </w:pPr>
    </w:p>
    <w:p w:rsidR="006D5D93" w:rsidRDefault="006D5D93" w:rsidP="00DC3C2A">
      <w:pPr>
        <w:pStyle w:val="Corpodetexto"/>
        <w:spacing w:before="100" w:beforeAutospacing="1"/>
        <w:jc w:val="both"/>
        <w:rPr>
          <w:b/>
          <w:sz w:val="20"/>
        </w:rPr>
      </w:pPr>
    </w:p>
    <w:p w:rsidR="006D5D93" w:rsidRDefault="006D5D93" w:rsidP="00DC3C2A">
      <w:pPr>
        <w:pStyle w:val="Corpodetexto"/>
        <w:spacing w:before="100" w:beforeAutospacing="1"/>
        <w:jc w:val="both"/>
        <w:rPr>
          <w:b/>
          <w:sz w:val="17"/>
        </w:rPr>
      </w:pPr>
    </w:p>
    <w:p w:rsidR="006D5D93" w:rsidRPr="00627574" w:rsidRDefault="004131B7" w:rsidP="00627574">
      <w:pPr>
        <w:spacing w:before="100" w:beforeAutospacing="1" w:line="360" w:lineRule="auto"/>
        <w:ind w:left="559" w:right="8814"/>
        <w:jc w:val="both"/>
        <w:rPr>
          <w:b/>
        </w:rPr>
      </w:pPr>
      <w:r>
        <w:rPr>
          <w:b/>
        </w:rPr>
        <w:t>EMPRESA: CNPJ/MF N°: ENDEREÇO:</w:t>
      </w:r>
    </w:p>
    <w:p w:rsidR="006D5D93" w:rsidRDefault="004131B7" w:rsidP="00DC3C2A">
      <w:pPr>
        <w:spacing w:before="100" w:beforeAutospacing="1"/>
        <w:ind w:left="559"/>
        <w:jc w:val="both"/>
        <w:rPr>
          <w:b/>
        </w:rPr>
      </w:pPr>
      <w:r>
        <w:rPr>
          <w:b/>
        </w:rPr>
        <w:t>CREDENCIAMENTO</w:t>
      </w:r>
    </w:p>
    <w:p w:rsidR="006D5D93" w:rsidRDefault="006D5D93" w:rsidP="00DC3C2A">
      <w:pPr>
        <w:pStyle w:val="Corpodetexto"/>
        <w:spacing w:before="100" w:beforeAutospacing="1"/>
        <w:jc w:val="both"/>
        <w:rPr>
          <w:b/>
          <w:sz w:val="25"/>
        </w:rPr>
      </w:pPr>
    </w:p>
    <w:p w:rsidR="006D5D93" w:rsidRDefault="004131B7" w:rsidP="00DC3C2A">
      <w:pPr>
        <w:pStyle w:val="Corpodetexto"/>
        <w:tabs>
          <w:tab w:val="left" w:pos="1937"/>
          <w:tab w:val="left" w:pos="2497"/>
          <w:tab w:val="left" w:pos="5434"/>
          <w:tab w:val="left" w:pos="5844"/>
          <w:tab w:val="left" w:pos="7083"/>
          <w:tab w:val="left" w:pos="7831"/>
          <w:tab w:val="left" w:pos="9072"/>
          <w:tab w:val="left" w:pos="9483"/>
          <w:tab w:val="left" w:pos="10271"/>
        </w:tabs>
        <w:spacing w:before="100" w:beforeAutospacing="1" w:line="360" w:lineRule="auto"/>
        <w:ind w:left="559" w:right="254"/>
        <w:jc w:val="both"/>
      </w:pPr>
      <w:proofErr w:type="gramStart"/>
      <w:r>
        <w:t>Pelo  presente</w:t>
      </w:r>
      <w:proofErr w:type="gramEnd"/>
      <w:r>
        <w:t xml:space="preserve">  credenciamos  o  </w:t>
      </w:r>
      <w:r>
        <w:rPr>
          <w:spacing w:val="20"/>
        </w:rPr>
        <w:t xml:space="preserve"> </w:t>
      </w:r>
      <w:r>
        <w:t xml:space="preserve">(a) </w:t>
      </w:r>
      <w:r>
        <w:rPr>
          <w:spacing w:val="20"/>
        </w:rPr>
        <w:t xml:space="preserve"> </w:t>
      </w:r>
      <w:r>
        <w:t>Sr.(a)</w:t>
      </w:r>
      <w:r>
        <w:rPr>
          <w:u w:val="single"/>
        </w:rPr>
        <w:t xml:space="preserve"> </w:t>
      </w:r>
      <w:r>
        <w:rPr>
          <w:u w:val="single"/>
        </w:rPr>
        <w:tab/>
      </w:r>
      <w:r>
        <w:rPr>
          <w:u w:val="single"/>
        </w:rPr>
        <w:tab/>
      </w:r>
      <w:r>
        <w:rPr>
          <w:u w:val="single"/>
        </w:rPr>
        <w:tab/>
      </w:r>
      <w:r>
        <w:rPr>
          <w:u w:val="single"/>
        </w:rPr>
        <w:tab/>
      </w:r>
      <w:r>
        <w:t>, portador da Cédula de Identidade</w:t>
      </w:r>
      <w:r>
        <w:tab/>
        <w:t>n°</w:t>
      </w:r>
      <w:r>
        <w:tab/>
      </w:r>
      <w:r>
        <w:rPr>
          <w:u w:val="single"/>
        </w:rPr>
        <w:t xml:space="preserve"> </w:t>
      </w:r>
      <w:r>
        <w:rPr>
          <w:u w:val="single"/>
        </w:rPr>
        <w:tab/>
      </w:r>
      <w:r>
        <w:t>,</w:t>
      </w:r>
      <w:r>
        <w:tab/>
        <w:t>expedida</w:t>
      </w:r>
      <w:r>
        <w:tab/>
        <w:t>pela</w:t>
      </w:r>
      <w:r>
        <w:tab/>
      </w:r>
      <w:r>
        <w:rPr>
          <w:u w:val="single"/>
        </w:rPr>
        <w:t xml:space="preserve"> </w:t>
      </w:r>
      <w:r>
        <w:rPr>
          <w:u w:val="single"/>
        </w:rPr>
        <w:tab/>
      </w:r>
      <w:r>
        <w:t>,</w:t>
      </w:r>
      <w:r>
        <w:tab/>
        <w:t>CPF</w:t>
      </w:r>
      <w:r>
        <w:tab/>
        <w:t>n°</w:t>
      </w:r>
    </w:p>
    <w:p w:rsidR="006D5D93" w:rsidRDefault="004131B7" w:rsidP="00DC3C2A">
      <w:pPr>
        <w:pStyle w:val="Corpodetexto"/>
        <w:tabs>
          <w:tab w:val="left" w:pos="3187"/>
        </w:tabs>
        <w:spacing w:before="100" w:beforeAutospacing="1" w:line="360" w:lineRule="auto"/>
        <w:ind w:left="559" w:right="254"/>
        <w:jc w:val="both"/>
      </w:pPr>
      <w:r>
        <w:rPr>
          <w:u w:val="single"/>
        </w:rPr>
        <w:t xml:space="preserve"> </w:t>
      </w:r>
      <w:r>
        <w:rPr>
          <w:u w:val="single"/>
        </w:rPr>
        <w:tab/>
      </w:r>
      <w:r>
        <w:rPr>
          <w:spacing w:val="23"/>
        </w:rPr>
        <w:t xml:space="preserve"> </w:t>
      </w:r>
      <w:proofErr w:type="gramStart"/>
      <w:r>
        <w:t>para</w:t>
      </w:r>
      <w:proofErr w:type="gramEnd"/>
      <w:r>
        <w:t xml:space="preserve"> participar em procedimento licitatório, consistente no PREGÃO PRESENCIAL N° </w:t>
      </w:r>
      <w:r w:rsidR="005B3FDE">
        <w:t>XX</w:t>
      </w:r>
      <w:r>
        <w:t>/201</w:t>
      </w:r>
      <w:r w:rsidR="005B3FDE">
        <w:t>8</w:t>
      </w:r>
      <w:r>
        <w:t>, podendo praticar todos os atos inerentes ao referido procedimento, no que diz respeito aos interesses da</w:t>
      </w:r>
      <w:r>
        <w:rPr>
          <w:spacing w:val="-7"/>
        </w:rPr>
        <w:t xml:space="preserve"> </w:t>
      </w:r>
      <w:r>
        <w:t>representada.</w:t>
      </w:r>
    </w:p>
    <w:p w:rsidR="006D5D93" w:rsidRDefault="006D5D93" w:rsidP="00DC3C2A">
      <w:pPr>
        <w:pStyle w:val="Corpodetexto"/>
        <w:spacing w:before="100" w:beforeAutospacing="1"/>
        <w:jc w:val="both"/>
        <w:rPr>
          <w:sz w:val="24"/>
        </w:rPr>
      </w:pPr>
    </w:p>
    <w:p w:rsidR="006D5D93" w:rsidRPr="00627574" w:rsidRDefault="004131B7" w:rsidP="00627574">
      <w:pPr>
        <w:pStyle w:val="Corpodetexto"/>
        <w:tabs>
          <w:tab w:val="left" w:pos="2886"/>
          <w:tab w:val="left" w:pos="3554"/>
          <w:tab w:val="left" w:pos="5881"/>
        </w:tabs>
        <w:spacing w:before="100" w:beforeAutospacing="1"/>
        <w:ind w:left="559"/>
        <w:jc w:val="both"/>
      </w:pPr>
      <w:r>
        <w:rPr>
          <w:u w:val="single"/>
        </w:rPr>
        <w:t xml:space="preserve"> </w:t>
      </w:r>
      <w:r>
        <w:rPr>
          <w:u w:val="single"/>
        </w:rPr>
        <w:tab/>
      </w:r>
      <w:proofErr w:type="gramStart"/>
      <w:r>
        <w:t>,</w:t>
      </w:r>
      <w:r>
        <w:rPr>
          <w:u w:val="single"/>
        </w:rPr>
        <w:t xml:space="preserve"> </w:t>
      </w:r>
      <w:r>
        <w:rPr>
          <w:u w:val="single"/>
        </w:rPr>
        <w:tab/>
      </w:r>
      <w:r>
        <w:t>de</w:t>
      </w:r>
      <w:r>
        <w:rPr>
          <w:u w:val="single"/>
        </w:rPr>
        <w:t xml:space="preserve"> </w:t>
      </w:r>
      <w:r>
        <w:rPr>
          <w:u w:val="single"/>
        </w:rPr>
        <w:tab/>
      </w:r>
      <w:r>
        <w:t>de 201</w:t>
      </w:r>
      <w:r w:rsidR="005B3FDE">
        <w:t>8</w:t>
      </w:r>
      <w:r>
        <w:t>.</w:t>
      </w:r>
      <w:proofErr w:type="gramEnd"/>
    </w:p>
    <w:p w:rsidR="006D5D93" w:rsidRDefault="006D5D93" w:rsidP="00DC3C2A">
      <w:pPr>
        <w:pStyle w:val="Corpodetexto"/>
        <w:spacing w:before="100" w:beforeAutospacing="1"/>
        <w:jc w:val="both"/>
        <w:rPr>
          <w:sz w:val="21"/>
        </w:rPr>
      </w:pPr>
    </w:p>
    <w:p w:rsidR="006D5D93" w:rsidRDefault="004131B7" w:rsidP="00DC3C2A">
      <w:pPr>
        <w:pStyle w:val="Corpodetexto"/>
        <w:spacing w:before="100" w:beforeAutospacing="1"/>
        <w:ind w:left="2215"/>
        <w:jc w:val="both"/>
      </w:pPr>
      <w:r>
        <w:t xml:space="preserve">Nome completo e assinatura </w:t>
      </w:r>
      <w:proofErr w:type="gramStart"/>
      <w:r>
        <w:t>do(</w:t>
      </w:r>
      <w:proofErr w:type="gramEnd"/>
      <w:r>
        <w:t>a) representante legal da empresa.</w:t>
      </w:r>
    </w:p>
    <w:p w:rsidR="006D5D93" w:rsidRDefault="006D5D93" w:rsidP="00DC3C2A">
      <w:pPr>
        <w:spacing w:before="100" w:beforeAutospacing="1"/>
        <w:jc w:val="both"/>
        <w:sectPr w:rsidR="006D5D93">
          <w:pgSz w:w="11900" w:h="16840"/>
          <w:pgMar w:top="1600" w:right="440" w:bottom="280" w:left="720" w:header="720" w:footer="720" w:gutter="0"/>
          <w:cols w:space="720"/>
        </w:sectPr>
      </w:pPr>
    </w:p>
    <w:p w:rsidR="006D5D93" w:rsidRDefault="006D5D93" w:rsidP="00DC3C2A">
      <w:pPr>
        <w:pStyle w:val="Corpodetexto"/>
        <w:spacing w:before="100" w:beforeAutospacing="1"/>
        <w:ind w:left="4668"/>
        <w:jc w:val="both"/>
        <w:rPr>
          <w:sz w:val="20"/>
        </w:rPr>
      </w:pPr>
    </w:p>
    <w:p w:rsidR="006D5D93" w:rsidRDefault="00627574" w:rsidP="00DC3C2A">
      <w:pPr>
        <w:pStyle w:val="Corpodetexto"/>
        <w:ind w:left="2133" w:right="2161"/>
        <w:jc w:val="both"/>
      </w:pPr>
      <w:r>
        <w:t xml:space="preserve">       </w:t>
      </w:r>
      <w:r w:rsidR="004131B7">
        <w:t>Estado do Rio Grande do Sul</w:t>
      </w:r>
    </w:p>
    <w:p w:rsidR="006D5D93" w:rsidRDefault="004131B7" w:rsidP="00DC3C2A">
      <w:pPr>
        <w:pStyle w:val="Corpodetexto"/>
        <w:ind w:left="2587"/>
        <w:jc w:val="both"/>
      </w:pPr>
      <w:r>
        <w:t xml:space="preserve">PREFEITURA MUNICIPAL DE </w:t>
      </w:r>
      <w:r w:rsidR="005B3FDE">
        <w:t>CAPELA DE SANTANA</w:t>
      </w:r>
    </w:p>
    <w:p w:rsidR="006D5D93" w:rsidRDefault="006D5D93" w:rsidP="00DC3C2A">
      <w:pPr>
        <w:pStyle w:val="Corpodetexto"/>
        <w:jc w:val="both"/>
        <w:rPr>
          <w:sz w:val="26"/>
        </w:rPr>
      </w:pPr>
    </w:p>
    <w:p w:rsidR="006D5D93" w:rsidRDefault="004131B7" w:rsidP="00DC3C2A">
      <w:pPr>
        <w:pStyle w:val="Heading1"/>
        <w:spacing w:before="100" w:beforeAutospacing="1" w:line="480" w:lineRule="auto"/>
        <w:ind w:left="4991" w:right="2194" w:hanging="2482"/>
      </w:pPr>
      <w:r>
        <w:t xml:space="preserve">ANEXAR LADO DE FORA ENVELOPE N° 01 – PROPOSTA </w:t>
      </w:r>
      <w:r>
        <w:rPr>
          <w:u w:val="thick"/>
        </w:rPr>
        <w:t>ANEXO IV</w:t>
      </w:r>
    </w:p>
    <w:p w:rsidR="006D5D93" w:rsidRDefault="004131B7" w:rsidP="00DC3C2A">
      <w:pPr>
        <w:spacing w:before="100" w:beforeAutospacing="1"/>
        <w:ind w:left="2133" w:right="1831"/>
        <w:jc w:val="both"/>
        <w:rPr>
          <w:b/>
        </w:rPr>
      </w:pPr>
      <w:r>
        <w:rPr>
          <w:b/>
        </w:rPr>
        <w:t xml:space="preserve">PREGÃO PRESENCIAL Nº </w:t>
      </w:r>
      <w:r w:rsidR="00627574">
        <w:rPr>
          <w:b/>
        </w:rPr>
        <w:t>01</w:t>
      </w:r>
      <w:r>
        <w:rPr>
          <w:b/>
        </w:rPr>
        <w:t>/201</w:t>
      </w:r>
      <w:r w:rsidR="005B3FDE">
        <w:rPr>
          <w:b/>
        </w:rPr>
        <w:t>8</w:t>
      </w:r>
    </w:p>
    <w:p w:rsidR="006D5D93" w:rsidRDefault="006D5D93" w:rsidP="00DC3C2A">
      <w:pPr>
        <w:pStyle w:val="Corpodetexto"/>
        <w:spacing w:before="100" w:beforeAutospacing="1"/>
        <w:jc w:val="both"/>
        <w:rPr>
          <w:b/>
          <w:sz w:val="20"/>
        </w:rPr>
      </w:pPr>
    </w:p>
    <w:p w:rsidR="006D5D93" w:rsidRDefault="006D5D93" w:rsidP="00DC3C2A">
      <w:pPr>
        <w:pStyle w:val="Corpodetexto"/>
        <w:spacing w:before="100" w:beforeAutospacing="1"/>
        <w:jc w:val="both"/>
        <w:rPr>
          <w:b/>
          <w:sz w:val="23"/>
        </w:rPr>
      </w:pPr>
    </w:p>
    <w:p w:rsidR="006D5D93" w:rsidRDefault="004131B7" w:rsidP="00DC3C2A">
      <w:pPr>
        <w:spacing w:before="100" w:beforeAutospacing="1" w:line="480" w:lineRule="auto"/>
        <w:ind w:left="559" w:right="8814"/>
        <w:jc w:val="both"/>
        <w:rPr>
          <w:b/>
        </w:rPr>
      </w:pPr>
      <w:r>
        <w:rPr>
          <w:b/>
        </w:rPr>
        <w:t>EMPRESA: CNPJ/MF N°: ENDEREÇO:</w:t>
      </w:r>
    </w:p>
    <w:p w:rsidR="006D5D93" w:rsidRDefault="006D5D93" w:rsidP="00627574">
      <w:pPr>
        <w:pStyle w:val="Corpodetexto"/>
        <w:tabs>
          <w:tab w:val="left" w:pos="2742"/>
        </w:tabs>
        <w:spacing w:before="100" w:beforeAutospacing="1"/>
        <w:jc w:val="both"/>
        <w:rPr>
          <w:b/>
          <w:sz w:val="23"/>
        </w:rPr>
      </w:pPr>
    </w:p>
    <w:p w:rsidR="006D5D93" w:rsidRPr="00627574" w:rsidRDefault="004131B7" w:rsidP="00627574">
      <w:pPr>
        <w:spacing w:before="100" w:beforeAutospacing="1"/>
        <w:ind w:left="3830"/>
        <w:jc w:val="both"/>
        <w:rPr>
          <w:b/>
        </w:rPr>
      </w:pPr>
      <w:r>
        <w:rPr>
          <w:b/>
        </w:rPr>
        <w:t>DECLARAÇÃO DE IDONEIDADE</w:t>
      </w:r>
    </w:p>
    <w:p w:rsidR="006D5D93" w:rsidRDefault="004131B7" w:rsidP="00DC3C2A">
      <w:pPr>
        <w:pStyle w:val="Corpodetexto"/>
        <w:spacing w:before="100" w:beforeAutospacing="1"/>
        <w:ind w:left="559" w:right="256" w:firstLine="1301"/>
        <w:jc w:val="both"/>
      </w:pPr>
      <w:r>
        <w:t xml:space="preserve">Declaramos, sob as </w:t>
      </w:r>
      <w:proofErr w:type="gramStart"/>
      <w:r>
        <w:t>penas</w:t>
      </w:r>
      <w:proofErr w:type="gramEnd"/>
      <w:r>
        <w:t xml:space="preserve"> da lei, que </w:t>
      </w:r>
      <w:r>
        <w:rPr>
          <w:u w:val="single"/>
        </w:rPr>
        <w:t>não fomos declarados inidôneos</w:t>
      </w:r>
      <w:r>
        <w:t xml:space="preserve"> para licitar ou contratar com a Administração Pública.</w:t>
      </w:r>
      <w:r w:rsidR="00627574">
        <w:t xml:space="preserve"> </w:t>
      </w:r>
      <w:proofErr w:type="gramStart"/>
      <w:r>
        <w:t xml:space="preserve">Não havendo fatos impeditivos de nossa participação no PREGÃO PRESENCIAL N° </w:t>
      </w:r>
      <w:r w:rsidR="00627574">
        <w:t>01</w:t>
      </w:r>
      <w:r>
        <w:t>/201</w:t>
      </w:r>
      <w:r w:rsidR="005B3FDE">
        <w:t>8</w:t>
      </w:r>
      <w:r>
        <w:t>.</w:t>
      </w:r>
      <w:proofErr w:type="gramEnd"/>
    </w:p>
    <w:p w:rsidR="006D5D93" w:rsidRDefault="006D5D93" w:rsidP="00DC3C2A">
      <w:pPr>
        <w:pStyle w:val="Corpodetexto"/>
        <w:spacing w:before="100" w:beforeAutospacing="1"/>
        <w:jc w:val="both"/>
        <w:rPr>
          <w:sz w:val="21"/>
        </w:rPr>
      </w:pPr>
    </w:p>
    <w:p w:rsidR="006D5D93" w:rsidRDefault="004131B7" w:rsidP="00DC3C2A">
      <w:pPr>
        <w:pStyle w:val="Corpodetexto"/>
        <w:spacing w:before="100" w:beforeAutospacing="1"/>
        <w:ind w:left="1860"/>
        <w:jc w:val="both"/>
      </w:pPr>
      <w:proofErr w:type="gramStart"/>
      <w:r>
        <w:t>Por ser expressão de verdade, firmamos o presente.</w:t>
      </w:r>
      <w:proofErr w:type="gramEnd"/>
    </w:p>
    <w:p w:rsidR="006D5D93" w:rsidRDefault="006D5D93" w:rsidP="00DC3C2A">
      <w:pPr>
        <w:pStyle w:val="Corpodetexto"/>
        <w:spacing w:before="100" w:beforeAutospacing="1"/>
        <w:jc w:val="both"/>
        <w:rPr>
          <w:sz w:val="20"/>
        </w:rPr>
      </w:pPr>
    </w:p>
    <w:p w:rsidR="006D5D93" w:rsidRDefault="006D5D93" w:rsidP="00DC3C2A">
      <w:pPr>
        <w:pStyle w:val="Corpodetexto"/>
        <w:spacing w:before="100" w:beforeAutospacing="1"/>
        <w:jc w:val="both"/>
        <w:rPr>
          <w:sz w:val="17"/>
        </w:rPr>
      </w:pPr>
    </w:p>
    <w:p w:rsidR="006D5D93" w:rsidRDefault="004131B7" w:rsidP="00DC3C2A">
      <w:pPr>
        <w:pStyle w:val="Corpodetexto"/>
        <w:tabs>
          <w:tab w:val="left" w:pos="4187"/>
          <w:tab w:val="left" w:pos="4978"/>
          <w:tab w:val="left" w:pos="7120"/>
        </w:tabs>
        <w:spacing w:before="100" w:beforeAutospacing="1"/>
        <w:ind w:left="1860"/>
        <w:jc w:val="both"/>
      </w:pPr>
      <w:r>
        <w:rPr>
          <w:u w:val="single"/>
        </w:rPr>
        <w:t xml:space="preserve"> </w:t>
      </w:r>
      <w:r>
        <w:rPr>
          <w:u w:val="single"/>
        </w:rPr>
        <w:tab/>
      </w:r>
      <w:proofErr w:type="gramStart"/>
      <w:r>
        <w:t>,</w:t>
      </w:r>
      <w:r>
        <w:rPr>
          <w:u w:val="single"/>
        </w:rPr>
        <w:t xml:space="preserve"> </w:t>
      </w:r>
      <w:r>
        <w:rPr>
          <w:u w:val="single"/>
        </w:rPr>
        <w:tab/>
      </w:r>
      <w:r>
        <w:t>de</w:t>
      </w:r>
      <w:r>
        <w:rPr>
          <w:u w:val="single"/>
        </w:rPr>
        <w:t xml:space="preserve"> </w:t>
      </w:r>
      <w:r>
        <w:rPr>
          <w:u w:val="single"/>
        </w:rPr>
        <w:tab/>
      </w:r>
      <w:r>
        <w:t>de 201</w:t>
      </w:r>
      <w:r w:rsidR="005B3FDE">
        <w:t>8</w:t>
      </w:r>
      <w:r>
        <w:t>.</w:t>
      </w:r>
      <w:proofErr w:type="gramEnd"/>
    </w:p>
    <w:p w:rsidR="006D5D93" w:rsidRDefault="006D5D93" w:rsidP="00DC3C2A">
      <w:pPr>
        <w:pStyle w:val="Corpodetexto"/>
        <w:spacing w:before="100" w:beforeAutospacing="1"/>
        <w:jc w:val="both"/>
        <w:rPr>
          <w:sz w:val="26"/>
        </w:rPr>
      </w:pPr>
    </w:p>
    <w:p w:rsidR="006D5D93" w:rsidRDefault="006D5D93" w:rsidP="00DC3C2A">
      <w:pPr>
        <w:pStyle w:val="Corpodetexto"/>
        <w:spacing w:before="100" w:beforeAutospacing="1"/>
        <w:jc w:val="both"/>
        <w:rPr>
          <w:sz w:val="28"/>
        </w:rPr>
      </w:pPr>
    </w:p>
    <w:p w:rsidR="006D5D93" w:rsidRDefault="004131B7" w:rsidP="00627574">
      <w:pPr>
        <w:pStyle w:val="Corpodetexto"/>
        <w:spacing w:before="100" w:beforeAutospacing="1"/>
        <w:ind w:left="2215"/>
        <w:jc w:val="both"/>
        <w:sectPr w:rsidR="006D5D93">
          <w:pgSz w:w="11900" w:h="16840"/>
          <w:pgMar w:top="1440" w:right="440" w:bottom="280" w:left="720" w:header="720" w:footer="720" w:gutter="0"/>
          <w:cols w:space="720"/>
        </w:sectPr>
      </w:pPr>
      <w:r>
        <w:t xml:space="preserve">Nome completo e assinatura </w:t>
      </w:r>
      <w:proofErr w:type="gramStart"/>
      <w:r>
        <w:t>do(</w:t>
      </w:r>
      <w:proofErr w:type="gramEnd"/>
      <w:r>
        <w:t>a) representante legal da empresa.</w:t>
      </w:r>
    </w:p>
    <w:p w:rsidR="006D5D93" w:rsidRDefault="006D5D93" w:rsidP="00DC3C2A">
      <w:pPr>
        <w:pStyle w:val="Corpodetexto"/>
        <w:spacing w:before="100" w:beforeAutospacing="1"/>
        <w:jc w:val="both"/>
        <w:rPr>
          <w:sz w:val="29"/>
        </w:rPr>
      </w:pPr>
    </w:p>
    <w:p w:rsidR="006D5D93" w:rsidRDefault="006D5D93" w:rsidP="00DC3C2A">
      <w:pPr>
        <w:pStyle w:val="Corpodetexto"/>
        <w:spacing w:before="100" w:beforeAutospacing="1"/>
        <w:ind w:left="4668"/>
        <w:jc w:val="both"/>
        <w:rPr>
          <w:sz w:val="20"/>
        </w:rPr>
      </w:pPr>
    </w:p>
    <w:p w:rsidR="006D5D93" w:rsidRDefault="004131B7" w:rsidP="00DC3C2A">
      <w:pPr>
        <w:pStyle w:val="Corpodetexto"/>
        <w:ind w:left="2133" w:right="2161"/>
        <w:jc w:val="both"/>
      </w:pPr>
      <w:r>
        <w:t>Estado do Rio Grande do Sul</w:t>
      </w:r>
    </w:p>
    <w:p w:rsidR="006D5D93" w:rsidRDefault="004131B7" w:rsidP="00DC3C2A">
      <w:pPr>
        <w:pStyle w:val="Corpodetexto"/>
        <w:ind w:left="2133" w:right="2021"/>
        <w:jc w:val="both"/>
      </w:pPr>
      <w:r>
        <w:t xml:space="preserve">PREFEITURA MUNICIPAL DE </w:t>
      </w:r>
      <w:r w:rsidR="005B3FDE">
        <w:t>CAPELA DE SANTANA</w:t>
      </w:r>
    </w:p>
    <w:p w:rsidR="006D5D93" w:rsidRDefault="006D5D93" w:rsidP="00DC3C2A">
      <w:pPr>
        <w:pStyle w:val="Corpodetexto"/>
        <w:jc w:val="both"/>
        <w:rPr>
          <w:sz w:val="26"/>
        </w:rPr>
      </w:pPr>
    </w:p>
    <w:p w:rsidR="006D5D93" w:rsidRDefault="004131B7" w:rsidP="00DC3C2A">
      <w:pPr>
        <w:pStyle w:val="Heading1"/>
        <w:ind w:left="296"/>
      </w:pPr>
      <w:r>
        <w:rPr>
          <w:u w:val="thick"/>
        </w:rPr>
        <w:t xml:space="preserve"> ANEXO V</w:t>
      </w:r>
    </w:p>
    <w:p w:rsidR="006D5D93" w:rsidRDefault="006D5D93" w:rsidP="00DC3C2A">
      <w:pPr>
        <w:pStyle w:val="Corpodetexto"/>
        <w:spacing w:before="100" w:beforeAutospacing="1"/>
        <w:jc w:val="both"/>
        <w:rPr>
          <w:b/>
        </w:rPr>
      </w:pPr>
    </w:p>
    <w:p w:rsidR="006D5D93" w:rsidRDefault="004131B7" w:rsidP="00DC3C2A">
      <w:pPr>
        <w:spacing w:before="100" w:beforeAutospacing="1"/>
        <w:ind w:left="2133" w:right="1831"/>
        <w:jc w:val="both"/>
        <w:rPr>
          <w:b/>
        </w:rPr>
      </w:pPr>
      <w:r>
        <w:rPr>
          <w:b/>
        </w:rPr>
        <w:t xml:space="preserve">PREGÃO PRESENCIAL Nº </w:t>
      </w:r>
      <w:r w:rsidR="00627574">
        <w:rPr>
          <w:b/>
        </w:rPr>
        <w:t>01</w:t>
      </w:r>
      <w:r>
        <w:rPr>
          <w:b/>
        </w:rPr>
        <w:t>/201</w:t>
      </w:r>
      <w:r w:rsidR="005B3FDE">
        <w:rPr>
          <w:b/>
        </w:rPr>
        <w:t>8</w:t>
      </w:r>
    </w:p>
    <w:p w:rsidR="006D5D93" w:rsidRDefault="006D5D93" w:rsidP="00DC3C2A">
      <w:pPr>
        <w:pStyle w:val="Corpodetexto"/>
        <w:spacing w:before="100" w:beforeAutospacing="1"/>
        <w:jc w:val="both"/>
        <w:rPr>
          <w:b/>
          <w:sz w:val="20"/>
        </w:rPr>
      </w:pPr>
    </w:p>
    <w:p w:rsidR="006D5D93" w:rsidRDefault="006D5D93" w:rsidP="00DC3C2A">
      <w:pPr>
        <w:pStyle w:val="Corpodetexto"/>
        <w:spacing w:before="100" w:beforeAutospacing="1"/>
        <w:jc w:val="both"/>
        <w:rPr>
          <w:b/>
          <w:sz w:val="23"/>
        </w:rPr>
      </w:pPr>
    </w:p>
    <w:p w:rsidR="006D5D93" w:rsidRDefault="004131B7" w:rsidP="00DC3C2A">
      <w:pPr>
        <w:spacing w:before="100" w:beforeAutospacing="1" w:line="480" w:lineRule="auto"/>
        <w:ind w:left="559" w:right="8814"/>
        <w:jc w:val="both"/>
        <w:rPr>
          <w:b/>
        </w:rPr>
      </w:pPr>
      <w:r>
        <w:rPr>
          <w:b/>
        </w:rPr>
        <w:t>EMPRESA: CNPJ/MF N°: ENDEREÇO:</w:t>
      </w:r>
    </w:p>
    <w:p w:rsidR="006D5D93" w:rsidRDefault="006D5D93" w:rsidP="00DC3C2A">
      <w:pPr>
        <w:pStyle w:val="Corpodetexto"/>
        <w:spacing w:before="100" w:beforeAutospacing="1"/>
        <w:jc w:val="both"/>
        <w:rPr>
          <w:b/>
          <w:sz w:val="13"/>
        </w:rPr>
      </w:pPr>
    </w:p>
    <w:p w:rsidR="006D5D93" w:rsidRDefault="004131B7" w:rsidP="00DC3C2A">
      <w:pPr>
        <w:spacing w:before="100" w:beforeAutospacing="1"/>
        <w:ind w:left="3112"/>
        <w:jc w:val="both"/>
        <w:rPr>
          <w:b/>
        </w:rPr>
      </w:pPr>
      <w:r>
        <w:rPr>
          <w:b/>
        </w:rPr>
        <w:t>TERMO DE CIÊNCIA E RESPONSABILIDADE</w:t>
      </w:r>
    </w:p>
    <w:p w:rsidR="006D5D93" w:rsidRDefault="006D5D93" w:rsidP="00DC3C2A">
      <w:pPr>
        <w:pStyle w:val="Corpodetexto"/>
        <w:spacing w:before="100" w:beforeAutospacing="1"/>
        <w:jc w:val="both"/>
        <w:rPr>
          <w:b/>
          <w:sz w:val="26"/>
        </w:rPr>
      </w:pPr>
    </w:p>
    <w:p w:rsidR="006D5D93" w:rsidRDefault="004131B7" w:rsidP="00DC3C2A">
      <w:pPr>
        <w:pStyle w:val="Corpodetexto"/>
        <w:tabs>
          <w:tab w:val="left" w:pos="2874"/>
          <w:tab w:val="left" w:pos="4622"/>
        </w:tabs>
        <w:spacing w:before="100" w:beforeAutospacing="1"/>
        <w:ind w:left="559" w:right="254"/>
        <w:jc w:val="both"/>
      </w:pPr>
      <w:r>
        <w:t>A</w:t>
      </w:r>
      <w:r>
        <w:rPr>
          <w:spacing w:val="1"/>
        </w:rPr>
        <w:t xml:space="preserve"> </w:t>
      </w:r>
      <w:r>
        <w:t>Empresa</w:t>
      </w:r>
      <w:r>
        <w:rPr>
          <w:u w:val="single"/>
        </w:rPr>
        <w:t xml:space="preserve"> </w:t>
      </w:r>
      <w:r>
        <w:rPr>
          <w:u w:val="single"/>
        </w:rPr>
        <w:tab/>
      </w:r>
      <w:r>
        <w:t>(nome)</w:t>
      </w:r>
      <w:r>
        <w:rPr>
          <w:u w:val="single"/>
        </w:rPr>
        <w:t xml:space="preserve"> </w:t>
      </w:r>
      <w:r>
        <w:rPr>
          <w:u w:val="single"/>
        </w:rPr>
        <w:tab/>
      </w:r>
      <w:r>
        <w:t xml:space="preserve">, declara ter conhecimento que deverá observar e cumprir o disposto na Consolidação das Leis Trabalhistas - </w:t>
      </w:r>
      <w:r>
        <w:rPr>
          <w:spacing w:val="-3"/>
        </w:rPr>
        <w:t xml:space="preserve">CLT </w:t>
      </w:r>
      <w:r>
        <w:t xml:space="preserve">e demais Legislação relativas à Segurança e Medicina do Trabalho vigente, entre elas as Normas Regulamentadoras (NR) publicadas pela Portaria nº 3214/78 do Ministério do Trabalho e Emprego, e suas alterações posteriores. </w:t>
      </w:r>
      <w:proofErr w:type="gramStart"/>
      <w:r>
        <w:t>E, que detém todas as condições técnicas e administrativas necessárias para o integral cumprimento das obrigações contidas neste</w:t>
      </w:r>
      <w:r>
        <w:rPr>
          <w:spacing w:val="1"/>
        </w:rPr>
        <w:t xml:space="preserve"> </w:t>
      </w:r>
      <w:r>
        <w:t>termo.</w:t>
      </w:r>
      <w:proofErr w:type="gramEnd"/>
    </w:p>
    <w:p w:rsidR="006D5D93" w:rsidRDefault="006D5D93" w:rsidP="00DC3C2A">
      <w:pPr>
        <w:pStyle w:val="Corpodetexto"/>
        <w:spacing w:before="100" w:beforeAutospacing="1"/>
        <w:jc w:val="both"/>
        <w:rPr>
          <w:sz w:val="24"/>
        </w:rPr>
      </w:pPr>
    </w:p>
    <w:p w:rsidR="006D5D93" w:rsidRDefault="004131B7" w:rsidP="00DC3C2A">
      <w:pPr>
        <w:pStyle w:val="Corpodetexto"/>
        <w:tabs>
          <w:tab w:val="left" w:pos="3594"/>
          <w:tab w:val="left" w:pos="4387"/>
          <w:tab w:val="left" w:pos="6524"/>
        </w:tabs>
        <w:spacing w:before="100" w:beforeAutospacing="1"/>
        <w:ind w:left="1270"/>
        <w:jc w:val="both"/>
      </w:pPr>
      <w:r>
        <w:rPr>
          <w:u w:val="single"/>
        </w:rPr>
        <w:t xml:space="preserve"> </w:t>
      </w:r>
      <w:r>
        <w:rPr>
          <w:u w:val="single"/>
        </w:rPr>
        <w:tab/>
      </w:r>
      <w:proofErr w:type="gramStart"/>
      <w:r>
        <w:t>,</w:t>
      </w:r>
      <w:r>
        <w:rPr>
          <w:u w:val="single"/>
        </w:rPr>
        <w:t xml:space="preserve"> </w:t>
      </w:r>
      <w:r>
        <w:rPr>
          <w:u w:val="single"/>
        </w:rPr>
        <w:tab/>
      </w:r>
      <w:r>
        <w:t>de</w:t>
      </w:r>
      <w:r>
        <w:rPr>
          <w:u w:val="single"/>
        </w:rPr>
        <w:t xml:space="preserve"> </w:t>
      </w:r>
      <w:r>
        <w:rPr>
          <w:u w:val="single"/>
        </w:rPr>
        <w:tab/>
      </w:r>
      <w:r>
        <w:t>de 201</w:t>
      </w:r>
      <w:r w:rsidR="005B3FDE">
        <w:t>8</w:t>
      </w:r>
      <w:r>
        <w:t>.</w:t>
      </w:r>
      <w:proofErr w:type="gramEnd"/>
    </w:p>
    <w:p w:rsidR="006D5D93" w:rsidRDefault="006D5D93" w:rsidP="00DC3C2A">
      <w:pPr>
        <w:pStyle w:val="Corpodetexto"/>
        <w:spacing w:before="100" w:beforeAutospacing="1"/>
        <w:jc w:val="both"/>
        <w:rPr>
          <w:sz w:val="26"/>
        </w:rPr>
      </w:pPr>
    </w:p>
    <w:p w:rsidR="006D5D93" w:rsidRDefault="006D5D93" w:rsidP="00DC3C2A">
      <w:pPr>
        <w:pStyle w:val="Corpodetexto"/>
        <w:spacing w:before="100" w:beforeAutospacing="1"/>
        <w:jc w:val="both"/>
        <w:rPr>
          <w:sz w:val="26"/>
        </w:rPr>
      </w:pPr>
    </w:p>
    <w:p w:rsidR="006D5D93" w:rsidRDefault="006D5D93" w:rsidP="00DC3C2A">
      <w:pPr>
        <w:pStyle w:val="Corpodetexto"/>
        <w:spacing w:before="100" w:beforeAutospacing="1"/>
        <w:jc w:val="both"/>
        <w:rPr>
          <w:sz w:val="26"/>
        </w:rPr>
      </w:pPr>
    </w:p>
    <w:p w:rsidR="006D5D93" w:rsidRDefault="006D5D93" w:rsidP="00DC3C2A">
      <w:pPr>
        <w:pStyle w:val="Corpodetexto"/>
        <w:spacing w:before="100" w:beforeAutospacing="1"/>
        <w:jc w:val="both"/>
        <w:rPr>
          <w:sz w:val="28"/>
        </w:rPr>
      </w:pPr>
    </w:p>
    <w:p w:rsidR="006D5D93" w:rsidRDefault="004131B7" w:rsidP="00DC3C2A">
      <w:pPr>
        <w:pStyle w:val="Corpodetexto"/>
        <w:spacing w:before="100" w:beforeAutospacing="1"/>
        <w:ind w:left="2215"/>
        <w:jc w:val="both"/>
      </w:pPr>
      <w:r>
        <w:t xml:space="preserve">Nome completo e assinatura </w:t>
      </w:r>
      <w:proofErr w:type="gramStart"/>
      <w:r>
        <w:t>do(</w:t>
      </w:r>
      <w:proofErr w:type="gramEnd"/>
      <w:r>
        <w:t>a) representante legal da empresa.</w:t>
      </w:r>
    </w:p>
    <w:sectPr w:rsidR="006D5D93" w:rsidSect="006D5D93">
      <w:pgSz w:w="11900" w:h="16840"/>
      <w:pgMar w:top="1600" w:right="440" w:bottom="280" w:left="720" w:header="720" w:footer="720" w:gutter="0"/>
      <w:cols w:space="72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7C1FDE" w:rsidRDefault="007C1FDE" w:rsidP="005E75AF">
      <w:r>
        <w:separator/>
      </w:r>
    </w:p>
  </w:endnote>
  <w:endnote w:type="continuationSeparator" w:id="0">
    <w:p w:rsidR="007C1FDE" w:rsidRDefault="007C1FDE" w:rsidP="005E75AF">
      <w:r>
        <w:continuationSeparator/>
      </w:r>
    </w:p>
  </w:endnote>
</w:endnotes>
</file>

<file path=word/fontTable.xml><?xml version="1.0" encoding="utf-8"?>
<w:fonts xmlns:r="http://schemas.openxmlformats.org/officeDocument/2006/relationships" xmlns:w="http://schemas.openxmlformats.org/wordprocessingml/2006/main">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7C1FDE" w:rsidRDefault="007C1FDE" w:rsidP="005E75AF">
      <w:r>
        <w:separator/>
      </w:r>
    </w:p>
  </w:footnote>
  <w:footnote w:type="continuationSeparator" w:id="0">
    <w:p w:rsidR="007C1FDE" w:rsidRDefault="007C1FDE" w:rsidP="005E75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D3105" w:rsidRPr="0003409F" w:rsidRDefault="00CD3105" w:rsidP="005E75AF">
    <w:pPr>
      <w:ind w:left="-227" w:right="113"/>
      <w:jc w:val="center"/>
    </w:pPr>
    <w:r>
      <w:rPr>
        <w:noProof/>
        <w:lang w:val="pt-BR" w:eastAsia="pt-BR"/>
      </w:rPr>
      <w:drawing>
        <wp:anchor distT="0" distB="0" distL="114300" distR="114300" simplePos="0" relativeHeight="251659264" behindDoc="0" locked="0" layoutInCell="1" allowOverlap="1">
          <wp:simplePos x="0" y="0"/>
          <wp:positionH relativeFrom="column">
            <wp:posOffset>5193665</wp:posOffset>
          </wp:positionH>
          <wp:positionV relativeFrom="paragraph">
            <wp:posOffset>-269240</wp:posOffset>
          </wp:positionV>
          <wp:extent cx="522605" cy="699135"/>
          <wp:effectExtent l="19050" t="0" r="0" b="0"/>
          <wp:wrapSquare wrapText="bothSides"/>
          <wp:docPr id="6" name="Imagem 75" descr="http://www.macamp.com.br/_webpic/_guia/_rs/image01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m 75" descr="http://www.macamp.com.br/_webpic/_guia/_rs/image012.jpg"/>
                  <pic:cNvPicPr>
                    <a:picLocks noChangeAspect="1" noChangeArrowheads="1"/>
                  </pic:cNvPicPr>
                </pic:nvPicPr>
                <pic:blipFill>
                  <a:blip r:embed="rId1"/>
                  <a:srcRect/>
                  <a:stretch>
                    <a:fillRect/>
                  </a:stretch>
                </pic:blipFill>
                <pic:spPr bwMode="auto">
                  <a:xfrm>
                    <a:off x="0" y="0"/>
                    <a:ext cx="522605" cy="699135"/>
                  </a:xfrm>
                  <a:prstGeom prst="rect">
                    <a:avLst/>
                  </a:prstGeom>
                  <a:noFill/>
                </pic:spPr>
              </pic:pic>
            </a:graphicData>
          </a:graphic>
        </wp:anchor>
      </w:drawing>
    </w:r>
    <w:r>
      <w:rPr>
        <w:noProof/>
        <w:lang w:val="pt-BR" w:eastAsia="pt-BR"/>
      </w:rPr>
      <w:drawing>
        <wp:anchor distT="0" distB="0" distL="114300" distR="114300" simplePos="0" relativeHeight="251660288" behindDoc="0" locked="0" layoutInCell="1" allowOverlap="1">
          <wp:simplePos x="0" y="0"/>
          <wp:positionH relativeFrom="column">
            <wp:posOffset>57150</wp:posOffset>
          </wp:positionH>
          <wp:positionV relativeFrom="paragraph">
            <wp:posOffset>-166370</wp:posOffset>
          </wp:positionV>
          <wp:extent cx="751840" cy="651510"/>
          <wp:effectExtent l="19050" t="0" r="0" b="0"/>
          <wp:wrapSquare wrapText="bothSides"/>
          <wp:docPr id="8" name="Imagem 1" descr="BrasaoCapeladeSantana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m 1" descr="BrasaoCapeladeSantana01"/>
                  <pic:cNvPicPr>
                    <a:picLocks noChangeAspect="1" noChangeArrowheads="1"/>
                  </pic:cNvPicPr>
                </pic:nvPicPr>
                <pic:blipFill>
                  <a:blip r:embed="rId2"/>
                  <a:srcRect/>
                  <a:stretch>
                    <a:fillRect/>
                  </a:stretch>
                </pic:blipFill>
                <pic:spPr bwMode="auto">
                  <a:xfrm>
                    <a:off x="0" y="0"/>
                    <a:ext cx="751840" cy="651510"/>
                  </a:xfrm>
                  <a:prstGeom prst="rect">
                    <a:avLst/>
                  </a:prstGeom>
                  <a:noFill/>
                </pic:spPr>
              </pic:pic>
            </a:graphicData>
          </a:graphic>
        </wp:anchor>
      </w:drawing>
    </w:r>
    <w:r w:rsidRPr="0003409F">
      <w:t>GOVERNO DO ESTADO DO RIO GRANDE DO SUL</w:t>
    </w:r>
  </w:p>
  <w:p w:rsidR="00CD3105" w:rsidRPr="0003409F" w:rsidRDefault="00CD3105" w:rsidP="005E75AF">
    <w:pPr>
      <w:ind w:left="-227" w:right="113"/>
      <w:jc w:val="center"/>
      <w:rPr>
        <w:b/>
        <w:i/>
      </w:rPr>
    </w:pPr>
    <w:r w:rsidRPr="0003409F">
      <w:rPr>
        <w:b/>
        <w:i/>
      </w:rPr>
      <w:t>Prefeitura Municipal de Capela de Santana</w:t>
    </w:r>
  </w:p>
  <w:p w:rsidR="00CD3105" w:rsidRPr="0003409F" w:rsidRDefault="00CD3105" w:rsidP="005E75AF">
    <w:pPr>
      <w:pStyle w:val="Cabealho"/>
      <w:pBdr>
        <w:bottom w:val="single" w:sz="12" w:space="1" w:color="auto"/>
      </w:pBdr>
      <w:ind w:left="-227" w:right="113"/>
      <w:jc w:val="center"/>
    </w:pPr>
    <w:r w:rsidRPr="0003409F">
      <w:t>www.capeladesantana.rs.gov.br</w:t>
    </w:r>
  </w:p>
  <w:p w:rsidR="00CD3105" w:rsidRDefault="00CD3105" w:rsidP="005E75AF">
    <w:pPr>
      <w:pStyle w:val="Cabealho"/>
      <w:pBdr>
        <w:bottom w:val="single" w:sz="12" w:space="1" w:color="auto"/>
      </w:pBdr>
      <w:ind w:left="-227" w:right="113"/>
      <w:jc w:val="center"/>
    </w:pPr>
    <w:r w:rsidRPr="0003409F">
      <w:t xml:space="preserve">           Av. Cel. Orestes Lucas, 2335 – Centro, Capela de Santana/RS – CEP 95745-000 </w:t>
    </w:r>
    <w:proofErr w:type="gramStart"/>
    <w:r w:rsidRPr="0003409F">
      <w:t>–</w:t>
    </w:r>
    <w:proofErr w:type="gramEnd"/>
    <w:r w:rsidRPr="0003409F">
      <w:t xml:space="preserve"> </w:t>
    </w:r>
  </w:p>
  <w:p w:rsidR="00CD3105" w:rsidRPr="0003409F" w:rsidRDefault="00CD3105" w:rsidP="005E75AF">
    <w:pPr>
      <w:pStyle w:val="Cabealho"/>
      <w:pBdr>
        <w:bottom w:val="single" w:sz="12" w:space="1" w:color="auto"/>
      </w:pBdr>
      <w:ind w:left="-227" w:right="113"/>
      <w:jc w:val="center"/>
    </w:pPr>
    <w:r w:rsidRPr="0003409F">
      <w:t>(51) 3698-1155</w:t>
    </w:r>
  </w:p>
  <w:p w:rsidR="00CD3105" w:rsidRDefault="00CD3105">
    <w:pPr>
      <w:pStyle w:val="Cabealho"/>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46265B4"/>
    <w:multiLevelType w:val="multilevel"/>
    <w:tmpl w:val="0A5A5C2A"/>
    <w:lvl w:ilvl="0">
      <w:start w:val="1"/>
      <w:numFmt w:val="decimal"/>
      <w:lvlText w:val="%1"/>
      <w:lvlJc w:val="left"/>
      <w:pPr>
        <w:ind w:left="744" w:hanging="185"/>
        <w:jc w:val="left"/>
      </w:pPr>
      <w:rPr>
        <w:rFonts w:ascii="Arial" w:eastAsia="Arial" w:hAnsi="Arial" w:cs="Arial" w:hint="default"/>
        <w:b/>
        <w:bCs/>
        <w:w w:val="100"/>
        <w:sz w:val="22"/>
        <w:szCs w:val="22"/>
      </w:rPr>
    </w:lvl>
    <w:lvl w:ilvl="1">
      <w:start w:val="2"/>
      <w:numFmt w:val="decimal"/>
      <w:lvlText w:val="%1.%2"/>
      <w:lvlJc w:val="left"/>
      <w:pPr>
        <w:ind w:left="559" w:hanging="430"/>
        <w:jc w:val="left"/>
      </w:pPr>
      <w:rPr>
        <w:rFonts w:hint="default"/>
        <w:b/>
        <w:bCs/>
        <w:spacing w:val="-1"/>
        <w:w w:val="100"/>
      </w:rPr>
    </w:lvl>
    <w:lvl w:ilvl="2">
      <w:numFmt w:val="bullet"/>
      <w:lvlText w:val="•"/>
      <w:lvlJc w:val="left"/>
      <w:pPr>
        <w:ind w:left="1851" w:hanging="430"/>
      </w:pPr>
      <w:rPr>
        <w:rFonts w:hint="default"/>
      </w:rPr>
    </w:lvl>
    <w:lvl w:ilvl="3">
      <w:numFmt w:val="bullet"/>
      <w:lvlText w:val="•"/>
      <w:lvlJc w:val="left"/>
      <w:pPr>
        <w:ind w:left="2962" w:hanging="430"/>
      </w:pPr>
      <w:rPr>
        <w:rFonts w:hint="default"/>
      </w:rPr>
    </w:lvl>
    <w:lvl w:ilvl="4">
      <w:numFmt w:val="bullet"/>
      <w:lvlText w:val="•"/>
      <w:lvlJc w:val="left"/>
      <w:pPr>
        <w:ind w:left="4073" w:hanging="430"/>
      </w:pPr>
      <w:rPr>
        <w:rFonts w:hint="default"/>
      </w:rPr>
    </w:lvl>
    <w:lvl w:ilvl="5">
      <w:numFmt w:val="bullet"/>
      <w:lvlText w:val="•"/>
      <w:lvlJc w:val="left"/>
      <w:pPr>
        <w:ind w:left="5184" w:hanging="430"/>
      </w:pPr>
      <w:rPr>
        <w:rFonts w:hint="default"/>
      </w:rPr>
    </w:lvl>
    <w:lvl w:ilvl="6">
      <w:numFmt w:val="bullet"/>
      <w:lvlText w:val="•"/>
      <w:lvlJc w:val="left"/>
      <w:pPr>
        <w:ind w:left="6295" w:hanging="430"/>
      </w:pPr>
      <w:rPr>
        <w:rFonts w:hint="default"/>
      </w:rPr>
    </w:lvl>
    <w:lvl w:ilvl="7">
      <w:numFmt w:val="bullet"/>
      <w:lvlText w:val="•"/>
      <w:lvlJc w:val="left"/>
      <w:pPr>
        <w:ind w:left="7406" w:hanging="430"/>
      </w:pPr>
      <w:rPr>
        <w:rFonts w:hint="default"/>
      </w:rPr>
    </w:lvl>
    <w:lvl w:ilvl="8">
      <w:numFmt w:val="bullet"/>
      <w:lvlText w:val="•"/>
      <w:lvlJc w:val="left"/>
      <w:pPr>
        <w:ind w:left="8517" w:hanging="430"/>
      </w:pPr>
      <w:rPr>
        <w:rFonts w:hint="default"/>
      </w:rPr>
    </w:lvl>
  </w:abstractNum>
  <w:abstractNum w:abstractNumId="1">
    <w:nsid w:val="08275F7F"/>
    <w:multiLevelType w:val="multilevel"/>
    <w:tmpl w:val="4C3A9F2E"/>
    <w:lvl w:ilvl="0">
      <w:start w:val="7"/>
      <w:numFmt w:val="decimal"/>
      <w:lvlText w:val="%1"/>
      <w:lvlJc w:val="left"/>
      <w:pPr>
        <w:ind w:left="989" w:hanging="430"/>
        <w:jc w:val="left"/>
      </w:pPr>
      <w:rPr>
        <w:rFonts w:hint="default"/>
      </w:rPr>
    </w:lvl>
    <w:lvl w:ilvl="1">
      <w:start w:val="2"/>
      <w:numFmt w:val="decimal"/>
      <w:lvlText w:val="%1.%2."/>
      <w:lvlJc w:val="left"/>
      <w:pPr>
        <w:ind w:left="989" w:hanging="430"/>
        <w:jc w:val="left"/>
      </w:pPr>
      <w:rPr>
        <w:rFonts w:ascii="Arial" w:eastAsia="Arial" w:hAnsi="Arial" w:cs="Arial" w:hint="default"/>
        <w:b/>
        <w:bCs/>
        <w:spacing w:val="-1"/>
        <w:w w:val="100"/>
        <w:sz w:val="22"/>
        <w:szCs w:val="22"/>
      </w:rPr>
    </w:lvl>
    <w:lvl w:ilvl="2">
      <w:numFmt w:val="bullet"/>
      <w:lvlText w:val="•"/>
      <w:lvlJc w:val="left"/>
      <w:pPr>
        <w:ind w:left="2932" w:hanging="430"/>
      </w:pPr>
      <w:rPr>
        <w:rFonts w:hint="default"/>
      </w:rPr>
    </w:lvl>
    <w:lvl w:ilvl="3">
      <w:numFmt w:val="bullet"/>
      <w:lvlText w:val="•"/>
      <w:lvlJc w:val="left"/>
      <w:pPr>
        <w:ind w:left="3908" w:hanging="430"/>
      </w:pPr>
      <w:rPr>
        <w:rFonts w:hint="default"/>
      </w:rPr>
    </w:lvl>
    <w:lvl w:ilvl="4">
      <w:numFmt w:val="bullet"/>
      <w:lvlText w:val="•"/>
      <w:lvlJc w:val="left"/>
      <w:pPr>
        <w:ind w:left="4884" w:hanging="430"/>
      </w:pPr>
      <w:rPr>
        <w:rFonts w:hint="default"/>
      </w:rPr>
    </w:lvl>
    <w:lvl w:ilvl="5">
      <w:numFmt w:val="bullet"/>
      <w:lvlText w:val="•"/>
      <w:lvlJc w:val="left"/>
      <w:pPr>
        <w:ind w:left="5860" w:hanging="430"/>
      </w:pPr>
      <w:rPr>
        <w:rFonts w:hint="default"/>
      </w:rPr>
    </w:lvl>
    <w:lvl w:ilvl="6">
      <w:numFmt w:val="bullet"/>
      <w:lvlText w:val="•"/>
      <w:lvlJc w:val="left"/>
      <w:pPr>
        <w:ind w:left="6836" w:hanging="430"/>
      </w:pPr>
      <w:rPr>
        <w:rFonts w:hint="default"/>
      </w:rPr>
    </w:lvl>
    <w:lvl w:ilvl="7">
      <w:numFmt w:val="bullet"/>
      <w:lvlText w:val="•"/>
      <w:lvlJc w:val="left"/>
      <w:pPr>
        <w:ind w:left="7812" w:hanging="430"/>
      </w:pPr>
      <w:rPr>
        <w:rFonts w:hint="default"/>
      </w:rPr>
    </w:lvl>
    <w:lvl w:ilvl="8">
      <w:numFmt w:val="bullet"/>
      <w:lvlText w:val="•"/>
      <w:lvlJc w:val="left"/>
      <w:pPr>
        <w:ind w:left="8788" w:hanging="430"/>
      </w:pPr>
      <w:rPr>
        <w:rFonts w:hint="default"/>
      </w:rPr>
    </w:lvl>
  </w:abstractNum>
  <w:abstractNum w:abstractNumId="2">
    <w:nsid w:val="0B852C66"/>
    <w:multiLevelType w:val="multilevel"/>
    <w:tmpl w:val="451E06E2"/>
    <w:lvl w:ilvl="0">
      <w:start w:val="2"/>
      <w:numFmt w:val="lowerLetter"/>
      <w:lvlText w:val="%1"/>
      <w:lvlJc w:val="left"/>
      <w:pPr>
        <w:ind w:left="559" w:hanging="511"/>
        <w:jc w:val="left"/>
      </w:pPr>
      <w:rPr>
        <w:rFonts w:hint="default"/>
      </w:rPr>
    </w:lvl>
    <w:lvl w:ilvl="1">
      <w:start w:val="1"/>
      <w:numFmt w:val="decimal"/>
      <w:lvlText w:val="%1.%2)"/>
      <w:lvlJc w:val="left"/>
      <w:pPr>
        <w:ind w:left="559" w:hanging="511"/>
        <w:jc w:val="left"/>
      </w:pPr>
      <w:rPr>
        <w:rFonts w:ascii="Arial" w:eastAsia="Arial" w:hAnsi="Arial" w:cs="Arial" w:hint="default"/>
        <w:b/>
        <w:bCs/>
        <w:spacing w:val="-1"/>
        <w:w w:val="100"/>
        <w:sz w:val="22"/>
        <w:szCs w:val="22"/>
      </w:rPr>
    </w:lvl>
    <w:lvl w:ilvl="2">
      <w:numFmt w:val="bullet"/>
      <w:lvlText w:val="•"/>
      <w:lvlJc w:val="left"/>
      <w:pPr>
        <w:ind w:left="2596" w:hanging="511"/>
      </w:pPr>
      <w:rPr>
        <w:rFonts w:hint="default"/>
      </w:rPr>
    </w:lvl>
    <w:lvl w:ilvl="3">
      <w:numFmt w:val="bullet"/>
      <w:lvlText w:val="•"/>
      <w:lvlJc w:val="left"/>
      <w:pPr>
        <w:ind w:left="3614" w:hanging="511"/>
      </w:pPr>
      <w:rPr>
        <w:rFonts w:hint="default"/>
      </w:rPr>
    </w:lvl>
    <w:lvl w:ilvl="4">
      <w:numFmt w:val="bullet"/>
      <w:lvlText w:val="•"/>
      <w:lvlJc w:val="left"/>
      <w:pPr>
        <w:ind w:left="4632" w:hanging="511"/>
      </w:pPr>
      <w:rPr>
        <w:rFonts w:hint="default"/>
      </w:rPr>
    </w:lvl>
    <w:lvl w:ilvl="5">
      <w:numFmt w:val="bullet"/>
      <w:lvlText w:val="•"/>
      <w:lvlJc w:val="left"/>
      <w:pPr>
        <w:ind w:left="5650" w:hanging="511"/>
      </w:pPr>
      <w:rPr>
        <w:rFonts w:hint="default"/>
      </w:rPr>
    </w:lvl>
    <w:lvl w:ilvl="6">
      <w:numFmt w:val="bullet"/>
      <w:lvlText w:val="•"/>
      <w:lvlJc w:val="left"/>
      <w:pPr>
        <w:ind w:left="6668" w:hanging="511"/>
      </w:pPr>
      <w:rPr>
        <w:rFonts w:hint="default"/>
      </w:rPr>
    </w:lvl>
    <w:lvl w:ilvl="7">
      <w:numFmt w:val="bullet"/>
      <w:lvlText w:val="•"/>
      <w:lvlJc w:val="left"/>
      <w:pPr>
        <w:ind w:left="7686" w:hanging="511"/>
      </w:pPr>
      <w:rPr>
        <w:rFonts w:hint="default"/>
      </w:rPr>
    </w:lvl>
    <w:lvl w:ilvl="8">
      <w:numFmt w:val="bullet"/>
      <w:lvlText w:val="•"/>
      <w:lvlJc w:val="left"/>
      <w:pPr>
        <w:ind w:left="8704" w:hanging="511"/>
      </w:pPr>
      <w:rPr>
        <w:rFonts w:hint="default"/>
      </w:rPr>
    </w:lvl>
  </w:abstractNum>
  <w:abstractNum w:abstractNumId="3">
    <w:nsid w:val="0C4727DC"/>
    <w:multiLevelType w:val="hybridMultilevel"/>
    <w:tmpl w:val="C17E8DA0"/>
    <w:lvl w:ilvl="0" w:tplc="BA3C2E22">
      <w:start w:val="1"/>
      <w:numFmt w:val="lowerLetter"/>
      <w:lvlText w:val="%1)"/>
      <w:lvlJc w:val="left"/>
      <w:pPr>
        <w:ind w:left="559" w:hanging="274"/>
        <w:jc w:val="left"/>
      </w:pPr>
      <w:rPr>
        <w:rFonts w:ascii="Arial" w:eastAsia="Arial" w:hAnsi="Arial" w:cs="Arial" w:hint="default"/>
        <w:b/>
        <w:bCs/>
        <w:spacing w:val="-1"/>
        <w:w w:val="100"/>
        <w:sz w:val="22"/>
        <w:szCs w:val="22"/>
      </w:rPr>
    </w:lvl>
    <w:lvl w:ilvl="1" w:tplc="24E0F0E0">
      <w:numFmt w:val="bullet"/>
      <w:lvlText w:val="•"/>
      <w:lvlJc w:val="left"/>
      <w:pPr>
        <w:ind w:left="1578" w:hanging="274"/>
      </w:pPr>
      <w:rPr>
        <w:rFonts w:hint="default"/>
      </w:rPr>
    </w:lvl>
    <w:lvl w:ilvl="2" w:tplc="44420856">
      <w:numFmt w:val="bullet"/>
      <w:lvlText w:val="•"/>
      <w:lvlJc w:val="left"/>
      <w:pPr>
        <w:ind w:left="2596" w:hanging="274"/>
      </w:pPr>
      <w:rPr>
        <w:rFonts w:hint="default"/>
      </w:rPr>
    </w:lvl>
    <w:lvl w:ilvl="3" w:tplc="38A0B7F4">
      <w:numFmt w:val="bullet"/>
      <w:lvlText w:val="•"/>
      <w:lvlJc w:val="left"/>
      <w:pPr>
        <w:ind w:left="3614" w:hanging="274"/>
      </w:pPr>
      <w:rPr>
        <w:rFonts w:hint="default"/>
      </w:rPr>
    </w:lvl>
    <w:lvl w:ilvl="4" w:tplc="901644C8">
      <w:numFmt w:val="bullet"/>
      <w:lvlText w:val="•"/>
      <w:lvlJc w:val="left"/>
      <w:pPr>
        <w:ind w:left="4632" w:hanging="274"/>
      </w:pPr>
      <w:rPr>
        <w:rFonts w:hint="default"/>
      </w:rPr>
    </w:lvl>
    <w:lvl w:ilvl="5" w:tplc="3934E0B6">
      <w:numFmt w:val="bullet"/>
      <w:lvlText w:val="•"/>
      <w:lvlJc w:val="left"/>
      <w:pPr>
        <w:ind w:left="5650" w:hanging="274"/>
      </w:pPr>
      <w:rPr>
        <w:rFonts w:hint="default"/>
      </w:rPr>
    </w:lvl>
    <w:lvl w:ilvl="6" w:tplc="59EC4C00">
      <w:numFmt w:val="bullet"/>
      <w:lvlText w:val="•"/>
      <w:lvlJc w:val="left"/>
      <w:pPr>
        <w:ind w:left="6668" w:hanging="274"/>
      </w:pPr>
      <w:rPr>
        <w:rFonts w:hint="default"/>
      </w:rPr>
    </w:lvl>
    <w:lvl w:ilvl="7" w:tplc="1E3C5A76">
      <w:numFmt w:val="bullet"/>
      <w:lvlText w:val="•"/>
      <w:lvlJc w:val="left"/>
      <w:pPr>
        <w:ind w:left="7686" w:hanging="274"/>
      </w:pPr>
      <w:rPr>
        <w:rFonts w:hint="default"/>
      </w:rPr>
    </w:lvl>
    <w:lvl w:ilvl="8" w:tplc="E0B2958A">
      <w:numFmt w:val="bullet"/>
      <w:lvlText w:val="•"/>
      <w:lvlJc w:val="left"/>
      <w:pPr>
        <w:ind w:left="8704" w:hanging="274"/>
      </w:pPr>
      <w:rPr>
        <w:rFonts w:hint="default"/>
      </w:rPr>
    </w:lvl>
  </w:abstractNum>
  <w:abstractNum w:abstractNumId="4">
    <w:nsid w:val="0C490907"/>
    <w:multiLevelType w:val="multilevel"/>
    <w:tmpl w:val="50F2CE4A"/>
    <w:lvl w:ilvl="0">
      <w:start w:val="10"/>
      <w:numFmt w:val="decimal"/>
      <w:lvlText w:val="%1"/>
      <w:lvlJc w:val="left"/>
      <w:pPr>
        <w:ind w:left="559" w:hanging="514"/>
        <w:jc w:val="left"/>
      </w:pPr>
      <w:rPr>
        <w:rFonts w:hint="default"/>
      </w:rPr>
    </w:lvl>
    <w:lvl w:ilvl="1">
      <w:start w:val="1"/>
      <w:numFmt w:val="decimal"/>
      <w:lvlText w:val="%1.%2"/>
      <w:lvlJc w:val="left"/>
      <w:pPr>
        <w:ind w:left="559" w:hanging="514"/>
        <w:jc w:val="left"/>
      </w:pPr>
      <w:rPr>
        <w:rFonts w:ascii="Arial" w:eastAsia="Arial" w:hAnsi="Arial" w:cs="Arial" w:hint="default"/>
        <w:spacing w:val="-1"/>
        <w:w w:val="100"/>
        <w:sz w:val="22"/>
        <w:szCs w:val="22"/>
      </w:rPr>
    </w:lvl>
    <w:lvl w:ilvl="2">
      <w:numFmt w:val="bullet"/>
      <w:lvlText w:val="•"/>
      <w:lvlJc w:val="left"/>
      <w:pPr>
        <w:ind w:left="2596" w:hanging="514"/>
      </w:pPr>
      <w:rPr>
        <w:rFonts w:hint="default"/>
      </w:rPr>
    </w:lvl>
    <w:lvl w:ilvl="3">
      <w:numFmt w:val="bullet"/>
      <w:lvlText w:val="•"/>
      <w:lvlJc w:val="left"/>
      <w:pPr>
        <w:ind w:left="3614" w:hanging="514"/>
      </w:pPr>
      <w:rPr>
        <w:rFonts w:hint="default"/>
      </w:rPr>
    </w:lvl>
    <w:lvl w:ilvl="4">
      <w:numFmt w:val="bullet"/>
      <w:lvlText w:val="•"/>
      <w:lvlJc w:val="left"/>
      <w:pPr>
        <w:ind w:left="4632" w:hanging="514"/>
      </w:pPr>
      <w:rPr>
        <w:rFonts w:hint="default"/>
      </w:rPr>
    </w:lvl>
    <w:lvl w:ilvl="5">
      <w:numFmt w:val="bullet"/>
      <w:lvlText w:val="•"/>
      <w:lvlJc w:val="left"/>
      <w:pPr>
        <w:ind w:left="5650" w:hanging="514"/>
      </w:pPr>
      <w:rPr>
        <w:rFonts w:hint="default"/>
      </w:rPr>
    </w:lvl>
    <w:lvl w:ilvl="6">
      <w:numFmt w:val="bullet"/>
      <w:lvlText w:val="•"/>
      <w:lvlJc w:val="left"/>
      <w:pPr>
        <w:ind w:left="6668" w:hanging="514"/>
      </w:pPr>
      <w:rPr>
        <w:rFonts w:hint="default"/>
      </w:rPr>
    </w:lvl>
    <w:lvl w:ilvl="7">
      <w:numFmt w:val="bullet"/>
      <w:lvlText w:val="•"/>
      <w:lvlJc w:val="left"/>
      <w:pPr>
        <w:ind w:left="7686" w:hanging="514"/>
      </w:pPr>
      <w:rPr>
        <w:rFonts w:hint="default"/>
      </w:rPr>
    </w:lvl>
    <w:lvl w:ilvl="8">
      <w:numFmt w:val="bullet"/>
      <w:lvlText w:val="•"/>
      <w:lvlJc w:val="left"/>
      <w:pPr>
        <w:ind w:left="8704" w:hanging="514"/>
      </w:pPr>
      <w:rPr>
        <w:rFonts w:hint="default"/>
      </w:rPr>
    </w:lvl>
  </w:abstractNum>
  <w:abstractNum w:abstractNumId="5">
    <w:nsid w:val="0DE54DDC"/>
    <w:multiLevelType w:val="hybridMultilevel"/>
    <w:tmpl w:val="5D34FC46"/>
    <w:lvl w:ilvl="0" w:tplc="BEBCDB1E">
      <w:start w:val="1"/>
      <w:numFmt w:val="lowerLetter"/>
      <w:lvlText w:val="%1)"/>
      <w:lvlJc w:val="left"/>
      <w:pPr>
        <w:ind w:left="559" w:hanging="272"/>
        <w:jc w:val="left"/>
      </w:pPr>
      <w:rPr>
        <w:rFonts w:hint="default"/>
        <w:spacing w:val="-1"/>
        <w:w w:val="100"/>
      </w:rPr>
    </w:lvl>
    <w:lvl w:ilvl="1" w:tplc="A4001210">
      <w:numFmt w:val="bullet"/>
      <w:lvlText w:val="•"/>
      <w:lvlJc w:val="left"/>
      <w:pPr>
        <w:ind w:left="1578" w:hanging="272"/>
      </w:pPr>
      <w:rPr>
        <w:rFonts w:hint="default"/>
      </w:rPr>
    </w:lvl>
    <w:lvl w:ilvl="2" w:tplc="531CD866">
      <w:numFmt w:val="bullet"/>
      <w:lvlText w:val="•"/>
      <w:lvlJc w:val="left"/>
      <w:pPr>
        <w:ind w:left="2596" w:hanging="272"/>
      </w:pPr>
      <w:rPr>
        <w:rFonts w:hint="default"/>
      </w:rPr>
    </w:lvl>
    <w:lvl w:ilvl="3" w:tplc="53FAF71A">
      <w:numFmt w:val="bullet"/>
      <w:lvlText w:val="•"/>
      <w:lvlJc w:val="left"/>
      <w:pPr>
        <w:ind w:left="3614" w:hanging="272"/>
      </w:pPr>
      <w:rPr>
        <w:rFonts w:hint="default"/>
      </w:rPr>
    </w:lvl>
    <w:lvl w:ilvl="4" w:tplc="2E780C60">
      <w:numFmt w:val="bullet"/>
      <w:lvlText w:val="•"/>
      <w:lvlJc w:val="left"/>
      <w:pPr>
        <w:ind w:left="4632" w:hanging="272"/>
      </w:pPr>
      <w:rPr>
        <w:rFonts w:hint="default"/>
      </w:rPr>
    </w:lvl>
    <w:lvl w:ilvl="5" w:tplc="F9BAFA82">
      <w:numFmt w:val="bullet"/>
      <w:lvlText w:val="•"/>
      <w:lvlJc w:val="left"/>
      <w:pPr>
        <w:ind w:left="5650" w:hanging="272"/>
      </w:pPr>
      <w:rPr>
        <w:rFonts w:hint="default"/>
      </w:rPr>
    </w:lvl>
    <w:lvl w:ilvl="6" w:tplc="0EB69A40">
      <w:numFmt w:val="bullet"/>
      <w:lvlText w:val="•"/>
      <w:lvlJc w:val="left"/>
      <w:pPr>
        <w:ind w:left="6668" w:hanging="272"/>
      </w:pPr>
      <w:rPr>
        <w:rFonts w:hint="default"/>
      </w:rPr>
    </w:lvl>
    <w:lvl w:ilvl="7" w:tplc="F50C69A0">
      <w:numFmt w:val="bullet"/>
      <w:lvlText w:val="•"/>
      <w:lvlJc w:val="left"/>
      <w:pPr>
        <w:ind w:left="7686" w:hanging="272"/>
      </w:pPr>
      <w:rPr>
        <w:rFonts w:hint="default"/>
      </w:rPr>
    </w:lvl>
    <w:lvl w:ilvl="8" w:tplc="75BC3344">
      <w:numFmt w:val="bullet"/>
      <w:lvlText w:val="•"/>
      <w:lvlJc w:val="left"/>
      <w:pPr>
        <w:ind w:left="8704" w:hanging="272"/>
      </w:pPr>
      <w:rPr>
        <w:rFonts w:hint="default"/>
      </w:rPr>
    </w:lvl>
  </w:abstractNum>
  <w:abstractNum w:abstractNumId="6">
    <w:nsid w:val="0E5802CC"/>
    <w:multiLevelType w:val="multilevel"/>
    <w:tmpl w:val="A9244310"/>
    <w:lvl w:ilvl="0">
      <w:start w:val="5"/>
      <w:numFmt w:val="decimal"/>
      <w:lvlText w:val="%1"/>
      <w:lvlJc w:val="left"/>
      <w:pPr>
        <w:ind w:left="559" w:hanging="385"/>
        <w:jc w:val="left"/>
      </w:pPr>
      <w:rPr>
        <w:rFonts w:hint="default"/>
      </w:rPr>
    </w:lvl>
    <w:lvl w:ilvl="1">
      <w:start w:val="1"/>
      <w:numFmt w:val="decimal"/>
      <w:lvlText w:val="%1.%2"/>
      <w:lvlJc w:val="left"/>
      <w:pPr>
        <w:ind w:left="559" w:hanging="385"/>
        <w:jc w:val="left"/>
      </w:pPr>
      <w:rPr>
        <w:rFonts w:ascii="Arial" w:eastAsia="Arial" w:hAnsi="Arial" w:cs="Arial" w:hint="default"/>
        <w:spacing w:val="-1"/>
        <w:w w:val="100"/>
        <w:sz w:val="22"/>
        <w:szCs w:val="22"/>
      </w:rPr>
    </w:lvl>
    <w:lvl w:ilvl="2">
      <w:numFmt w:val="bullet"/>
      <w:lvlText w:val="•"/>
      <w:lvlJc w:val="left"/>
      <w:pPr>
        <w:ind w:left="2596" w:hanging="385"/>
      </w:pPr>
      <w:rPr>
        <w:rFonts w:hint="default"/>
      </w:rPr>
    </w:lvl>
    <w:lvl w:ilvl="3">
      <w:numFmt w:val="bullet"/>
      <w:lvlText w:val="•"/>
      <w:lvlJc w:val="left"/>
      <w:pPr>
        <w:ind w:left="3614" w:hanging="385"/>
      </w:pPr>
      <w:rPr>
        <w:rFonts w:hint="default"/>
      </w:rPr>
    </w:lvl>
    <w:lvl w:ilvl="4">
      <w:numFmt w:val="bullet"/>
      <w:lvlText w:val="•"/>
      <w:lvlJc w:val="left"/>
      <w:pPr>
        <w:ind w:left="4632" w:hanging="385"/>
      </w:pPr>
      <w:rPr>
        <w:rFonts w:hint="default"/>
      </w:rPr>
    </w:lvl>
    <w:lvl w:ilvl="5">
      <w:numFmt w:val="bullet"/>
      <w:lvlText w:val="•"/>
      <w:lvlJc w:val="left"/>
      <w:pPr>
        <w:ind w:left="5650" w:hanging="385"/>
      </w:pPr>
      <w:rPr>
        <w:rFonts w:hint="default"/>
      </w:rPr>
    </w:lvl>
    <w:lvl w:ilvl="6">
      <w:numFmt w:val="bullet"/>
      <w:lvlText w:val="•"/>
      <w:lvlJc w:val="left"/>
      <w:pPr>
        <w:ind w:left="6668" w:hanging="385"/>
      </w:pPr>
      <w:rPr>
        <w:rFonts w:hint="default"/>
      </w:rPr>
    </w:lvl>
    <w:lvl w:ilvl="7">
      <w:numFmt w:val="bullet"/>
      <w:lvlText w:val="•"/>
      <w:lvlJc w:val="left"/>
      <w:pPr>
        <w:ind w:left="7686" w:hanging="385"/>
      </w:pPr>
      <w:rPr>
        <w:rFonts w:hint="default"/>
      </w:rPr>
    </w:lvl>
    <w:lvl w:ilvl="8">
      <w:numFmt w:val="bullet"/>
      <w:lvlText w:val="•"/>
      <w:lvlJc w:val="left"/>
      <w:pPr>
        <w:ind w:left="8704" w:hanging="385"/>
      </w:pPr>
      <w:rPr>
        <w:rFonts w:hint="default"/>
      </w:rPr>
    </w:lvl>
  </w:abstractNum>
  <w:abstractNum w:abstractNumId="7">
    <w:nsid w:val="17892516"/>
    <w:multiLevelType w:val="hybridMultilevel"/>
    <w:tmpl w:val="C7C45364"/>
    <w:lvl w:ilvl="0" w:tplc="956CF980">
      <w:start w:val="1"/>
      <w:numFmt w:val="upperRoman"/>
      <w:lvlText w:val="%1"/>
      <w:lvlJc w:val="left"/>
      <w:pPr>
        <w:ind w:left="559" w:hanging="164"/>
        <w:jc w:val="left"/>
      </w:pPr>
      <w:rPr>
        <w:rFonts w:ascii="Arial" w:eastAsia="Arial" w:hAnsi="Arial" w:cs="Arial" w:hint="default"/>
        <w:w w:val="100"/>
        <w:sz w:val="22"/>
        <w:szCs w:val="22"/>
      </w:rPr>
    </w:lvl>
    <w:lvl w:ilvl="1" w:tplc="2E4EBDD6">
      <w:numFmt w:val="bullet"/>
      <w:lvlText w:val="•"/>
      <w:lvlJc w:val="left"/>
      <w:pPr>
        <w:ind w:left="1578" w:hanging="164"/>
      </w:pPr>
      <w:rPr>
        <w:rFonts w:hint="default"/>
      </w:rPr>
    </w:lvl>
    <w:lvl w:ilvl="2" w:tplc="59FC9134">
      <w:numFmt w:val="bullet"/>
      <w:lvlText w:val="•"/>
      <w:lvlJc w:val="left"/>
      <w:pPr>
        <w:ind w:left="2596" w:hanging="164"/>
      </w:pPr>
      <w:rPr>
        <w:rFonts w:hint="default"/>
      </w:rPr>
    </w:lvl>
    <w:lvl w:ilvl="3" w:tplc="249239D0">
      <w:numFmt w:val="bullet"/>
      <w:lvlText w:val="•"/>
      <w:lvlJc w:val="left"/>
      <w:pPr>
        <w:ind w:left="3614" w:hanging="164"/>
      </w:pPr>
      <w:rPr>
        <w:rFonts w:hint="default"/>
      </w:rPr>
    </w:lvl>
    <w:lvl w:ilvl="4" w:tplc="5044A880">
      <w:numFmt w:val="bullet"/>
      <w:lvlText w:val="•"/>
      <w:lvlJc w:val="left"/>
      <w:pPr>
        <w:ind w:left="4632" w:hanging="164"/>
      </w:pPr>
      <w:rPr>
        <w:rFonts w:hint="default"/>
      </w:rPr>
    </w:lvl>
    <w:lvl w:ilvl="5" w:tplc="C17AF36E">
      <w:numFmt w:val="bullet"/>
      <w:lvlText w:val="•"/>
      <w:lvlJc w:val="left"/>
      <w:pPr>
        <w:ind w:left="5650" w:hanging="164"/>
      </w:pPr>
      <w:rPr>
        <w:rFonts w:hint="default"/>
      </w:rPr>
    </w:lvl>
    <w:lvl w:ilvl="6" w:tplc="6F94F8CC">
      <w:numFmt w:val="bullet"/>
      <w:lvlText w:val="•"/>
      <w:lvlJc w:val="left"/>
      <w:pPr>
        <w:ind w:left="6668" w:hanging="164"/>
      </w:pPr>
      <w:rPr>
        <w:rFonts w:hint="default"/>
      </w:rPr>
    </w:lvl>
    <w:lvl w:ilvl="7" w:tplc="5F3ABD1A">
      <w:numFmt w:val="bullet"/>
      <w:lvlText w:val="•"/>
      <w:lvlJc w:val="left"/>
      <w:pPr>
        <w:ind w:left="7686" w:hanging="164"/>
      </w:pPr>
      <w:rPr>
        <w:rFonts w:hint="default"/>
      </w:rPr>
    </w:lvl>
    <w:lvl w:ilvl="8" w:tplc="1C149754">
      <w:numFmt w:val="bullet"/>
      <w:lvlText w:val="•"/>
      <w:lvlJc w:val="left"/>
      <w:pPr>
        <w:ind w:left="8704" w:hanging="164"/>
      </w:pPr>
      <w:rPr>
        <w:rFonts w:hint="default"/>
      </w:rPr>
    </w:lvl>
  </w:abstractNum>
  <w:abstractNum w:abstractNumId="8">
    <w:nsid w:val="2043539A"/>
    <w:multiLevelType w:val="multilevel"/>
    <w:tmpl w:val="27FA0B92"/>
    <w:lvl w:ilvl="0">
      <w:start w:val="5"/>
      <w:numFmt w:val="decimal"/>
      <w:lvlText w:val="%1"/>
      <w:lvlJc w:val="left"/>
      <w:pPr>
        <w:ind w:left="559" w:hanging="485"/>
        <w:jc w:val="left"/>
      </w:pPr>
      <w:rPr>
        <w:rFonts w:hint="default"/>
      </w:rPr>
    </w:lvl>
    <w:lvl w:ilvl="1">
      <w:start w:val="1"/>
      <w:numFmt w:val="decimal"/>
      <w:lvlText w:val="%1.%2."/>
      <w:lvlJc w:val="left"/>
      <w:pPr>
        <w:ind w:left="559" w:hanging="485"/>
        <w:jc w:val="left"/>
      </w:pPr>
      <w:rPr>
        <w:rFonts w:ascii="Arial" w:eastAsia="Arial" w:hAnsi="Arial" w:cs="Arial" w:hint="default"/>
        <w:b/>
        <w:bCs/>
        <w:spacing w:val="-1"/>
        <w:w w:val="100"/>
        <w:sz w:val="22"/>
        <w:szCs w:val="22"/>
      </w:rPr>
    </w:lvl>
    <w:lvl w:ilvl="2">
      <w:start w:val="1"/>
      <w:numFmt w:val="decimal"/>
      <w:lvlText w:val="%1.%2.%3."/>
      <w:lvlJc w:val="left"/>
      <w:pPr>
        <w:ind w:left="559" w:hanging="677"/>
        <w:jc w:val="left"/>
      </w:pPr>
      <w:rPr>
        <w:rFonts w:ascii="Arial" w:eastAsia="Arial" w:hAnsi="Arial" w:cs="Arial" w:hint="default"/>
        <w:b/>
        <w:bCs/>
        <w:spacing w:val="-3"/>
        <w:w w:val="100"/>
        <w:sz w:val="22"/>
        <w:szCs w:val="22"/>
      </w:rPr>
    </w:lvl>
    <w:lvl w:ilvl="3">
      <w:numFmt w:val="bullet"/>
      <w:lvlText w:val="•"/>
      <w:lvlJc w:val="left"/>
      <w:pPr>
        <w:ind w:left="3614" w:hanging="677"/>
      </w:pPr>
      <w:rPr>
        <w:rFonts w:hint="default"/>
      </w:rPr>
    </w:lvl>
    <w:lvl w:ilvl="4">
      <w:numFmt w:val="bullet"/>
      <w:lvlText w:val="•"/>
      <w:lvlJc w:val="left"/>
      <w:pPr>
        <w:ind w:left="4632" w:hanging="677"/>
      </w:pPr>
      <w:rPr>
        <w:rFonts w:hint="default"/>
      </w:rPr>
    </w:lvl>
    <w:lvl w:ilvl="5">
      <w:numFmt w:val="bullet"/>
      <w:lvlText w:val="•"/>
      <w:lvlJc w:val="left"/>
      <w:pPr>
        <w:ind w:left="5650" w:hanging="677"/>
      </w:pPr>
      <w:rPr>
        <w:rFonts w:hint="default"/>
      </w:rPr>
    </w:lvl>
    <w:lvl w:ilvl="6">
      <w:numFmt w:val="bullet"/>
      <w:lvlText w:val="•"/>
      <w:lvlJc w:val="left"/>
      <w:pPr>
        <w:ind w:left="6668" w:hanging="677"/>
      </w:pPr>
      <w:rPr>
        <w:rFonts w:hint="default"/>
      </w:rPr>
    </w:lvl>
    <w:lvl w:ilvl="7">
      <w:numFmt w:val="bullet"/>
      <w:lvlText w:val="•"/>
      <w:lvlJc w:val="left"/>
      <w:pPr>
        <w:ind w:left="7686" w:hanging="677"/>
      </w:pPr>
      <w:rPr>
        <w:rFonts w:hint="default"/>
      </w:rPr>
    </w:lvl>
    <w:lvl w:ilvl="8">
      <w:numFmt w:val="bullet"/>
      <w:lvlText w:val="•"/>
      <w:lvlJc w:val="left"/>
      <w:pPr>
        <w:ind w:left="8704" w:hanging="677"/>
      </w:pPr>
      <w:rPr>
        <w:rFonts w:hint="default"/>
      </w:rPr>
    </w:lvl>
  </w:abstractNum>
  <w:abstractNum w:abstractNumId="9">
    <w:nsid w:val="25723978"/>
    <w:multiLevelType w:val="multilevel"/>
    <w:tmpl w:val="45600980"/>
    <w:lvl w:ilvl="0">
      <w:start w:val="6"/>
      <w:numFmt w:val="decimal"/>
      <w:lvlText w:val="%1"/>
      <w:lvlJc w:val="left"/>
      <w:pPr>
        <w:ind w:left="559" w:hanging="552"/>
        <w:jc w:val="left"/>
      </w:pPr>
      <w:rPr>
        <w:rFonts w:hint="default"/>
      </w:rPr>
    </w:lvl>
    <w:lvl w:ilvl="1">
      <w:start w:val="16"/>
      <w:numFmt w:val="decimal"/>
      <w:lvlText w:val="%1.%2."/>
      <w:lvlJc w:val="left"/>
      <w:pPr>
        <w:ind w:left="559" w:hanging="552"/>
        <w:jc w:val="left"/>
      </w:pPr>
      <w:rPr>
        <w:rFonts w:ascii="Arial" w:eastAsia="Arial" w:hAnsi="Arial" w:cs="Arial" w:hint="default"/>
        <w:b/>
        <w:bCs/>
        <w:spacing w:val="-1"/>
        <w:w w:val="100"/>
        <w:sz w:val="22"/>
        <w:szCs w:val="22"/>
      </w:rPr>
    </w:lvl>
    <w:lvl w:ilvl="2">
      <w:numFmt w:val="bullet"/>
      <w:lvlText w:val="•"/>
      <w:lvlJc w:val="left"/>
      <w:pPr>
        <w:ind w:left="2596" w:hanging="552"/>
      </w:pPr>
      <w:rPr>
        <w:rFonts w:hint="default"/>
      </w:rPr>
    </w:lvl>
    <w:lvl w:ilvl="3">
      <w:numFmt w:val="bullet"/>
      <w:lvlText w:val="•"/>
      <w:lvlJc w:val="left"/>
      <w:pPr>
        <w:ind w:left="3614" w:hanging="552"/>
      </w:pPr>
      <w:rPr>
        <w:rFonts w:hint="default"/>
      </w:rPr>
    </w:lvl>
    <w:lvl w:ilvl="4">
      <w:numFmt w:val="bullet"/>
      <w:lvlText w:val="•"/>
      <w:lvlJc w:val="left"/>
      <w:pPr>
        <w:ind w:left="4632" w:hanging="552"/>
      </w:pPr>
      <w:rPr>
        <w:rFonts w:hint="default"/>
      </w:rPr>
    </w:lvl>
    <w:lvl w:ilvl="5">
      <w:numFmt w:val="bullet"/>
      <w:lvlText w:val="•"/>
      <w:lvlJc w:val="left"/>
      <w:pPr>
        <w:ind w:left="5650" w:hanging="552"/>
      </w:pPr>
      <w:rPr>
        <w:rFonts w:hint="default"/>
      </w:rPr>
    </w:lvl>
    <w:lvl w:ilvl="6">
      <w:numFmt w:val="bullet"/>
      <w:lvlText w:val="•"/>
      <w:lvlJc w:val="left"/>
      <w:pPr>
        <w:ind w:left="6668" w:hanging="552"/>
      </w:pPr>
      <w:rPr>
        <w:rFonts w:hint="default"/>
      </w:rPr>
    </w:lvl>
    <w:lvl w:ilvl="7">
      <w:numFmt w:val="bullet"/>
      <w:lvlText w:val="•"/>
      <w:lvlJc w:val="left"/>
      <w:pPr>
        <w:ind w:left="7686" w:hanging="552"/>
      </w:pPr>
      <w:rPr>
        <w:rFonts w:hint="default"/>
      </w:rPr>
    </w:lvl>
    <w:lvl w:ilvl="8">
      <w:numFmt w:val="bullet"/>
      <w:lvlText w:val="•"/>
      <w:lvlJc w:val="left"/>
      <w:pPr>
        <w:ind w:left="8704" w:hanging="552"/>
      </w:pPr>
      <w:rPr>
        <w:rFonts w:hint="default"/>
      </w:rPr>
    </w:lvl>
  </w:abstractNum>
  <w:abstractNum w:abstractNumId="10">
    <w:nsid w:val="291075CB"/>
    <w:multiLevelType w:val="multilevel"/>
    <w:tmpl w:val="F41C67B6"/>
    <w:lvl w:ilvl="0">
      <w:start w:val="3"/>
      <w:numFmt w:val="decimal"/>
      <w:lvlText w:val="%1"/>
      <w:lvlJc w:val="left"/>
      <w:pPr>
        <w:ind w:left="559" w:hanging="442"/>
        <w:jc w:val="right"/>
      </w:pPr>
      <w:rPr>
        <w:rFonts w:hint="default"/>
      </w:rPr>
    </w:lvl>
    <w:lvl w:ilvl="1">
      <w:start w:val="1"/>
      <w:numFmt w:val="decimal"/>
      <w:lvlText w:val="%1.%2."/>
      <w:lvlJc w:val="left"/>
      <w:pPr>
        <w:ind w:left="559" w:hanging="442"/>
        <w:jc w:val="right"/>
      </w:pPr>
      <w:rPr>
        <w:rFonts w:ascii="Arial" w:eastAsia="Arial" w:hAnsi="Arial" w:cs="Arial" w:hint="default"/>
        <w:b/>
        <w:bCs/>
        <w:spacing w:val="-1"/>
        <w:w w:val="100"/>
        <w:sz w:val="22"/>
        <w:szCs w:val="22"/>
      </w:rPr>
    </w:lvl>
    <w:lvl w:ilvl="2">
      <w:start w:val="1"/>
      <w:numFmt w:val="decimal"/>
      <w:lvlText w:val="%1.%2.%3."/>
      <w:lvlJc w:val="left"/>
      <w:pPr>
        <w:ind w:left="559" w:hanging="658"/>
        <w:jc w:val="left"/>
      </w:pPr>
      <w:rPr>
        <w:rFonts w:ascii="Arial" w:eastAsia="Arial" w:hAnsi="Arial" w:cs="Arial" w:hint="default"/>
        <w:b/>
        <w:bCs/>
        <w:spacing w:val="-3"/>
        <w:w w:val="100"/>
        <w:sz w:val="22"/>
        <w:szCs w:val="22"/>
      </w:rPr>
    </w:lvl>
    <w:lvl w:ilvl="3">
      <w:numFmt w:val="bullet"/>
      <w:lvlText w:val="•"/>
      <w:lvlJc w:val="left"/>
      <w:pPr>
        <w:ind w:left="3614" w:hanging="658"/>
      </w:pPr>
      <w:rPr>
        <w:rFonts w:hint="default"/>
      </w:rPr>
    </w:lvl>
    <w:lvl w:ilvl="4">
      <w:numFmt w:val="bullet"/>
      <w:lvlText w:val="•"/>
      <w:lvlJc w:val="left"/>
      <w:pPr>
        <w:ind w:left="4632" w:hanging="658"/>
      </w:pPr>
      <w:rPr>
        <w:rFonts w:hint="default"/>
      </w:rPr>
    </w:lvl>
    <w:lvl w:ilvl="5">
      <w:numFmt w:val="bullet"/>
      <w:lvlText w:val="•"/>
      <w:lvlJc w:val="left"/>
      <w:pPr>
        <w:ind w:left="5650" w:hanging="658"/>
      </w:pPr>
      <w:rPr>
        <w:rFonts w:hint="default"/>
      </w:rPr>
    </w:lvl>
    <w:lvl w:ilvl="6">
      <w:numFmt w:val="bullet"/>
      <w:lvlText w:val="•"/>
      <w:lvlJc w:val="left"/>
      <w:pPr>
        <w:ind w:left="6668" w:hanging="658"/>
      </w:pPr>
      <w:rPr>
        <w:rFonts w:hint="default"/>
      </w:rPr>
    </w:lvl>
    <w:lvl w:ilvl="7">
      <w:numFmt w:val="bullet"/>
      <w:lvlText w:val="•"/>
      <w:lvlJc w:val="left"/>
      <w:pPr>
        <w:ind w:left="7686" w:hanging="658"/>
      </w:pPr>
      <w:rPr>
        <w:rFonts w:hint="default"/>
      </w:rPr>
    </w:lvl>
    <w:lvl w:ilvl="8">
      <w:numFmt w:val="bullet"/>
      <w:lvlText w:val="•"/>
      <w:lvlJc w:val="left"/>
      <w:pPr>
        <w:ind w:left="8704" w:hanging="658"/>
      </w:pPr>
      <w:rPr>
        <w:rFonts w:hint="default"/>
      </w:rPr>
    </w:lvl>
  </w:abstractNum>
  <w:abstractNum w:abstractNumId="11">
    <w:nsid w:val="2F67412C"/>
    <w:multiLevelType w:val="hybridMultilevel"/>
    <w:tmpl w:val="6CC2C250"/>
    <w:lvl w:ilvl="0" w:tplc="0D8AC3F6">
      <w:start w:val="1"/>
      <w:numFmt w:val="lowerLetter"/>
      <w:lvlText w:val="%1)"/>
      <w:lvlJc w:val="left"/>
      <w:pPr>
        <w:ind w:left="281" w:hanging="281"/>
        <w:jc w:val="left"/>
      </w:pPr>
      <w:rPr>
        <w:rFonts w:ascii="Arial" w:eastAsia="Arial" w:hAnsi="Arial" w:cs="Arial" w:hint="default"/>
        <w:b/>
        <w:bCs/>
        <w:color w:val="auto"/>
        <w:w w:val="99"/>
        <w:sz w:val="24"/>
        <w:szCs w:val="24"/>
      </w:rPr>
    </w:lvl>
    <w:lvl w:ilvl="1" w:tplc="3FF04A36">
      <w:numFmt w:val="bullet"/>
      <w:lvlText w:val="•"/>
      <w:lvlJc w:val="left"/>
      <w:pPr>
        <w:ind w:left="1076" w:hanging="281"/>
      </w:pPr>
      <w:rPr>
        <w:rFonts w:hint="default"/>
      </w:rPr>
    </w:lvl>
    <w:lvl w:ilvl="2" w:tplc="4B38F384">
      <w:numFmt w:val="bullet"/>
      <w:lvlText w:val="•"/>
      <w:lvlJc w:val="left"/>
      <w:pPr>
        <w:ind w:left="2053" w:hanging="281"/>
      </w:pPr>
      <w:rPr>
        <w:rFonts w:hint="default"/>
      </w:rPr>
    </w:lvl>
    <w:lvl w:ilvl="3" w:tplc="B9E04664">
      <w:numFmt w:val="bullet"/>
      <w:lvlText w:val="•"/>
      <w:lvlJc w:val="left"/>
      <w:pPr>
        <w:ind w:left="3029" w:hanging="281"/>
      </w:pPr>
      <w:rPr>
        <w:rFonts w:hint="default"/>
      </w:rPr>
    </w:lvl>
    <w:lvl w:ilvl="4" w:tplc="E4E2692E">
      <w:numFmt w:val="bullet"/>
      <w:lvlText w:val="•"/>
      <w:lvlJc w:val="left"/>
      <w:pPr>
        <w:ind w:left="4006" w:hanging="281"/>
      </w:pPr>
      <w:rPr>
        <w:rFonts w:hint="default"/>
      </w:rPr>
    </w:lvl>
    <w:lvl w:ilvl="5" w:tplc="5FB03AC0">
      <w:numFmt w:val="bullet"/>
      <w:lvlText w:val="•"/>
      <w:lvlJc w:val="left"/>
      <w:pPr>
        <w:ind w:left="4983" w:hanging="281"/>
      </w:pPr>
      <w:rPr>
        <w:rFonts w:hint="default"/>
      </w:rPr>
    </w:lvl>
    <w:lvl w:ilvl="6" w:tplc="2460D80A">
      <w:numFmt w:val="bullet"/>
      <w:lvlText w:val="•"/>
      <w:lvlJc w:val="left"/>
      <w:pPr>
        <w:ind w:left="5959" w:hanging="281"/>
      </w:pPr>
      <w:rPr>
        <w:rFonts w:hint="default"/>
      </w:rPr>
    </w:lvl>
    <w:lvl w:ilvl="7" w:tplc="6EE856D6">
      <w:numFmt w:val="bullet"/>
      <w:lvlText w:val="•"/>
      <w:lvlJc w:val="left"/>
      <w:pPr>
        <w:ind w:left="6936" w:hanging="281"/>
      </w:pPr>
      <w:rPr>
        <w:rFonts w:hint="default"/>
      </w:rPr>
    </w:lvl>
    <w:lvl w:ilvl="8" w:tplc="D6CE4CD6">
      <w:numFmt w:val="bullet"/>
      <w:lvlText w:val="•"/>
      <w:lvlJc w:val="left"/>
      <w:pPr>
        <w:ind w:left="7913" w:hanging="281"/>
      </w:pPr>
      <w:rPr>
        <w:rFonts w:hint="default"/>
      </w:rPr>
    </w:lvl>
  </w:abstractNum>
  <w:abstractNum w:abstractNumId="12">
    <w:nsid w:val="30381692"/>
    <w:multiLevelType w:val="multilevel"/>
    <w:tmpl w:val="4FD2AB1A"/>
    <w:lvl w:ilvl="0">
      <w:start w:val="10"/>
      <w:numFmt w:val="decimal"/>
      <w:lvlText w:val="%1"/>
      <w:lvlJc w:val="left"/>
      <w:pPr>
        <w:ind w:left="559" w:hanging="512"/>
        <w:jc w:val="left"/>
      </w:pPr>
      <w:rPr>
        <w:rFonts w:hint="default"/>
      </w:rPr>
    </w:lvl>
    <w:lvl w:ilvl="1">
      <w:start w:val="1"/>
      <w:numFmt w:val="decimal"/>
      <w:lvlText w:val="%1.%2"/>
      <w:lvlJc w:val="left"/>
      <w:pPr>
        <w:ind w:left="559" w:hanging="560"/>
        <w:jc w:val="left"/>
      </w:pPr>
      <w:rPr>
        <w:rFonts w:hint="default"/>
        <w:b/>
        <w:bCs/>
        <w:spacing w:val="-1"/>
        <w:w w:val="100"/>
      </w:rPr>
    </w:lvl>
    <w:lvl w:ilvl="2">
      <w:numFmt w:val="bullet"/>
      <w:lvlText w:val="•"/>
      <w:lvlJc w:val="left"/>
      <w:pPr>
        <w:ind w:left="2596" w:hanging="560"/>
      </w:pPr>
      <w:rPr>
        <w:rFonts w:hint="default"/>
      </w:rPr>
    </w:lvl>
    <w:lvl w:ilvl="3">
      <w:numFmt w:val="bullet"/>
      <w:lvlText w:val="•"/>
      <w:lvlJc w:val="left"/>
      <w:pPr>
        <w:ind w:left="3614" w:hanging="560"/>
      </w:pPr>
      <w:rPr>
        <w:rFonts w:hint="default"/>
      </w:rPr>
    </w:lvl>
    <w:lvl w:ilvl="4">
      <w:numFmt w:val="bullet"/>
      <w:lvlText w:val="•"/>
      <w:lvlJc w:val="left"/>
      <w:pPr>
        <w:ind w:left="4632" w:hanging="560"/>
      </w:pPr>
      <w:rPr>
        <w:rFonts w:hint="default"/>
      </w:rPr>
    </w:lvl>
    <w:lvl w:ilvl="5">
      <w:numFmt w:val="bullet"/>
      <w:lvlText w:val="•"/>
      <w:lvlJc w:val="left"/>
      <w:pPr>
        <w:ind w:left="5650" w:hanging="560"/>
      </w:pPr>
      <w:rPr>
        <w:rFonts w:hint="default"/>
      </w:rPr>
    </w:lvl>
    <w:lvl w:ilvl="6">
      <w:numFmt w:val="bullet"/>
      <w:lvlText w:val="•"/>
      <w:lvlJc w:val="left"/>
      <w:pPr>
        <w:ind w:left="6668" w:hanging="560"/>
      </w:pPr>
      <w:rPr>
        <w:rFonts w:hint="default"/>
      </w:rPr>
    </w:lvl>
    <w:lvl w:ilvl="7">
      <w:numFmt w:val="bullet"/>
      <w:lvlText w:val="•"/>
      <w:lvlJc w:val="left"/>
      <w:pPr>
        <w:ind w:left="7686" w:hanging="560"/>
      </w:pPr>
      <w:rPr>
        <w:rFonts w:hint="default"/>
      </w:rPr>
    </w:lvl>
    <w:lvl w:ilvl="8">
      <w:numFmt w:val="bullet"/>
      <w:lvlText w:val="•"/>
      <w:lvlJc w:val="left"/>
      <w:pPr>
        <w:ind w:left="8704" w:hanging="560"/>
      </w:pPr>
      <w:rPr>
        <w:rFonts w:hint="default"/>
      </w:rPr>
    </w:lvl>
  </w:abstractNum>
  <w:abstractNum w:abstractNumId="13">
    <w:nsid w:val="33934FE6"/>
    <w:multiLevelType w:val="hybridMultilevel"/>
    <w:tmpl w:val="D50022BC"/>
    <w:lvl w:ilvl="0" w:tplc="DEE6A9C2">
      <w:start w:val="1"/>
      <w:numFmt w:val="lowerLetter"/>
      <w:lvlText w:val="%1)"/>
      <w:lvlJc w:val="left"/>
      <w:pPr>
        <w:ind w:left="818" w:hanging="260"/>
        <w:jc w:val="left"/>
      </w:pPr>
      <w:rPr>
        <w:rFonts w:ascii="Arial" w:eastAsia="Arial" w:hAnsi="Arial" w:cs="Arial" w:hint="default"/>
        <w:spacing w:val="-1"/>
        <w:w w:val="100"/>
        <w:sz w:val="22"/>
        <w:szCs w:val="22"/>
      </w:rPr>
    </w:lvl>
    <w:lvl w:ilvl="1" w:tplc="11BCD5A4">
      <w:numFmt w:val="bullet"/>
      <w:lvlText w:val="•"/>
      <w:lvlJc w:val="left"/>
      <w:pPr>
        <w:ind w:left="1812" w:hanging="260"/>
      </w:pPr>
      <w:rPr>
        <w:rFonts w:hint="default"/>
      </w:rPr>
    </w:lvl>
    <w:lvl w:ilvl="2" w:tplc="7922A71C">
      <w:numFmt w:val="bullet"/>
      <w:lvlText w:val="•"/>
      <w:lvlJc w:val="left"/>
      <w:pPr>
        <w:ind w:left="2804" w:hanging="260"/>
      </w:pPr>
      <w:rPr>
        <w:rFonts w:hint="default"/>
      </w:rPr>
    </w:lvl>
    <w:lvl w:ilvl="3" w:tplc="5A56026C">
      <w:numFmt w:val="bullet"/>
      <w:lvlText w:val="•"/>
      <w:lvlJc w:val="left"/>
      <w:pPr>
        <w:ind w:left="3796" w:hanging="260"/>
      </w:pPr>
      <w:rPr>
        <w:rFonts w:hint="default"/>
      </w:rPr>
    </w:lvl>
    <w:lvl w:ilvl="4" w:tplc="60309EC2">
      <w:numFmt w:val="bullet"/>
      <w:lvlText w:val="•"/>
      <w:lvlJc w:val="left"/>
      <w:pPr>
        <w:ind w:left="4788" w:hanging="260"/>
      </w:pPr>
      <w:rPr>
        <w:rFonts w:hint="default"/>
      </w:rPr>
    </w:lvl>
    <w:lvl w:ilvl="5" w:tplc="FE40A190">
      <w:numFmt w:val="bullet"/>
      <w:lvlText w:val="•"/>
      <w:lvlJc w:val="left"/>
      <w:pPr>
        <w:ind w:left="5780" w:hanging="260"/>
      </w:pPr>
      <w:rPr>
        <w:rFonts w:hint="default"/>
      </w:rPr>
    </w:lvl>
    <w:lvl w:ilvl="6" w:tplc="795886F0">
      <w:numFmt w:val="bullet"/>
      <w:lvlText w:val="•"/>
      <w:lvlJc w:val="left"/>
      <w:pPr>
        <w:ind w:left="6772" w:hanging="260"/>
      </w:pPr>
      <w:rPr>
        <w:rFonts w:hint="default"/>
      </w:rPr>
    </w:lvl>
    <w:lvl w:ilvl="7" w:tplc="3E3E5708">
      <w:numFmt w:val="bullet"/>
      <w:lvlText w:val="•"/>
      <w:lvlJc w:val="left"/>
      <w:pPr>
        <w:ind w:left="7764" w:hanging="260"/>
      </w:pPr>
      <w:rPr>
        <w:rFonts w:hint="default"/>
      </w:rPr>
    </w:lvl>
    <w:lvl w:ilvl="8" w:tplc="31D63C34">
      <w:numFmt w:val="bullet"/>
      <w:lvlText w:val="•"/>
      <w:lvlJc w:val="left"/>
      <w:pPr>
        <w:ind w:left="8756" w:hanging="260"/>
      </w:pPr>
      <w:rPr>
        <w:rFonts w:hint="default"/>
      </w:rPr>
    </w:lvl>
  </w:abstractNum>
  <w:abstractNum w:abstractNumId="14">
    <w:nsid w:val="355F446C"/>
    <w:multiLevelType w:val="hybridMultilevel"/>
    <w:tmpl w:val="58F4E9A2"/>
    <w:lvl w:ilvl="0" w:tplc="B20CF20A">
      <w:start w:val="1"/>
      <w:numFmt w:val="lowerLetter"/>
      <w:lvlText w:val="%1)"/>
      <w:lvlJc w:val="left"/>
      <w:pPr>
        <w:ind w:left="559" w:hanging="260"/>
        <w:jc w:val="left"/>
      </w:pPr>
      <w:rPr>
        <w:rFonts w:ascii="Arial" w:eastAsia="Arial" w:hAnsi="Arial" w:cs="Arial" w:hint="default"/>
        <w:b/>
        <w:bCs/>
        <w:spacing w:val="-1"/>
        <w:w w:val="100"/>
        <w:sz w:val="22"/>
        <w:szCs w:val="22"/>
      </w:rPr>
    </w:lvl>
    <w:lvl w:ilvl="1" w:tplc="1F76769E">
      <w:numFmt w:val="bullet"/>
      <w:lvlText w:val="•"/>
      <w:lvlJc w:val="left"/>
      <w:pPr>
        <w:ind w:left="1578" w:hanging="260"/>
      </w:pPr>
      <w:rPr>
        <w:rFonts w:hint="default"/>
      </w:rPr>
    </w:lvl>
    <w:lvl w:ilvl="2" w:tplc="1B642778">
      <w:numFmt w:val="bullet"/>
      <w:lvlText w:val="•"/>
      <w:lvlJc w:val="left"/>
      <w:pPr>
        <w:ind w:left="2596" w:hanging="260"/>
      </w:pPr>
      <w:rPr>
        <w:rFonts w:hint="default"/>
      </w:rPr>
    </w:lvl>
    <w:lvl w:ilvl="3" w:tplc="8930788A">
      <w:numFmt w:val="bullet"/>
      <w:lvlText w:val="•"/>
      <w:lvlJc w:val="left"/>
      <w:pPr>
        <w:ind w:left="3614" w:hanging="260"/>
      </w:pPr>
      <w:rPr>
        <w:rFonts w:hint="default"/>
      </w:rPr>
    </w:lvl>
    <w:lvl w:ilvl="4" w:tplc="DAF69224">
      <w:numFmt w:val="bullet"/>
      <w:lvlText w:val="•"/>
      <w:lvlJc w:val="left"/>
      <w:pPr>
        <w:ind w:left="4632" w:hanging="260"/>
      </w:pPr>
      <w:rPr>
        <w:rFonts w:hint="default"/>
      </w:rPr>
    </w:lvl>
    <w:lvl w:ilvl="5" w:tplc="E4120BAE">
      <w:numFmt w:val="bullet"/>
      <w:lvlText w:val="•"/>
      <w:lvlJc w:val="left"/>
      <w:pPr>
        <w:ind w:left="5650" w:hanging="260"/>
      </w:pPr>
      <w:rPr>
        <w:rFonts w:hint="default"/>
      </w:rPr>
    </w:lvl>
    <w:lvl w:ilvl="6" w:tplc="876830F0">
      <w:numFmt w:val="bullet"/>
      <w:lvlText w:val="•"/>
      <w:lvlJc w:val="left"/>
      <w:pPr>
        <w:ind w:left="6668" w:hanging="260"/>
      </w:pPr>
      <w:rPr>
        <w:rFonts w:hint="default"/>
      </w:rPr>
    </w:lvl>
    <w:lvl w:ilvl="7" w:tplc="BFB87228">
      <w:numFmt w:val="bullet"/>
      <w:lvlText w:val="•"/>
      <w:lvlJc w:val="left"/>
      <w:pPr>
        <w:ind w:left="7686" w:hanging="260"/>
      </w:pPr>
      <w:rPr>
        <w:rFonts w:hint="default"/>
      </w:rPr>
    </w:lvl>
    <w:lvl w:ilvl="8" w:tplc="040ED17C">
      <w:numFmt w:val="bullet"/>
      <w:lvlText w:val="•"/>
      <w:lvlJc w:val="left"/>
      <w:pPr>
        <w:ind w:left="8704" w:hanging="260"/>
      </w:pPr>
      <w:rPr>
        <w:rFonts w:hint="default"/>
      </w:rPr>
    </w:lvl>
  </w:abstractNum>
  <w:abstractNum w:abstractNumId="15">
    <w:nsid w:val="361B77FF"/>
    <w:multiLevelType w:val="hybridMultilevel"/>
    <w:tmpl w:val="90384EEA"/>
    <w:lvl w:ilvl="0" w:tplc="EAC2C2BC">
      <w:start w:val="1"/>
      <w:numFmt w:val="lowerLetter"/>
      <w:lvlText w:val="%1)"/>
      <w:lvlJc w:val="left"/>
      <w:pPr>
        <w:ind w:left="559" w:hanging="308"/>
        <w:jc w:val="left"/>
      </w:pPr>
      <w:rPr>
        <w:rFonts w:ascii="Arial" w:eastAsia="Arial" w:hAnsi="Arial" w:cs="Arial" w:hint="default"/>
        <w:b/>
        <w:bCs/>
        <w:spacing w:val="-1"/>
        <w:w w:val="100"/>
        <w:sz w:val="22"/>
        <w:szCs w:val="22"/>
      </w:rPr>
    </w:lvl>
    <w:lvl w:ilvl="1" w:tplc="1EF0647A">
      <w:numFmt w:val="bullet"/>
      <w:lvlText w:val="•"/>
      <w:lvlJc w:val="left"/>
      <w:pPr>
        <w:ind w:left="1578" w:hanging="308"/>
      </w:pPr>
      <w:rPr>
        <w:rFonts w:hint="default"/>
      </w:rPr>
    </w:lvl>
    <w:lvl w:ilvl="2" w:tplc="0AC21E88">
      <w:numFmt w:val="bullet"/>
      <w:lvlText w:val="•"/>
      <w:lvlJc w:val="left"/>
      <w:pPr>
        <w:ind w:left="2596" w:hanging="308"/>
      </w:pPr>
      <w:rPr>
        <w:rFonts w:hint="default"/>
      </w:rPr>
    </w:lvl>
    <w:lvl w:ilvl="3" w:tplc="93E65708">
      <w:numFmt w:val="bullet"/>
      <w:lvlText w:val="•"/>
      <w:lvlJc w:val="left"/>
      <w:pPr>
        <w:ind w:left="3614" w:hanging="308"/>
      </w:pPr>
      <w:rPr>
        <w:rFonts w:hint="default"/>
      </w:rPr>
    </w:lvl>
    <w:lvl w:ilvl="4" w:tplc="5D8AF39E">
      <w:numFmt w:val="bullet"/>
      <w:lvlText w:val="•"/>
      <w:lvlJc w:val="left"/>
      <w:pPr>
        <w:ind w:left="4632" w:hanging="308"/>
      </w:pPr>
      <w:rPr>
        <w:rFonts w:hint="default"/>
      </w:rPr>
    </w:lvl>
    <w:lvl w:ilvl="5" w:tplc="A704E966">
      <w:numFmt w:val="bullet"/>
      <w:lvlText w:val="•"/>
      <w:lvlJc w:val="left"/>
      <w:pPr>
        <w:ind w:left="5650" w:hanging="308"/>
      </w:pPr>
      <w:rPr>
        <w:rFonts w:hint="default"/>
      </w:rPr>
    </w:lvl>
    <w:lvl w:ilvl="6" w:tplc="93DE4F52">
      <w:numFmt w:val="bullet"/>
      <w:lvlText w:val="•"/>
      <w:lvlJc w:val="left"/>
      <w:pPr>
        <w:ind w:left="6668" w:hanging="308"/>
      </w:pPr>
      <w:rPr>
        <w:rFonts w:hint="default"/>
      </w:rPr>
    </w:lvl>
    <w:lvl w:ilvl="7" w:tplc="5A783B02">
      <w:numFmt w:val="bullet"/>
      <w:lvlText w:val="•"/>
      <w:lvlJc w:val="left"/>
      <w:pPr>
        <w:ind w:left="7686" w:hanging="308"/>
      </w:pPr>
      <w:rPr>
        <w:rFonts w:hint="default"/>
      </w:rPr>
    </w:lvl>
    <w:lvl w:ilvl="8" w:tplc="3572BBEE">
      <w:numFmt w:val="bullet"/>
      <w:lvlText w:val="•"/>
      <w:lvlJc w:val="left"/>
      <w:pPr>
        <w:ind w:left="8704" w:hanging="308"/>
      </w:pPr>
      <w:rPr>
        <w:rFonts w:hint="default"/>
      </w:rPr>
    </w:lvl>
  </w:abstractNum>
  <w:abstractNum w:abstractNumId="16">
    <w:nsid w:val="37502D1E"/>
    <w:multiLevelType w:val="multilevel"/>
    <w:tmpl w:val="7C02EEAC"/>
    <w:lvl w:ilvl="0">
      <w:start w:val="1"/>
      <w:numFmt w:val="decimal"/>
      <w:lvlText w:val="%1"/>
      <w:lvlJc w:val="left"/>
      <w:pPr>
        <w:ind w:left="559" w:hanging="385"/>
        <w:jc w:val="left"/>
      </w:pPr>
      <w:rPr>
        <w:rFonts w:hint="default"/>
      </w:rPr>
    </w:lvl>
    <w:lvl w:ilvl="1">
      <w:start w:val="1"/>
      <w:numFmt w:val="decimal"/>
      <w:lvlText w:val="%1.%2"/>
      <w:lvlJc w:val="left"/>
      <w:pPr>
        <w:ind w:left="559" w:hanging="385"/>
        <w:jc w:val="left"/>
      </w:pPr>
      <w:rPr>
        <w:rFonts w:hint="default"/>
        <w:spacing w:val="-1"/>
        <w:w w:val="100"/>
      </w:rPr>
    </w:lvl>
    <w:lvl w:ilvl="2">
      <w:numFmt w:val="bullet"/>
      <w:lvlText w:val="•"/>
      <w:lvlJc w:val="left"/>
      <w:pPr>
        <w:ind w:left="2596" w:hanging="385"/>
      </w:pPr>
      <w:rPr>
        <w:rFonts w:hint="default"/>
      </w:rPr>
    </w:lvl>
    <w:lvl w:ilvl="3">
      <w:numFmt w:val="bullet"/>
      <w:lvlText w:val="•"/>
      <w:lvlJc w:val="left"/>
      <w:pPr>
        <w:ind w:left="3614" w:hanging="385"/>
      </w:pPr>
      <w:rPr>
        <w:rFonts w:hint="default"/>
      </w:rPr>
    </w:lvl>
    <w:lvl w:ilvl="4">
      <w:numFmt w:val="bullet"/>
      <w:lvlText w:val="•"/>
      <w:lvlJc w:val="left"/>
      <w:pPr>
        <w:ind w:left="4632" w:hanging="385"/>
      </w:pPr>
      <w:rPr>
        <w:rFonts w:hint="default"/>
      </w:rPr>
    </w:lvl>
    <w:lvl w:ilvl="5">
      <w:numFmt w:val="bullet"/>
      <w:lvlText w:val="•"/>
      <w:lvlJc w:val="left"/>
      <w:pPr>
        <w:ind w:left="5650" w:hanging="385"/>
      </w:pPr>
      <w:rPr>
        <w:rFonts w:hint="default"/>
      </w:rPr>
    </w:lvl>
    <w:lvl w:ilvl="6">
      <w:numFmt w:val="bullet"/>
      <w:lvlText w:val="•"/>
      <w:lvlJc w:val="left"/>
      <w:pPr>
        <w:ind w:left="6668" w:hanging="385"/>
      </w:pPr>
      <w:rPr>
        <w:rFonts w:hint="default"/>
      </w:rPr>
    </w:lvl>
    <w:lvl w:ilvl="7">
      <w:numFmt w:val="bullet"/>
      <w:lvlText w:val="•"/>
      <w:lvlJc w:val="left"/>
      <w:pPr>
        <w:ind w:left="7686" w:hanging="385"/>
      </w:pPr>
      <w:rPr>
        <w:rFonts w:hint="default"/>
      </w:rPr>
    </w:lvl>
    <w:lvl w:ilvl="8">
      <w:numFmt w:val="bullet"/>
      <w:lvlText w:val="•"/>
      <w:lvlJc w:val="left"/>
      <w:pPr>
        <w:ind w:left="8704" w:hanging="385"/>
      </w:pPr>
      <w:rPr>
        <w:rFonts w:hint="default"/>
      </w:rPr>
    </w:lvl>
  </w:abstractNum>
  <w:abstractNum w:abstractNumId="17">
    <w:nsid w:val="3AF92264"/>
    <w:multiLevelType w:val="multilevel"/>
    <w:tmpl w:val="D988D8C8"/>
    <w:lvl w:ilvl="0">
      <w:start w:val="3"/>
      <w:numFmt w:val="decimal"/>
      <w:lvlText w:val="%1"/>
      <w:lvlJc w:val="left"/>
      <w:pPr>
        <w:ind w:left="559" w:hanging="385"/>
        <w:jc w:val="left"/>
      </w:pPr>
      <w:rPr>
        <w:rFonts w:hint="default"/>
      </w:rPr>
    </w:lvl>
    <w:lvl w:ilvl="1">
      <w:start w:val="1"/>
      <w:numFmt w:val="decimal"/>
      <w:lvlText w:val="%1.%2"/>
      <w:lvlJc w:val="left"/>
      <w:pPr>
        <w:ind w:left="559" w:hanging="385"/>
        <w:jc w:val="left"/>
      </w:pPr>
      <w:rPr>
        <w:rFonts w:ascii="Arial" w:eastAsia="Arial" w:hAnsi="Arial" w:cs="Arial" w:hint="default"/>
        <w:spacing w:val="-1"/>
        <w:w w:val="100"/>
        <w:sz w:val="22"/>
        <w:szCs w:val="22"/>
      </w:rPr>
    </w:lvl>
    <w:lvl w:ilvl="2">
      <w:numFmt w:val="bullet"/>
      <w:lvlText w:val="•"/>
      <w:lvlJc w:val="left"/>
      <w:pPr>
        <w:ind w:left="2596" w:hanging="385"/>
      </w:pPr>
      <w:rPr>
        <w:rFonts w:hint="default"/>
      </w:rPr>
    </w:lvl>
    <w:lvl w:ilvl="3">
      <w:numFmt w:val="bullet"/>
      <w:lvlText w:val="•"/>
      <w:lvlJc w:val="left"/>
      <w:pPr>
        <w:ind w:left="3614" w:hanging="385"/>
      </w:pPr>
      <w:rPr>
        <w:rFonts w:hint="default"/>
      </w:rPr>
    </w:lvl>
    <w:lvl w:ilvl="4">
      <w:numFmt w:val="bullet"/>
      <w:lvlText w:val="•"/>
      <w:lvlJc w:val="left"/>
      <w:pPr>
        <w:ind w:left="4632" w:hanging="385"/>
      </w:pPr>
      <w:rPr>
        <w:rFonts w:hint="default"/>
      </w:rPr>
    </w:lvl>
    <w:lvl w:ilvl="5">
      <w:numFmt w:val="bullet"/>
      <w:lvlText w:val="•"/>
      <w:lvlJc w:val="left"/>
      <w:pPr>
        <w:ind w:left="5650" w:hanging="385"/>
      </w:pPr>
      <w:rPr>
        <w:rFonts w:hint="default"/>
      </w:rPr>
    </w:lvl>
    <w:lvl w:ilvl="6">
      <w:numFmt w:val="bullet"/>
      <w:lvlText w:val="•"/>
      <w:lvlJc w:val="left"/>
      <w:pPr>
        <w:ind w:left="6668" w:hanging="385"/>
      </w:pPr>
      <w:rPr>
        <w:rFonts w:hint="default"/>
      </w:rPr>
    </w:lvl>
    <w:lvl w:ilvl="7">
      <w:numFmt w:val="bullet"/>
      <w:lvlText w:val="•"/>
      <w:lvlJc w:val="left"/>
      <w:pPr>
        <w:ind w:left="7686" w:hanging="385"/>
      </w:pPr>
      <w:rPr>
        <w:rFonts w:hint="default"/>
      </w:rPr>
    </w:lvl>
    <w:lvl w:ilvl="8">
      <w:numFmt w:val="bullet"/>
      <w:lvlText w:val="•"/>
      <w:lvlJc w:val="left"/>
      <w:pPr>
        <w:ind w:left="8704" w:hanging="385"/>
      </w:pPr>
      <w:rPr>
        <w:rFonts w:hint="default"/>
      </w:rPr>
    </w:lvl>
  </w:abstractNum>
  <w:abstractNum w:abstractNumId="18">
    <w:nsid w:val="40960325"/>
    <w:multiLevelType w:val="multilevel"/>
    <w:tmpl w:val="18D88462"/>
    <w:lvl w:ilvl="0">
      <w:start w:val="8"/>
      <w:numFmt w:val="decimal"/>
      <w:lvlText w:val="%1"/>
      <w:lvlJc w:val="left"/>
      <w:pPr>
        <w:ind w:left="559" w:hanging="457"/>
        <w:jc w:val="left"/>
      </w:pPr>
      <w:rPr>
        <w:rFonts w:hint="default"/>
      </w:rPr>
    </w:lvl>
    <w:lvl w:ilvl="1">
      <w:start w:val="1"/>
      <w:numFmt w:val="decimal"/>
      <w:lvlText w:val="%1.%2."/>
      <w:lvlJc w:val="left"/>
      <w:pPr>
        <w:ind w:left="559" w:hanging="457"/>
        <w:jc w:val="left"/>
      </w:pPr>
      <w:rPr>
        <w:rFonts w:ascii="Arial" w:eastAsia="Arial" w:hAnsi="Arial" w:cs="Arial" w:hint="default"/>
        <w:b/>
        <w:bCs/>
        <w:spacing w:val="-1"/>
        <w:w w:val="100"/>
        <w:sz w:val="22"/>
        <w:szCs w:val="22"/>
      </w:rPr>
    </w:lvl>
    <w:lvl w:ilvl="2">
      <w:numFmt w:val="bullet"/>
      <w:lvlText w:val="•"/>
      <w:lvlJc w:val="left"/>
      <w:pPr>
        <w:ind w:left="2596" w:hanging="457"/>
      </w:pPr>
      <w:rPr>
        <w:rFonts w:hint="default"/>
      </w:rPr>
    </w:lvl>
    <w:lvl w:ilvl="3">
      <w:numFmt w:val="bullet"/>
      <w:lvlText w:val="•"/>
      <w:lvlJc w:val="left"/>
      <w:pPr>
        <w:ind w:left="3614" w:hanging="457"/>
      </w:pPr>
      <w:rPr>
        <w:rFonts w:hint="default"/>
      </w:rPr>
    </w:lvl>
    <w:lvl w:ilvl="4">
      <w:numFmt w:val="bullet"/>
      <w:lvlText w:val="•"/>
      <w:lvlJc w:val="left"/>
      <w:pPr>
        <w:ind w:left="4632" w:hanging="457"/>
      </w:pPr>
      <w:rPr>
        <w:rFonts w:hint="default"/>
      </w:rPr>
    </w:lvl>
    <w:lvl w:ilvl="5">
      <w:numFmt w:val="bullet"/>
      <w:lvlText w:val="•"/>
      <w:lvlJc w:val="left"/>
      <w:pPr>
        <w:ind w:left="5650" w:hanging="457"/>
      </w:pPr>
      <w:rPr>
        <w:rFonts w:hint="default"/>
      </w:rPr>
    </w:lvl>
    <w:lvl w:ilvl="6">
      <w:numFmt w:val="bullet"/>
      <w:lvlText w:val="•"/>
      <w:lvlJc w:val="left"/>
      <w:pPr>
        <w:ind w:left="6668" w:hanging="457"/>
      </w:pPr>
      <w:rPr>
        <w:rFonts w:hint="default"/>
      </w:rPr>
    </w:lvl>
    <w:lvl w:ilvl="7">
      <w:numFmt w:val="bullet"/>
      <w:lvlText w:val="•"/>
      <w:lvlJc w:val="left"/>
      <w:pPr>
        <w:ind w:left="7686" w:hanging="457"/>
      </w:pPr>
      <w:rPr>
        <w:rFonts w:hint="default"/>
      </w:rPr>
    </w:lvl>
    <w:lvl w:ilvl="8">
      <w:numFmt w:val="bullet"/>
      <w:lvlText w:val="•"/>
      <w:lvlJc w:val="left"/>
      <w:pPr>
        <w:ind w:left="8704" w:hanging="457"/>
      </w:pPr>
      <w:rPr>
        <w:rFonts w:hint="default"/>
      </w:rPr>
    </w:lvl>
  </w:abstractNum>
  <w:abstractNum w:abstractNumId="19">
    <w:nsid w:val="46112E9B"/>
    <w:multiLevelType w:val="multilevel"/>
    <w:tmpl w:val="44F2761C"/>
    <w:lvl w:ilvl="0">
      <w:start w:val="1"/>
      <w:numFmt w:val="lowerLetter"/>
      <w:lvlText w:val="%1"/>
      <w:lvlJc w:val="left"/>
      <w:pPr>
        <w:ind w:left="559" w:hanging="526"/>
        <w:jc w:val="left"/>
      </w:pPr>
      <w:rPr>
        <w:rFonts w:hint="default"/>
      </w:rPr>
    </w:lvl>
    <w:lvl w:ilvl="1">
      <w:start w:val="2"/>
      <w:numFmt w:val="decimal"/>
      <w:lvlText w:val="%1.%2)"/>
      <w:lvlJc w:val="left"/>
      <w:pPr>
        <w:ind w:left="559" w:hanging="526"/>
        <w:jc w:val="left"/>
      </w:pPr>
      <w:rPr>
        <w:rFonts w:ascii="Arial" w:eastAsia="Arial" w:hAnsi="Arial" w:cs="Arial" w:hint="default"/>
        <w:b/>
        <w:bCs/>
        <w:spacing w:val="-1"/>
        <w:w w:val="100"/>
        <w:sz w:val="22"/>
        <w:szCs w:val="22"/>
      </w:rPr>
    </w:lvl>
    <w:lvl w:ilvl="2">
      <w:numFmt w:val="bullet"/>
      <w:lvlText w:val="•"/>
      <w:lvlJc w:val="left"/>
      <w:pPr>
        <w:ind w:left="2596" w:hanging="526"/>
      </w:pPr>
      <w:rPr>
        <w:rFonts w:hint="default"/>
      </w:rPr>
    </w:lvl>
    <w:lvl w:ilvl="3">
      <w:numFmt w:val="bullet"/>
      <w:lvlText w:val="•"/>
      <w:lvlJc w:val="left"/>
      <w:pPr>
        <w:ind w:left="3614" w:hanging="526"/>
      </w:pPr>
      <w:rPr>
        <w:rFonts w:hint="default"/>
      </w:rPr>
    </w:lvl>
    <w:lvl w:ilvl="4">
      <w:numFmt w:val="bullet"/>
      <w:lvlText w:val="•"/>
      <w:lvlJc w:val="left"/>
      <w:pPr>
        <w:ind w:left="4632" w:hanging="526"/>
      </w:pPr>
      <w:rPr>
        <w:rFonts w:hint="default"/>
      </w:rPr>
    </w:lvl>
    <w:lvl w:ilvl="5">
      <w:numFmt w:val="bullet"/>
      <w:lvlText w:val="•"/>
      <w:lvlJc w:val="left"/>
      <w:pPr>
        <w:ind w:left="5650" w:hanging="526"/>
      </w:pPr>
      <w:rPr>
        <w:rFonts w:hint="default"/>
      </w:rPr>
    </w:lvl>
    <w:lvl w:ilvl="6">
      <w:numFmt w:val="bullet"/>
      <w:lvlText w:val="•"/>
      <w:lvlJc w:val="left"/>
      <w:pPr>
        <w:ind w:left="6668" w:hanging="526"/>
      </w:pPr>
      <w:rPr>
        <w:rFonts w:hint="default"/>
      </w:rPr>
    </w:lvl>
    <w:lvl w:ilvl="7">
      <w:numFmt w:val="bullet"/>
      <w:lvlText w:val="•"/>
      <w:lvlJc w:val="left"/>
      <w:pPr>
        <w:ind w:left="7686" w:hanging="526"/>
      </w:pPr>
      <w:rPr>
        <w:rFonts w:hint="default"/>
      </w:rPr>
    </w:lvl>
    <w:lvl w:ilvl="8">
      <w:numFmt w:val="bullet"/>
      <w:lvlText w:val="•"/>
      <w:lvlJc w:val="left"/>
      <w:pPr>
        <w:ind w:left="8704" w:hanging="526"/>
      </w:pPr>
      <w:rPr>
        <w:rFonts w:hint="default"/>
      </w:rPr>
    </w:lvl>
  </w:abstractNum>
  <w:abstractNum w:abstractNumId="20">
    <w:nsid w:val="4CB15A5C"/>
    <w:multiLevelType w:val="hybridMultilevel"/>
    <w:tmpl w:val="66B0D98E"/>
    <w:lvl w:ilvl="0" w:tplc="B8869FC0">
      <w:start w:val="1"/>
      <w:numFmt w:val="lowerLetter"/>
      <w:lvlText w:val="%1)"/>
      <w:lvlJc w:val="left"/>
      <w:pPr>
        <w:ind w:left="559" w:hanging="317"/>
        <w:jc w:val="left"/>
      </w:pPr>
      <w:rPr>
        <w:rFonts w:ascii="Arial" w:eastAsia="Arial" w:hAnsi="Arial" w:cs="Arial" w:hint="default"/>
        <w:b/>
        <w:bCs/>
        <w:spacing w:val="-1"/>
        <w:w w:val="100"/>
        <w:sz w:val="22"/>
        <w:szCs w:val="22"/>
      </w:rPr>
    </w:lvl>
    <w:lvl w:ilvl="1" w:tplc="07F49A68">
      <w:numFmt w:val="bullet"/>
      <w:lvlText w:val="•"/>
      <w:lvlJc w:val="left"/>
      <w:pPr>
        <w:ind w:left="1578" w:hanging="317"/>
      </w:pPr>
      <w:rPr>
        <w:rFonts w:hint="default"/>
      </w:rPr>
    </w:lvl>
    <w:lvl w:ilvl="2" w:tplc="2E46848A">
      <w:numFmt w:val="bullet"/>
      <w:lvlText w:val="•"/>
      <w:lvlJc w:val="left"/>
      <w:pPr>
        <w:ind w:left="2596" w:hanging="317"/>
      </w:pPr>
      <w:rPr>
        <w:rFonts w:hint="default"/>
      </w:rPr>
    </w:lvl>
    <w:lvl w:ilvl="3" w:tplc="3530BC2C">
      <w:numFmt w:val="bullet"/>
      <w:lvlText w:val="•"/>
      <w:lvlJc w:val="left"/>
      <w:pPr>
        <w:ind w:left="3614" w:hanging="317"/>
      </w:pPr>
      <w:rPr>
        <w:rFonts w:hint="default"/>
      </w:rPr>
    </w:lvl>
    <w:lvl w:ilvl="4" w:tplc="85C8CD8A">
      <w:numFmt w:val="bullet"/>
      <w:lvlText w:val="•"/>
      <w:lvlJc w:val="left"/>
      <w:pPr>
        <w:ind w:left="4632" w:hanging="317"/>
      </w:pPr>
      <w:rPr>
        <w:rFonts w:hint="default"/>
      </w:rPr>
    </w:lvl>
    <w:lvl w:ilvl="5" w:tplc="A1B64AC4">
      <w:numFmt w:val="bullet"/>
      <w:lvlText w:val="•"/>
      <w:lvlJc w:val="left"/>
      <w:pPr>
        <w:ind w:left="5650" w:hanging="317"/>
      </w:pPr>
      <w:rPr>
        <w:rFonts w:hint="default"/>
      </w:rPr>
    </w:lvl>
    <w:lvl w:ilvl="6" w:tplc="C8308A9A">
      <w:numFmt w:val="bullet"/>
      <w:lvlText w:val="•"/>
      <w:lvlJc w:val="left"/>
      <w:pPr>
        <w:ind w:left="6668" w:hanging="317"/>
      </w:pPr>
      <w:rPr>
        <w:rFonts w:hint="default"/>
      </w:rPr>
    </w:lvl>
    <w:lvl w:ilvl="7" w:tplc="B7FCE9BC">
      <w:numFmt w:val="bullet"/>
      <w:lvlText w:val="•"/>
      <w:lvlJc w:val="left"/>
      <w:pPr>
        <w:ind w:left="7686" w:hanging="317"/>
      </w:pPr>
      <w:rPr>
        <w:rFonts w:hint="default"/>
      </w:rPr>
    </w:lvl>
    <w:lvl w:ilvl="8" w:tplc="750E158E">
      <w:numFmt w:val="bullet"/>
      <w:lvlText w:val="•"/>
      <w:lvlJc w:val="left"/>
      <w:pPr>
        <w:ind w:left="8704" w:hanging="317"/>
      </w:pPr>
      <w:rPr>
        <w:rFonts w:hint="default"/>
      </w:rPr>
    </w:lvl>
  </w:abstractNum>
  <w:abstractNum w:abstractNumId="21">
    <w:nsid w:val="4FAC4C84"/>
    <w:multiLevelType w:val="multilevel"/>
    <w:tmpl w:val="9CD401B6"/>
    <w:lvl w:ilvl="0">
      <w:start w:val="12"/>
      <w:numFmt w:val="decimal"/>
      <w:lvlText w:val="%1"/>
      <w:lvlJc w:val="left"/>
      <w:pPr>
        <w:ind w:left="4153" w:hanging="608"/>
        <w:jc w:val="left"/>
      </w:pPr>
      <w:rPr>
        <w:rFonts w:hint="default"/>
      </w:rPr>
    </w:lvl>
    <w:lvl w:ilvl="1">
      <w:start w:val="2"/>
      <w:numFmt w:val="decimal"/>
      <w:lvlText w:val="%1.%2."/>
      <w:lvlJc w:val="left"/>
      <w:pPr>
        <w:ind w:left="559" w:hanging="608"/>
        <w:jc w:val="left"/>
      </w:pPr>
      <w:rPr>
        <w:rFonts w:ascii="Arial" w:eastAsia="Arial" w:hAnsi="Arial" w:cs="Arial" w:hint="default"/>
        <w:b/>
        <w:bCs/>
        <w:spacing w:val="-1"/>
        <w:w w:val="100"/>
        <w:sz w:val="22"/>
        <w:szCs w:val="22"/>
      </w:rPr>
    </w:lvl>
    <w:lvl w:ilvl="2">
      <w:numFmt w:val="bullet"/>
      <w:lvlText w:val="•"/>
      <w:lvlJc w:val="left"/>
      <w:pPr>
        <w:ind w:left="2596" w:hanging="608"/>
      </w:pPr>
      <w:rPr>
        <w:rFonts w:hint="default"/>
      </w:rPr>
    </w:lvl>
    <w:lvl w:ilvl="3">
      <w:numFmt w:val="bullet"/>
      <w:lvlText w:val="•"/>
      <w:lvlJc w:val="left"/>
      <w:pPr>
        <w:ind w:left="3614" w:hanging="608"/>
      </w:pPr>
      <w:rPr>
        <w:rFonts w:hint="default"/>
      </w:rPr>
    </w:lvl>
    <w:lvl w:ilvl="4">
      <w:numFmt w:val="bullet"/>
      <w:lvlText w:val="•"/>
      <w:lvlJc w:val="left"/>
      <w:pPr>
        <w:ind w:left="4632" w:hanging="608"/>
      </w:pPr>
      <w:rPr>
        <w:rFonts w:hint="default"/>
      </w:rPr>
    </w:lvl>
    <w:lvl w:ilvl="5">
      <w:numFmt w:val="bullet"/>
      <w:lvlText w:val="•"/>
      <w:lvlJc w:val="left"/>
      <w:pPr>
        <w:ind w:left="5650" w:hanging="608"/>
      </w:pPr>
      <w:rPr>
        <w:rFonts w:hint="default"/>
      </w:rPr>
    </w:lvl>
    <w:lvl w:ilvl="6">
      <w:numFmt w:val="bullet"/>
      <w:lvlText w:val="•"/>
      <w:lvlJc w:val="left"/>
      <w:pPr>
        <w:ind w:left="6668" w:hanging="608"/>
      </w:pPr>
      <w:rPr>
        <w:rFonts w:hint="default"/>
      </w:rPr>
    </w:lvl>
    <w:lvl w:ilvl="7">
      <w:numFmt w:val="bullet"/>
      <w:lvlText w:val="•"/>
      <w:lvlJc w:val="left"/>
      <w:pPr>
        <w:ind w:left="7686" w:hanging="608"/>
      </w:pPr>
      <w:rPr>
        <w:rFonts w:hint="default"/>
      </w:rPr>
    </w:lvl>
    <w:lvl w:ilvl="8">
      <w:numFmt w:val="bullet"/>
      <w:lvlText w:val="•"/>
      <w:lvlJc w:val="left"/>
      <w:pPr>
        <w:ind w:left="8704" w:hanging="608"/>
      </w:pPr>
      <w:rPr>
        <w:rFonts w:hint="default"/>
      </w:rPr>
    </w:lvl>
  </w:abstractNum>
  <w:abstractNum w:abstractNumId="22">
    <w:nsid w:val="534C5F19"/>
    <w:multiLevelType w:val="multilevel"/>
    <w:tmpl w:val="1E18C1FE"/>
    <w:lvl w:ilvl="0">
      <w:start w:val="6"/>
      <w:numFmt w:val="decimal"/>
      <w:lvlText w:val="%1"/>
      <w:lvlJc w:val="left"/>
      <w:pPr>
        <w:ind w:left="989" w:hanging="430"/>
        <w:jc w:val="left"/>
      </w:pPr>
      <w:rPr>
        <w:rFonts w:hint="default"/>
      </w:rPr>
    </w:lvl>
    <w:lvl w:ilvl="1">
      <w:start w:val="6"/>
      <w:numFmt w:val="decimal"/>
      <w:lvlText w:val="%1.%2."/>
      <w:lvlJc w:val="left"/>
      <w:pPr>
        <w:ind w:left="989" w:hanging="430"/>
        <w:jc w:val="left"/>
      </w:pPr>
      <w:rPr>
        <w:rFonts w:ascii="Arial" w:eastAsia="Arial" w:hAnsi="Arial" w:cs="Arial" w:hint="default"/>
        <w:b/>
        <w:bCs/>
        <w:spacing w:val="-1"/>
        <w:w w:val="100"/>
        <w:sz w:val="22"/>
        <w:szCs w:val="22"/>
      </w:rPr>
    </w:lvl>
    <w:lvl w:ilvl="2">
      <w:start w:val="1"/>
      <w:numFmt w:val="decimal"/>
      <w:lvlText w:val="%1.%2.%3."/>
      <w:lvlJc w:val="left"/>
      <w:pPr>
        <w:ind w:left="559" w:hanging="615"/>
        <w:jc w:val="left"/>
      </w:pPr>
      <w:rPr>
        <w:rFonts w:ascii="Arial" w:eastAsia="Arial" w:hAnsi="Arial" w:cs="Arial" w:hint="default"/>
        <w:b/>
        <w:bCs/>
        <w:spacing w:val="-3"/>
        <w:w w:val="100"/>
        <w:sz w:val="22"/>
        <w:szCs w:val="22"/>
      </w:rPr>
    </w:lvl>
    <w:lvl w:ilvl="3">
      <w:numFmt w:val="bullet"/>
      <w:lvlText w:val="•"/>
      <w:lvlJc w:val="left"/>
      <w:pPr>
        <w:ind w:left="3148" w:hanging="615"/>
      </w:pPr>
      <w:rPr>
        <w:rFonts w:hint="default"/>
      </w:rPr>
    </w:lvl>
    <w:lvl w:ilvl="4">
      <w:numFmt w:val="bullet"/>
      <w:lvlText w:val="•"/>
      <w:lvlJc w:val="left"/>
      <w:pPr>
        <w:ind w:left="4233" w:hanging="615"/>
      </w:pPr>
      <w:rPr>
        <w:rFonts w:hint="default"/>
      </w:rPr>
    </w:lvl>
    <w:lvl w:ilvl="5">
      <w:numFmt w:val="bullet"/>
      <w:lvlText w:val="•"/>
      <w:lvlJc w:val="left"/>
      <w:pPr>
        <w:ind w:left="5317" w:hanging="615"/>
      </w:pPr>
      <w:rPr>
        <w:rFonts w:hint="default"/>
      </w:rPr>
    </w:lvl>
    <w:lvl w:ilvl="6">
      <w:numFmt w:val="bullet"/>
      <w:lvlText w:val="•"/>
      <w:lvlJc w:val="left"/>
      <w:pPr>
        <w:ind w:left="6402" w:hanging="615"/>
      </w:pPr>
      <w:rPr>
        <w:rFonts w:hint="default"/>
      </w:rPr>
    </w:lvl>
    <w:lvl w:ilvl="7">
      <w:numFmt w:val="bullet"/>
      <w:lvlText w:val="•"/>
      <w:lvlJc w:val="left"/>
      <w:pPr>
        <w:ind w:left="7486" w:hanging="615"/>
      </w:pPr>
      <w:rPr>
        <w:rFonts w:hint="default"/>
      </w:rPr>
    </w:lvl>
    <w:lvl w:ilvl="8">
      <w:numFmt w:val="bullet"/>
      <w:lvlText w:val="•"/>
      <w:lvlJc w:val="left"/>
      <w:pPr>
        <w:ind w:left="8571" w:hanging="615"/>
      </w:pPr>
      <w:rPr>
        <w:rFonts w:hint="default"/>
      </w:rPr>
    </w:lvl>
  </w:abstractNum>
  <w:abstractNum w:abstractNumId="23">
    <w:nsid w:val="5C834608"/>
    <w:multiLevelType w:val="multilevel"/>
    <w:tmpl w:val="C8641C32"/>
    <w:lvl w:ilvl="0">
      <w:start w:val="4"/>
      <w:numFmt w:val="decimal"/>
      <w:lvlText w:val="%1"/>
      <w:lvlJc w:val="left"/>
      <w:pPr>
        <w:ind w:left="559" w:hanging="370"/>
        <w:jc w:val="left"/>
      </w:pPr>
      <w:rPr>
        <w:rFonts w:hint="default"/>
      </w:rPr>
    </w:lvl>
    <w:lvl w:ilvl="1">
      <w:start w:val="1"/>
      <w:numFmt w:val="decimal"/>
      <w:lvlText w:val="%1.%2"/>
      <w:lvlJc w:val="left"/>
      <w:pPr>
        <w:ind w:left="559" w:hanging="370"/>
        <w:jc w:val="left"/>
      </w:pPr>
      <w:rPr>
        <w:rFonts w:ascii="Arial" w:eastAsia="Arial" w:hAnsi="Arial" w:cs="Arial" w:hint="default"/>
        <w:spacing w:val="-1"/>
        <w:w w:val="100"/>
        <w:sz w:val="22"/>
        <w:szCs w:val="22"/>
      </w:rPr>
    </w:lvl>
    <w:lvl w:ilvl="2">
      <w:numFmt w:val="bullet"/>
      <w:lvlText w:val="•"/>
      <w:lvlJc w:val="left"/>
      <w:pPr>
        <w:ind w:left="2596" w:hanging="370"/>
      </w:pPr>
      <w:rPr>
        <w:rFonts w:hint="default"/>
      </w:rPr>
    </w:lvl>
    <w:lvl w:ilvl="3">
      <w:numFmt w:val="bullet"/>
      <w:lvlText w:val="•"/>
      <w:lvlJc w:val="left"/>
      <w:pPr>
        <w:ind w:left="3614" w:hanging="370"/>
      </w:pPr>
      <w:rPr>
        <w:rFonts w:hint="default"/>
      </w:rPr>
    </w:lvl>
    <w:lvl w:ilvl="4">
      <w:numFmt w:val="bullet"/>
      <w:lvlText w:val="•"/>
      <w:lvlJc w:val="left"/>
      <w:pPr>
        <w:ind w:left="4632" w:hanging="370"/>
      </w:pPr>
      <w:rPr>
        <w:rFonts w:hint="default"/>
      </w:rPr>
    </w:lvl>
    <w:lvl w:ilvl="5">
      <w:numFmt w:val="bullet"/>
      <w:lvlText w:val="•"/>
      <w:lvlJc w:val="left"/>
      <w:pPr>
        <w:ind w:left="5650" w:hanging="370"/>
      </w:pPr>
      <w:rPr>
        <w:rFonts w:hint="default"/>
      </w:rPr>
    </w:lvl>
    <w:lvl w:ilvl="6">
      <w:numFmt w:val="bullet"/>
      <w:lvlText w:val="•"/>
      <w:lvlJc w:val="left"/>
      <w:pPr>
        <w:ind w:left="6668" w:hanging="370"/>
      </w:pPr>
      <w:rPr>
        <w:rFonts w:hint="default"/>
      </w:rPr>
    </w:lvl>
    <w:lvl w:ilvl="7">
      <w:numFmt w:val="bullet"/>
      <w:lvlText w:val="•"/>
      <w:lvlJc w:val="left"/>
      <w:pPr>
        <w:ind w:left="7686" w:hanging="370"/>
      </w:pPr>
      <w:rPr>
        <w:rFonts w:hint="default"/>
      </w:rPr>
    </w:lvl>
    <w:lvl w:ilvl="8">
      <w:numFmt w:val="bullet"/>
      <w:lvlText w:val="•"/>
      <w:lvlJc w:val="left"/>
      <w:pPr>
        <w:ind w:left="8704" w:hanging="370"/>
      </w:pPr>
      <w:rPr>
        <w:rFonts w:hint="default"/>
      </w:rPr>
    </w:lvl>
  </w:abstractNum>
  <w:abstractNum w:abstractNumId="24">
    <w:nsid w:val="67EE5281"/>
    <w:multiLevelType w:val="hybridMultilevel"/>
    <w:tmpl w:val="B0B0DCEA"/>
    <w:lvl w:ilvl="0" w:tplc="954E3464">
      <w:start w:val="1"/>
      <w:numFmt w:val="upperLetter"/>
      <w:lvlText w:val="%1)"/>
      <w:lvlJc w:val="left"/>
      <w:pPr>
        <w:ind w:left="559" w:hanging="382"/>
        <w:jc w:val="left"/>
      </w:pPr>
      <w:rPr>
        <w:rFonts w:ascii="Arial" w:eastAsia="Arial" w:hAnsi="Arial" w:cs="Arial" w:hint="default"/>
        <w:b/>
        <w:bCs/>
        <w:spacing w:val="-6"/>
        <w:w w:val="100"/>
        <w:sz w:val="22"/>
        <w:szCs w:val="22"/>
      </w:rPr>
    </w:lvl>
    <w:lvl w:ilvl="1" w:tplc="384C1612">
      <w:numFmt w:val="bullet"/>
      <w:lvlText w:val="•"/>
      <w:lvlJc w:val="left"/>
      <w:pPr>
        <w:ind w:left="1578" w:hanging="382"/>
      </w:pPr>
      <w:rPr>
        <w:rFonts w:hint="default"/>
      </w:rPr>
    </w:lvl>
    <w:lvl w:ilvl="2" w:tplc="F84C0C80">
      <w:numFmt w:val="bullet"/>
      <w:lvlText w:val="•"/>
      <w:lvlJc w:val="left"/>
      <w:pPr>
        <w:ind w:left="2596" w:hanging="382"/>
      </w:pPr>
      <w:rPr>
        <w:rFonts w:hint="default"/>
      </w:rPr>
    </w:lvl>
    <w:lvl w:ilvl="3" w:tplc="CFA4481C">
      <w:numFmt w:val="bullet"/>
      <w:lvlText w:val="•"/>
      <w:lvlJc w:val="left"/>
      <w:pPr>
        <w:ind w:left="3614" w:hanging="382"/>
      </w:pPr>
      <w:rPr>
        <w:rFonts w:hint="default"/>
      </w:rPr>
    </w:lvl>
    <w:lvl w:ilvl="4" w:tplc="AD0AE392">
      <w:numFmt w:val="bullet"/>
      <w:lvlText w:val="•"/>
      <w:lvlJc w:val="left"/>
      <w:pPr>
        <w:ind w:left="4632" w:hanging="382"/>
      </w:pPr>
      <w:rPr>
        <w:rFonts w:hint="default"/>
      </w:rPr>
    </w:lvl>
    <w:lvl w:ilvl="5" w:tplc="F4E8F238">
      <w:numFmt w:val="bullet"/>
      <w:lvlText w:val="•"/>
      <w:lvlJc w:val="left"/>
      <w:pPr>
        <w:ind w:left="5650" w:hanging="382"/>
      </w:pPr>
      <w:rPr>
        <w:rFonts w:hint="default"/>
      </w:rPr>
    </w:lvl>
    <w:lvl w:ilvl="6" w:tplc="F6582F1A">
      <w:numFmt w:val="bullet"/>
      <w:lvlText w:val="•"/>
      <w:lvlJc w:val="left"/>
      <w:pPr>
        <w:ind w:left="6668" w:hanging="382"/>
      </w:pPr>
      <w:rPr>
        <w:rFonts w:hint="default"/>
      </w:rPr>
    </w:lvl>
    <w:lvl w:ilvl="7" w:tplc="4EBE3EE4">
      <w:numFmt w:val="bullet"/>
      <w:lvlText w:val="•"/>
      <w:lvlJc w:val="left"/>
      <w:pPr>
        <w:ind w:left="7686" w:hanging="382"/>
      </w:pPr>
      <w:rPr>
        <w:rFonts w:hint="default"/>
      </w:rPr>
    </w:lvl>
    <w:lvl w:ilvl="8" w:tplc="329E5C32">
      <w:numFmt w:val="bullet"/>
      <w:lvlText w:val="•"/>
      <w:lvlJc w:val="left"/>
      <w:pPr>
        <w:ind w:left="8704" w:hanging="382"/>
      </w:pPr>
      <w:rPr>
        <w:rFonts w:hint="default"/>
      </w:rPr>
    </w:lvl>
  </w:abstractNum>
  <w:abstractNum w:abstractNumId="25">
    <w:nsid w:val="685A1572"/>
    <w:multiLevelType w:val="hybridMultilevel"/>
    <w:tmpl w:val="C79077B2"/>
    <w:lvl w:ilvl="0" w:tplc="4AA2B1FC">
      <w:start w:val="1"/>
      <w:numFmt w:val="lowerLetter"/>
      <w:lvlText w:val="%1)"/>
      <w:lvlJc w:val="left"/>
      <w:pPr>
        <w:ind w:left="559" w:hanging="260"/>
        <w:jc w:val="left"/>
      </w:pPr>
      <w:rPr>
        <w:rFonts w:ascii="Arial" w:eastAsia="Arial" w:hAnsi="Arial" w:cs="Arial" w:hint="default"/>
        <w:b/>
        <w:bCs/>
        <w:spacing w:val="-1"/>
        <w:w w:val="100"/>
        <w:sz w:val="22"/>
        <w:szCs w:val="22"/>
      </w:rPr>
    </w:lvl>
    <w:lvl w:ilvl="1" w:tplc="B81814B8">
      <w:numFmt w:val="bullet"/>
      <w:lvlText w:val="•"/>
      <w:lvlJc w:val="left"/>
      <w:pPr>
        <w:ind w:left="1578" w:hanging="260"/>
      </w:pPr>
      <w:rPr>
        <w:rFonts w:hint="default"/>
      </w:rPr>
    </w:lvl>
    <w:lvl w:ilvl="2" w:tplc="4D342758">
      <w:numFmt w:val="bullet"/>
      <w:lvlText w:val="•"/>
      <w:lvlJc w:val="left"/>
      <w:pPr>
        <w:ind w:left="2596" w:hanging="260"/>
      </w:pPr>
      <w:rPr>
        <w:rFonts w:hint="default"/>
      </w:rPr>
    </w:lvl>
    <w:lvl w:ilvl="3" w:tplc="D6948CFC">
      <w:numFmt w:val="bullet"/>
      <w:lvlText w:val="•"/>
      <w:lvlJc w:val="left"/>
      <w:pPr>
        <w:ind w:left="3614" w:hanging="260"/>
      </w:pPr>
      <w:rPr>
        <w:rFonts w:hint="default"/>
      </w:rPr>
    </w:lvl>
    <w:lvl w:ilvl="4" w:tplc="40E280A0">
      <w:numFmt w:val="bullet"/>
      <w:lvlText w:val="•"/>
      <w:lvlJc w:val="left"/>
      <w:pPr>
        <w:ind w:left="4632" w:hanging="260"/>
      </w:pPr>
      <w:rPr>
        <w:rFonts w:hint="default"/>
      </w:rPr>
    </w:lvl>
    <w:lvl w:ilvl="5" w:tplc="DE6433B8">
      <w:numFmt w:val="bullet"/>
      <w:lvlText w:val="•"/>
      <w:lvlJc w:val="left"/>
      <w:pPr>
        <w:ind w:left="5650" w:hanging="260"/>
      </w:pPr>
      <w:rPr>
        <w:rFonts w:hint="default"/>
      </w:rPr>
    </w:lvl>
    <w:lvl w:ilvl="6" w:tplc="6EDA26E0">
      <w:numFmt w:val="bullet"/>
      <w:lvlText w:val="•"/>
      <w:lvlJc w:val="left"/>
      <w:pPr>
        <w:ind w:left="6668" w:hanging="260"/>
      </w:pPr>
      <w:rPr>
        <w:rFonts w:hint="default"/>
      </w:rPr>
    </w:lvl>
    <w:lvl w:ilvl="7" w:tplc="AB5A3242">
      <w:numFmt w:val="bullet"/>
      <w:lvlText w:val="•"/>
      <w:lvlJc w:val="left"/>
      <w:pPr>
        <w:ind w:left="7686" w:hanging="260"/>
      </w:pPr>
      <w:rPr>
        <w:rFonts w:hint="default"/>
      </w:rPr>
    </w:lvl>
    <w:lvl w:ilvl="8" w:tplc="89947A32">
      <w:numFmt w:val="bullet"/>
      <w:lvlText w:val="•"/>
      <w:lvlJc w:val="left"/>
      <w:pPr>
        <w:ind w:left="8704" w:hanging="260"/>
      </w:pPr>
      <w:rPr>
        <w:rFonts w:hint="default"/>
      </w:rPr>
    </w:lvl>
  </w:abstractNum>
  <w:abstractNum w:abstractNumId="26">
    <w:nsid w:val="6EC0795C"/>
    <w:multiLevelType w:val="hybridMultilevel"/>
    <w:tmpl w:val="1D047322"/>
    <w:lvl w:ilvl="0" w:tplc="49604CAC">
      <w:start w:val="1"/>
      <w:numFmt w:val="lowerLetter"/>
      <w:lvlText w:val="%1)"/>
      <w:lvlJc w:val="left"/>
      <w:pPr>
        <w:ind w:left="559" w:hanging="260"/>
        <w:jc w:val="left"/>
      </w:pPr>
      <w:rPr>
        <w:rFonts w:ascii="Arial" w:eastAsia="Arial" w:hAnsi="Arial" w:cs="Arial" w:hint="default"/>
        <w:b/>
        <w:bCs/>
        <w:spacing w:val="-1"/>
        <w:w w:val="100"/>
        <w:sz w:val="22"/>
        <w:szCs w:val="22"/>
      </w:rPr>
    </w:lvl>
    <w:lvl w:ilvl="1" w:tplc="F65EF55C">
      <w:numFmt w:val="bullet"/>
      <w:lvlText w:val="•"/>
      <w:lvlJc w:val="left"/>
      <w:pPr>
        <w:ind w:left="1578" w:hanging="260"/>
      </w:pPr>
      <w:rPr>
        <w:rFonts w:hint="default"/>
      </w:rPr>
    </w:lvl>
    <w:lvl w:ilvl="2" w:tplc="6FCA12DA">
      <w:numFmt w:val="bullet"/>
      <w:lvlText w:val="•"/>
      <w:lvlJc w:val="left"/>
      <w:pPr>
        <w:ind w:left="2596" w:hanging="260"/>
      </w:pPr>
      <w:rPr>
        <w:rFonts w:hint="default"/>
      </w:rPr>
    </w:lvl>
    <w:lvl w:ilvl="3" w:tplc="8DCEA646">
      <w:numFmt w:val="bullet"/>
      <w:lvlText w:val="•"/>
      <w:lvlJc w:val="left"/>
      <w:pPr>
        <w:ind w:left="3614" w:hanging="260"/>
      </w:pPr>
      <w:rPr>
        <w:rFonts w:hint="default"/>
      </w:rPr>
    </w:lvl>
    <w:lvl w:ilvl="4" w:tplc="507E8858">
      <w:numFmt w:val="bullet"/>
      <w:lvlText w:val="•"/>
      <w:lvlJc w:val="left"/>
      <w:pPr>
        <w:ind w:left="4632" w:hanging="260"/>
      </w:pPr>
      <w:rPr>
        <w:rFonts w:hint="default"/>
      </w:rPr>
    </w:lvl>
    <w:lvl w:ilvl="5" w:tplc="02782C70">
      <w:numFmt w:val="bullet"/>
      <w:lvlText w:val="•"/>
      <w:lvlJc w:val="left"/>
      <w:pPr>
        <w:ind w:left="5650" w:hanging="260"/>
      </w:pPr>
      <w:rPr>
        <w:rFonts w:hint="default"/>
      </w:rPr>
    </w:lvl>
    <w:lvl w:ilvl="6" w:tplc="2382BE86">
      <w:numFmt w:val="bullet"/>
      <w:lvlText w:val="•"/>
      <w:lvlJc w:val="left"/>
      <w:pPr>
        <w:ind w:left="6668" w:hanging="260"/>
      </w:pPr>
      <w:rPr>
        <w:rFonts w:hint="default"/>
      </w:rPr>
    </w:lvl>
    <w:lvl w:ilvl="7" w:tplc="AD4E2DBA">
      <w:numFmt w:val="bullet"/>
      <w:lvlText w:val="•"/>
      <w:lvlJc w:val="left"/>
      <w:pPr>
        <w:ind w:left="7686" w:hanging="260"/>
      </w:pPr>
      <w:rPr>
        <w:rFonts w:hint="default"/>
      </w:rPr>
    </w:lvl>
    <w:lvl w:ilvl="8" w:tplc="8A08C444">
      <w:numFmt w:val="bullet"/>
      <w:lvlText w:val="•"/>
      <w:lvlJc w:val="left"/>
      <w:pPr>
        <w:ind w:left="8704" w:hanging="260"/>
      </w:pPr>
      <w:rPr>
        <w:rFonts w:hint="default"/>
      </w:rPr>
    </w:lvl>
  </w:abstractNum>
  <w:abstractNum w:abstractNumId="27">
    <w:nsid w:val="7F5C4408"/>
    <w:multiLevelType w:val="multilevel"/>
    <w:tmpl w:val="02E43070"/>
    <w:lvl w:ilvl="0">
      <w:start w:val="6"/>
      <w:numFmt w:val="decimal"/>
      <w:lvlText w:val="%1"/>
      <w:lvlJc w:val="left"/>
      <w:pPr>
        <w:ind w:left="559" w:hanging="440"/>
        <w:jc w:val="left"/>
      </w:pPr>
      <w:rPr>
        <w:rFonts w:hint="default"/>
      </w:rPr>
    </w:lvl>
    <w:lvl w:ilvl="1">
      <w:start w:val="7"/>
      <w:numFmt w:val="decimal"/>
      <w:lvlText w:val="%1.%2."/>
      <w:lvlJc w:val="left"/>
      <w:pPr>
        <w:ind w:left="559" w:hanging="440"/>
        <w:jc w:val="left"/>
      </w:pPr>
      <w:rPr>
        <w:rFonts w:ascii="Arial" w:eastAsia="Arial" w:hAnsi="Arial" w:cs="Arial" w:hint="default"/>
        <w:b/>
        <w:bCs/>
        <w:spacing w:val="-1"/>
        <w:w w:val="100"/>
        <w:sz w:val="22"/>
        <w:szCs w:val="22"/>
      </w:rPr>
    </w:lvl>
    <w:lvl w:ilvl="2">
      <w:start w:val="1"/>
      <w:numFmt w:val="decimal"/>
      <w:lvlText w:val="%1.%2.%3."/>
      <w:lvlJc w:val="left"/>
      <w:pPr>
        <w:ind w:left="559" w:hanging="768"/>
        <w:jc w:val="left"/>
      </w:pPr>
      <w:rPr>
        <w:rFonts w:ascii="Arial" w:eastAsia="Arial" w:hAnsi="Arial" w:cs="Arial" w:hint="default"/>
        <w:b/>
        <w:bCs/>
        <w:spacing w:val="-3"/>
        <w:w w:val="100"/>
        <w:sz w:val="22"/>
        <w:szCs w:val="22"/>
      </w:rPr>
    </w:lvl>
    <w:lvl w:ilvl="3">
      <w:numFmt w:val="bullet"/>
      <w:lvlText w:val="•"/>
      <w:lvlJc w:val="left"/>
      <w:pPr>
        <w:ind w:left="3614" w:hanging="768"/>
      </w:pPr>
      <w:rPr>
        <w:rFonts w:hint="default"/>
      </w:rPr>
    </w:lvl>
    <w:lvl w:ilvl="4">
      <w:numFmt w:val="bullet"/>
      <w:lvlText w:val="•"/>
      <w:lvlJc w:val="left"/>
      <w:pPr>
        <w:ind w:left="4632" w:hanging="768"/>
      </w:pPr>
      <w:rPr>
        <w:rFonts w:hint="default"/>
      </w:rPr>
    </w:lvl>
    <w:lvl w:ilvl="5">
      <w:numFmt w:val="bullet"/>
      <w:lvlText w:val="•"/>
      <w:lvlJc w:val="left"/>
      <w:pPr>
        <w:ind w:left="5650" w:hanging="768"/>
      </w:pPr>
      <w:rPr>
        <w:rFonts w:hint="default"/>
      </w:rPr>
    </w:lvl>
    <w:lvl w:ilvl="6">
      <w:numFmt w:val="bullet"/>
      <w:lvlText w:val="•"/>
      <w:lvlJc w:val="left"/>
      <w:pPr>
        <w:ind w:left="6668" w:hanging="768"/>
      </w:pPr>
      <w:rPr>
        <w:rFonts w:hint="default"/>
      </w:rPr>
    </w:lvl>
    <w:lvl w:ilvl="7">
      <w:numFmt w:val="bullet"/>
      <w:lvlText w:val="•"/>
      <w:lvlJc w:val="left"/>
      <w:pPr>
        <w:ind w:left="7686" w:hanging="768"/>
      </w:pPr>
      <w:rPr>
        <w:rFonts w:hint="default"/>
      </w:rPr>
    </w:lvl>
    <w:lvl w:ilvl="8">
      <w:numFmt w:val="bullet"/>
      <w:lvlText w:val="•"/>
      <w:lvlJc w:val="left"/>
      <w:pPr>
        <w:ind w:left="8704" w:hanging="768"/>
      </w:pPr>
      <w:rPr>
        <w:rFonts w:hint="default"/>
      </w:rPr>
    </w:lvl>
  </w:abstractNum>
  <w:num w:numId="1">
    <w:abstractNumId w:val="13"/>
  </w:num>
  <w:num w:numId="2">
    <w:abstractNumId w:val="6"/>
  </w:num>
  <w:num w:numId="3">
    <w:abstractNumId w:val="23"/>
  </w:num>
  <w:num w:numId="4">
    <w:abstractNumId w:val="17"/>
  </w:num>
  <w:num w:numId="5">
    <w:abstractNumId w:val="16"/>
  </w:num>
  <w:num w:numId="6">
    <w:abstractNumId w:val="7"/>
  </w:num>
  <w:num w:numId="7">
    <w:abstractNumId w:val="4"/>
  </w:num>
  <w:num w:numId="8">
    <w:abstractNumId w:val="21"/>
  </w:num>
  <w:num w:numId="9">
    <w:abstractNumId w:val="20"/>
  </w:num>
  <w:num w:numId="10">
    <w:abstractNumId w:val="12"/>
  </w:num>
  <w:num w:numId="11">
    <w:abstractNumId w:val="18"/>
  </w:num>
  <w:num w:numId="12">
    <w:abstractNumId w:val="5"/>
  </w:num>
  <w:num w:numId="13">
    <w:abstractNumId w:val="1"/>
  </w:num>
  <w:num w:numId="14">
    <w:abstractNumId w:val="26"/>
  </w:num>
  <w:num w:numId="15">
    <w:abstractNumId w:val="3"/>
  </w:num>
  <w:num w:numId="16">
    <w:abstractNumId w:val="9"/>
  </w:num>
  <w:num w:numId="17">
    <w:abstractNumId w:val="14"/>
  </w:num>
  <w:num w:numId="18">
    <w:abstractNumId w:val="27"/>
  </w:num>
  <w:num w:numId="19">
    <w:abstractNumId w:val="22"/>
  </w:num>
  <w:num w:numId="20">
    <w:abstractNumId w:val="8"/>
  </w:num>
  <w:num w:numId="21">
    <w:abstractNumId w:val="25"/>
  </w:num>
  <w:num w:numId="22">
    <w:abstractNumId w:val="15"/>
  </w:num>
  <w:num w:numId="23">
    <w:abstractNumId w:val="2"/>
  </w:num>
  <w:num w:numId="24">
    <w:abstractNumId w:val="19"/>
  </w:num>
  <w:num w:numId="25">
    <w:abstractNumId w:val="24"/>
  </w:num>
  <w:num w:numId="26">
    <w:abstractNumId w:val="10"/>
  </w:num>
  <w:num w:numId="27">
    <w:abstractNumId w:val="0"/>
  </w:num>
  <w:num w:numId="28">
    <w:abstractNumId w:val="1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hideSpellingErrors/>
  <w:proofState w:grammar="clean"/>
  <w:defaultTabStop w:val="720"/>
  <w:hyphenationZone w:val="425"/>
  <w:drawingGridHorizontalSpacing w:val="110"/>
  <w:displayHorizontalDrawingGridEvery w:val="2"/>
  <w:characterSpacingControl w:val="doNotCompress"/>
  <w:footnotePr>
    <w:footnote w:id="-1"/>
    <w:footnote w:id="0"/>
  </w:footnotePr>
  <w:endnotePr>
    <w:endnote w:id="-1"/>
    <w:endnote w:id="0"/>
  </w:endnotePr>
  <w:compat>
    <w:ulTrailSpace/>
  </w:compat>
  <w:rsids>
    <w:rsidRoot w:val="006D5D93"/>
    <w:rsid w:val="00100D85"/>
    <w:rsid w:val="00113E78"/>
    <w:rsid w:val="00164B6B"/>
    <w:rsid w:val="00267295"/>
    <w:rsid w:val="002E0B9D"/>
    <w:rsid w:val="00387166"/>
    <w:rsid w:val="004131B7"/>
    <w:rsid w:val="0044007F"/>
    <w:rsid w:val="004C416A"/>
    <w:rsid w:val="004E5B67"/>
    <w:rsid w:val="005602EF"/>
    <w:rsid w:val="00561BA6"/>
    <w:rsid w:val="0059232E"/>
    <w:rsid w:val="005A4F1F"/>
    <w:rsid w:val="005B3FDE"/>
    <w:rsid w:val="005E75AF"/>
    <w:rsid w:val="00627574"/>
    <w:rsid w:val="00677476"/>
    <w:rsid w:val="006C7DF5"/>
    <w:rsid w:val="006D5D93"/>
    <w:rsid w:val="007B4BE5"/>
    <w:rsid w:val="007C1FDE"/>
    <w:rsid w:val="00A231A6"/>
    <w:rsid w:val="00AB7E0B"/>
    <w:rsid w:val="00AD54B2"/>
    <w:rsid w:val="00CD3105"/>
    <w:rsid w:val="00CF44B5"/>
    <w:rsid w:val="00DC3C2A"/>
    <w:rsid w:val="00E241F5"/>
    <w:rsid w:val="00E27175"/>
    <w:rsid w:val="00E851DE"/>
    <w:rsid w:val="00ED2914"/>
    <w:rsid w:val="00F03A03"/>
    <w:rsid w:val="00FA24CE"/>
  </w:rsids>
  <m:mathPr>
    <m:mathFont m:val="Cambria Math"/>
    <m:brkBin m:val="before"/>
    <m:brkBinSub m:val="--"/>
    <m:smallFrac m:val="off"/>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614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6D5D93"/>
    <w:rPr>
      <w:rFonts w:ascii="Arial" w:eastAsia="Arial" w:hAnsi="Arial" w:cs="Arial"/>
    </w:rPr>
  </w:style>
  <w:style w:type="character" w:default="1" w:styleId="Fontepargpadro">
    <w:name w:val="Default Paragraph Font"/>
    <w:uiPriority w:val="1"/>
    <w:semiHidden/>
    <w:unhideWhenUsed/>
  </w:style>
  <w:style w:type="table" w:default="1" w:styleId="Tabelanormal">
    <w:name w:val="Normal Table"/>
    <w:uiPriority w:val="99"/>
    <w:semiHidden/>
    <w:unhideWhenUsed/>
    <w:qFormat/>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table" w:customStyle="1" w:styleId="TableNormal">
    <w:name w:val="Table Normal"/>
    <w:uiPriority w:val="2"/>
    <w:semiHidden/>
    <w:unhideWhenUsed/>
    <w:qFormat/>
    <w:rsid w:val="006D5D93"/>
    <w:tblPr>
      <w:tblInd w:w="0" w:type="dxa"/>
      <w:tblCellMar>
        <w:top w:w="0" w:type="dxa"/>
        <w:left w:w="0" w:type="dxa"/>
        <w:bottom w:w="0" w:type="dxa"/>
        <w:right w:w="0" w:type="dxa"/>
      </w:tblCellMar>
    </w:tblPr>
  </w:style>
  <w:style w:type="paragraph" w:styleId="Corpodetexto">
    <w:name w:val="Body Text"/>
    <w:basedOn w:val="Normal"/>
    <w:uiPriority w:val="1"/>
    <w:qFormat/>
    <w:rsid w:val="006D5D93"/>
  </w:style>
  <w:style w:type="paragraph" w:customStyle="1" w:styleId="Heading1">
    <w:name w:val="Heading 1"/>
    <w:basedOn w:val="Normal"/>
    <w:uiPriority w:val="1"/>
    <w:qFormat/>
    <w:rsid w:val="006D5D93"/>
    <w:pPr>
      <w:ind w:left="559"/>
      <w:jc w:val="both"/>
      <w:outlineLvl w:val="1"/>
    </w:pPr>
    <w:rPr>
      <w:b/>
      <w:bCs/>
    </w:rPr>
  </w:style>
  <w:style w:type="paragraph" w:styleId="PargrafodaLista">
    <w:name w:val="List Paragraph"/>
    <w:basedOn w:val="Normal"/>
    <w:uiPriority w:val="1"/>
    <w:qFormat/>
    <w:rsid w:val="006D5D93"/>
    <w:pPr>
      <w:ind w:left="559" w:right="254"/>
      <w:jc w:val="both"/>
    </w:pPr>
  </w:style>
  <w:style w:type="paragraph" w:customStyle="1" w:styleId="TableParagraph">
    <w:name w:val="Table Paragraph"/>
    <w:basedOn w:val="Normal"/>
    <w:uiPriority w:val="1"/>
    <w:qFormat/>
    <w:rsid w:val="006D5D93"/>
    <w:pPr>
      <w:spacing w:line="233" w:lineRule="exact"/>
      <w:ind w:left="50"/>
    </w:pPr>
  </w:style>
  <w:style w:type="paragraph" w:styleId="Textodebalo">
    <w:name w:val="Balloon Text"/>
    <w:basedOn w:val="Normal"/>
    <w:link w:val="TextodebaloChar"/>
    <w:uiPriority w:val="99"/>
    <w:semiHidden/>
    <w:unhideWhenUsed/>
    <w:rsid w:val="004131B7"/>
    <w:rPr>
      <w:rFonts w:ascii="Tahoma" w:hAnsi="Tahoma" w:cs="Tahoma"/>
      <w:sz w:val="16"/>
      <w:szCs w:val="16"/>
    </w:rPr>
  </w:style>
  <w:style w:type="character" w:customStyle="1" w:styleId="TextodebaloChar">
    <w:name w:val="Texto de balão Char"/>
    <w:basedOn w:val="Fontepargpadro"/>
    <w:link w:val="Textodebalo"/>
    <w:uiPriority w:val="99"/>
    <w:semiHidden/>
    <w:rsid w:val="004131B7"/>
    <w:rPr>
      <w:rFonts w:ascii="Tahoma" w:eastAsia="Arial" w:hAnsi="Tahoma" w:cs="Tahoma"/>
      <w:sz w:val="16"/>
      <w:szCs w:val="16"/>
    </w:rPr>
  </w:style>
  <w:style w:type="paragraph" w:styleId="Cabealho">
    <w:name w:val="header"/>
    <w:basedOn w:val="Normal"/>
    <w:link w:val="CabealhoChar"/>
    <w:uiPriority w:val="99"/>
    <w:unhideWhenUsed/>
    <w:rsid w:val="005E75AF"/>
    <w:pPr>
      <w:widowControl/>
      <w:tabs>
        <w:tab w:val="center" w:pos="4252"/>
        <w:tab w:val="right" w:pos="8504"/>
      </w:tabs>
      <w:autoSpaceDE/>
      <w:autoSpaceDN/>
    </w:pPr>
    <w:rPr>
      <w:rFonts w:asciiTheme="minorHAnsi" w:eastAsiaTheme="minorEastAsia" w:hAnsiTheme="minorHAnsi" w:cstheme="minorBidi"/>
      <w:lang w:val="pt-BR" w:eastAsia="pt-BR"/>
    </w:rPr>
  </w:style>
  <w:style w:type="character" w:customStyle="1" w:styleId="CabealhoChar">
    <w:name w:val="Cabeçalho Char"/>
    <w:basedOn w:val="Fontepargpadro"/>
    <w:link w:val="Cabealho"/>
    <w:uiPriority w:val="99"/>
    <w:rsid w:val="005E75AF"/>
    <w:rPr>
      <w:rFonts w:eastAsiaTheme="minorEastAsia"/>
      <w:lang w:val="pt-BR" w:eastAsia="pt-BR"/>
    </w:rPr>
  </w:style>
  <w:style w:type="paragraph" w:styleId="Rodap">
    <w:name w:val="footer"/>
    <w:basedOn w:val="Normal"/>
    <w:link w:val="RodapChar"/>
    <w:uiPriority w:val="99"/>
    <w:semiHidden/>
    <w:unhideWhenUsed/>
    <w:rsid w:val="005E75AF"/>
    <w:pPr>
      <w:tabs>
        <w:tab w:val="center" w:pos="4252"/>
        <w:tab w:val="right" w:pos="8504"/>
      </w:tabs>
    </w:pPr>
  </w:style>
  <w:style w:type="character" w:customStyle="1" w:styleId="RodapChar">
    <w:name w:val="Rodapé Char"/>
    <w:basedOn w:val="Fontepargpadro"/>
    <w:link w:val="Rodap"/>
    <w:uiPriority w:val="99"/>
    <w:semiHidden/>
    <w:rsid w:val="005E75AF"/>
    <w:rPr>
      <w:rFonts w:ascii="Arial" w:eastAsia="Arial" w:hAnsi="Arial" w:cs="Arial"/>
    </w:rPr>
  </w:style>
</w:styles>
</file>

<file path=word/webSettings.xml><?xml version="1.0" encoding="utf-8"?>
<w:webSettings xmlns:r="http://schemas.openxmlformats.org/officeDocument/2006/relationships" xmlns:w="http://schemas.openxmlformats.org/wordprocessingml/2006/main">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5700F65A-3F41-417D-960A-0D5064B7F35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243</TotalTime>
  <Pages>1</Pages>
  <Words>5510</Words>
  <Characters>29756</Characters>
  <Application>Microsoft Office Word</Application>
  <DocSecurity>0</DocSecurity>
  <Lines>247</Lines>
  <Paragraphs>70</Paragraphs>
  <ScaleCrop>false</ScaleCrop>
  <HeadingPairs>
    <vt:vector size="2" baseType="variant">
      <vt:variant>
        <vt:lpstr>Título</vt:lpstr>
      </vt:variant>
      <vt:variant>
        <vt:i4>1</vt:i4>
      </vt:variant>
    </vt:vector>
  </HeadingPairs>
  <TitlesOfParts>
    <vt:vector size="1" baseType="lpstr">
      <vt:lpstr>recargasgas.edital</vt:lpstr>
    </vt:vector>
  </TitlesOfParts>
  <Company/>
  <LinksUpToDate>false</LinksUpToDate>
  <CharactersWithSpaces>35196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recargasgas.edital</dc:title>
  <dc:creator>rafael</dc:creator>
  <cp:lastModifiedBy>smec</cp:lastModifiedBy>
  <cp:revision>41</cp:revision>
  <cp:lastPrinted>2018-01-16T14:45:00Z</cp:lastPrinted>
  <dcterms:created xsi:type="dcterms:W3CDTF">2018-01-02T13:28:00Z</dcterms:created>
  <dcterms:modified xsi:type="dcterms:W3CDTF">2018-01-16T14:45:00Z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2017-04-18T00:00:00Z</vt:filetime>
  </property>
  <property fmtid="{D5CDD505-2E9C-101B-9397-08002B2CF9AE}" pid="3" name="Creator">
    <vt:lpwstr>PDFCreator 2.5.1.5</vt:lpwstr>
  </property>
  <property fmtid="{D5CDD505-2E9C-101B-9397-08002B2CF9AE}" pid="4" name="LastSaved">
    <vt:filetime>2018-01-02T00:00:00Z</vt:filetime>
  </property>
</Properties>
</file>