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1EB" w:rsidRPr="0096316C" w:rsidRDefault="000711EB" w:rsidP="000711EB">
      <w:pPr>
        <w:pStyle w:val="Cabealho"/>
        <w:tabs>
          <w:tab w:val="left" w:pos="2655"/>
        </w:tabs>
        <w:jc w:val="center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96316C"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1524000" cy="1143000"/>
            <wp:effectExtent l="19050" t="0" r="0" b="0"/>
            <wp:docPr id="1" name="Imagem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11EB" w:rsidRPr="0096316C" w:rsidRDefault="000711EB" w:rsidP="000711EB">
      <w:pPr>
        <w:pStyle w:val="Cabealho"/>
        <w:jc w:val="center"/>
        <w:rPr>
          <w:rFonts w:ascii="Arial" w:hAnsi="Arial" w:cs="Arial"/>
          <w:b/>
          <w:sz w:val="24"/>
          <w:szCs w:val="24"/>
        </w:rPr>
      </w:pPr>
      <w:r w:rsidRPr="0096316C">
        <w:rPr>
          <w:rFonts w:ascii="Arial" w:hAnsi="Arial" w:cs="Arial"/>
          <w:b/>
          <w:sz w:val="24"/>
          <w:szCs w:val="24"/>
        </w:rPr>
        <w:t>ESTADO DO RIO GRANDE DO SUL</w:t>
      </w:r>
    </w:p>
    <w:p w:rsidR="000711EB" w:rsidRPr="0096316C" w:rsidRDefault="000711EB" w:rsidP="000711EB">
      <w:pPr>
        <w:pStyle w:val="Cabealho"/>
        <w:jc w:val="center"/>
        <w:rPr>
          <w:rFonts w:ascii="Arial" w:hAnsi="Arial" w:cs="Arial"/>
          <w:b/>
          <w:sz w:val="24"/>
          <w:szCs w:val="24"/>
        </w:rPr>
      </w:pPr>
      <w:r w:rsidRPr="0096316C">
        <w:rPr>
          <w:rFonts w:ascii="Arial" w:hAnsi="Arial" w:cs="Arial"/>
          <w:b/>
          <w:sz w:val="24"/>
          <w:szCs w:val="24"/>
        </w:rPr>
        <w:t>PREFEITURA MUNICIPAL</w:t>
      </w:r>
    </w:p>
    <w:p w:rsidR="000711EB" w:rsidRPr="0096316C" w:rsidRDefault="000711EB" w:rsidP="000711EB">
      <w:pPr>
        <w:pStyle w:val="Cabealho"/>
        <w:jc w:val="center"/>
        <w:rPr>
          <w:rFonts w:ascii="Arial" w:hAnsi="Arial" w:cs="Arial"/>
          <w:b/>
          <w:sz w:val="24"/>
          <w:szCs w:val="24"/>
        </w:rPr>
      </w:pPr>
      <w:r w:rsidRPr="0096316C">
        <w:rPr>
          <w:rFonts w:ascii="Arial" w:hAnsi="Arial" w:cs="Arial"/>
          <w:b/>
          <w:sz w:val="24"/>
          <w:szCs w:val="24"/>
        </w:rPr>
        <w:t>DE CAPELA DE SANTANA</w:t>
      </w:r>
    </w:p>
    <w:p w:rsidR="000711EB" w:rsidRPr="0096316C" w:rsidRDefault="000711EB" w:rsidP="000711EB">
      <w:pPr>
        <w:pStyle w:val="Ttulo1"/>
        <w:rPr>
          <w:rFonts w:ascii="Arial" w:hAnsi="Arial" w:cs="Arial"/>
          <w:b/>
          <w:sz w:val="24"/>
          <w:szCs w:val="24"/>
        </w:rPr>
      </w:pPr>
    </w:p>
    <w:p w:rsidR="000711EB" w:rsidRPr="0096316C" w:rsidRDefault="000711EB" w:rsidP="000711EB">
      <w:pPr>
        <w:pStyle w:val="Ttulo1"/>
        <w:rPr>
          <w:rFonts w:ascii="Arial" w:hAnsi="Arial" w:cs="Arial"/>
          <w:b/>
          <w:sz w:val="24"/>
          <w:szCs w:val="24"/>
        </w:rPr>
      </w:pPr>
    </w:p>
    <w:p w:rsidR="000711EB" w:rsidRPr="00CD04EF" w:rsidRDefault="000711EB" w:rsidP="000711EB">
      <w:pPr>
        <w:ind w:firstLine="1843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AVISO DE ERRATA</w:t>
      </w:r>
      <w:r w:rsidRPr="00CD04EF">
        <w:rPr>
          <w:rFonts w:ascii="Arial" w:hAnsi="Arial" w:cs="Arial"/>
          <w:b/>
          <w:sz w:val="22"/>
          <w:szCs w:val="22"/>
        </w:rPr>
        <w:t xml:space="preserve"> DE EDITAL </w:t>
      </w:r>
      <w:r w:rsidRPr="004B1B08">
        <w:rPr>
          <w:rFonts w:ascii="Arial" w:hAnsi="Arial" w:cs="Arial"/>
          <w:b/>
          <w:sz w:val="22"/>
          <w:szCs w:val="22"/>
        </w:rPr>
        <w:t xml:space="preserve">Nº </w:t>
      </w:r>
      <w:r>
        <w:rPr>
          <w:rFonts w:ascii="Arial" w:hAnsi="Arial" w:cs="Arial"/>
          <w:sz w:val="24"/>
          <w:szCs w:val="24"/>
        </w:rPr>
        <w:t>127</w:t>
      </w:r>
      <w:r w:rsidRPr="00123296">
        <w:rPr>
          <w:rFonts w:ascii="Arial" w:hAnsi="Arial" w:cs="Arial"/>
          <w:sz w:val="24"/>
          <w:szCs w:val="24"/>
        </w:rPr>
        <w:t>/2018</w:t>
      </w:r>
    </w:p>
    <w:p w:rsidR="000711EB" w:rsidRDefault="000711EB" w:rsidP="000711EB">
      <w:pPr>
        <w:jc w:val="both"/>
        <w:rPr>
          <w:rFonts w:ascii="Arial" w:hAnsi="Arial" w:cs="Arial"/>
          <w:sz w:val="22"/>
          <w:szCs w:val="22"/>
        </w:rPr>
      </w:pPr>
    </w:p>
    <w:p w:rsidR="000711EB" w:rsidRDefault="000711EB" w:rsidP="000711EB">
      <w:pPr>
        <w:jc w:val="both"/>
        <w:rPr>
          <w:rFonts w:ascii="Arial" w:hAnsi="Arial" w:cs="Arial"/>
          <w:sz w:val="22"/>
          <w:szCs w:val="22"/>
        </w:rPr>
      </w:pPr>
    </w:p>
    <w:p w:rsidR="000711EB" w:rsidRDefault="000711EB" w:rsidP="000711E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B1B08">
        <w:rPr>
          <w:rFonts w:ascii="Arial" w:hAnsi="Arial" w:cs="Arial"/>
          <w:sz w:val="22"/>
          <w:szCs w:val="22"/>
        </w:rPr>
        <w:t>O Prefeito Municipal de Capel</w:t>
      </w:r>
      <w:r>
        <w:rPr>
          <w:rFonts w:ascii="Arial" w:hAnsi="Arial" w:cs="Arial"/>
          <w:sz w:val="22"/>
          <w:szCs w:val="22"/>
        </w:rPr>
        <w:t xml:space="preserve">a de Santana/RS, no uso de suas </w:t>
      </w:r>
      <w:r w:rsidRPr="004B1B08">
        <w:rPr>
          <w:rFonts w:ascii="Arial" w:hAnsi="Arial" w:cs="Arial"/>
          <w:sz w:val="22"/>
          <w:szCs w:val="22"/>
        </w:rPr>
        <w:t xml:space="preserve">atribuições legais, torna </w:t>
      </w:r>
      <w:proofErr w:type="gramStart"/>
      <w:r w:rsidRPr="004B1B08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úblico a seguinte errata do edital supracitado, concernente</w:t>
      </w:r>
      <w:proofErr w:type="gramEnd"/>
      <w:r>
        <w:rPr>
          <w:rFonts w:ascii="Arial" w:hAnsi="Arial" w:cs="Arial"/>
          <w:sz w:val="22"/>
          <w:szCs w:val="22"/>
        </w:rPr>
        <w:t xml:space="preserve"> a Tomada de Preço nº </w:t>
      </w:r>
      <w:r>
        <w:rPr>
          <w:rFonts w:ascii="Arial" w:hAnsi="Arial" w:cs="Arial"/>
          <w:sz w:val="24"/>
          <w:szCs w:val="24"/>
        </w:rPr>
        <w:t>05/2018</w:t>
      </w:r>
      <w:r>
        <w:rPr>
          <w:rFonts w:ascii="Arial" w:hAnsi="Arial" w:cs="Arial"/>
          <w:sz w:val="22"/>
          <w:szCs w:val="22"/>
        </w:rPr>
        <w:t>, comunicando aos interessados que retifica a Licitação nº 127/2018, atinente a cláusula Décima Quinta:</w:t>
      </w:r>
    </w:p>
    <w:p w:rsidR="000711EB" w:rsidRDefault="000711EB" w:rsidP="000711EB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711EB" w:rsidRPr="00A5129B" w:rsidRDefault="000711EB" w:rsidP="000711EB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A5129B">
        <w:rPr>
          <w:rFonts w:ascii="Arial" w:hAnsi="Arial" w:cs="Arial"/>
          <w:sz w:val="22"/>
          <w:szCs w:val="22"/>
        </w:rPr>
        <w:t xml:space="preserve">Onde se lê: </w:t>
      </w:r>
      <w:proofErr w:type="gramStart"/>
      <w:r w:rsidRPr="00A5129B">
        <w:rPr>
          <w:rFonts w:ascii="Arial" w:hAnsi="Arial" w:cs="Arial"/>
          <w:sz w:val="22"/>
          <w:szCs w:val="22"/>
        </w:rPr>
        <w:t xml:space="preserve">“ </w:t>
      </w:r>
      <w:proofErr w:type="gramEnd"/>
      <w:r w:rsidRPr="00A5129B">
        <w:rPr>
          <w:rFonts w:ascii="Arial" w:hAnsi="Arial" w:cs="Arial"/>
          <w:b/>
          <w:sz w:val="22"/>
          <w:szCs w:val="22"/>
        </w:rPr>
        <w:t>CLAUSULA DÉCIMA QUINTA – DAS DOTAÇÕES ORÇAMENTARIAS E RECURSOS FINANCEIROS</w:t>
      </w:r>
      <w:r>
        <w:rPr>
          <w:rFonts w:ascii="Arial" w:hAnsi="Arial" w:cs="Arial"/>
          <w:b/>
          <w:sz w:val="22"/>
          <w:szCs w:val="22"/>
        </w:rPr>
        <w:t>”</w:t>
      </w:r>
    </w:p>
    <w:p w:rsidR="000711EB" w:rsidRDefault="000711EB" w:rsidP="000711EB">
      <w:pPr>
        <w:pStyle w:val="PargrafodaLista"/>
        <w:spacing w:line="360" w:lineRule="auto"/>
        <w:ind w:left="76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As despesas decorrentes da contratação oriunda desta licitação correrão a conta de recursos do </w:t>
      </w:r>
      <w:r w:rsidRPr="00A5129B">
        <w:rPr>
          <w:rFonts w:ascii="Arial" w:hAnsi="Arial" w:cs="Arial"/>
          <w:b/>
          <w:sz w:val="22"/>
          <w:szCs w:val="22"/>
        </w:rPr>
        <w:t>MINISTÉRIO DAS CIDADES</w:t>
      </w:r>
      <w:r>
        <w:rPr>
          <w:rFonts w:ascii="Arial" w:hAnsi="Arial" w:cs="Arial"/>
          <w:b/>
          <w:sz w:val="22"/>
          <w:szCs w:val="22"/>
        </w:rPr>
        <w:t xml:space="preserve"> – </w:t>
      </w:r>
      <w:r>
        <w:rPr>
          <w:rFonts w:ascii="Arial" w:hAnsi="Arial" w:cs="Arial"/>
          <w:sz w:val="22"/>
          <w:szCs w:val="22"/>
        </w:rPr>
        <w:t>Contrato de repasse nº834480/2016 – Programa Planejamento Urbano - Pavimentação e Contrapartida do Município de Capela de Santana, através das seguintes dotações orçamentárias do orçamento vigente. Códigos Reduzidos: 11681 (recurso do Ministério das Cidades) e 11680 (contrapartida do município).</w:t>
      </w:r>
    </w:p>
    <w:p w:rsidR="000711EB" w:rsidRPr="00A5129B" w:rsidRDefault="000711EB" w:rsidP="000711EB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711EB" w:rsidRPr="00A5129B" w:rsidRDefault="000711EB" w:rsidP="000711EB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proofErr w:type="gramStart"/>
      <w:r w:rsidRPr="00A5129B">
        <w:rPr>
          <w:rFonts w:ascii="Arial" w:hAnsi="Arial" w:cs="Arial"/>
          <w:sz w:val="22"/>
          <w:szCs w:val="22"/>
        </w:rPr>
        <w:t>lê</w:t>
      </w:r>
      <w:proofErr w:type="gramEnd"/>
      <w:r w:rsidRPr="00A5129B">
        <w:rPr>
          <w:rFonts w:ascii="Arial" w:hAnsi="Arial" w:cs="Arial"/>
          <w:sz w:val="22"/>
          <w:szCs w:val="22"/>
        </w:rPr>
        <w:t xml:space="preserve">:  </w:t>
      </w:r>
      <w:r>
        <w:rPr>
          <w:rFonts w:ascii="Arial" w:hAnsi="Arial" w:cs="Arial"/>
          <w:sz w:val="22"/>
          <w:szCs w:val="22"/>
        </w:rPr>
        <w:t>“</w:t>
      </w:r>
      <w:r w:rsidRPr="00A5129B">
        <w:rPr>
          <w:rFonts w:ascii="Arial" w:hAnsi="Arial" w:cs="Arial"/>
          <w:b/>
          <w:sz w:val="22"/>
          <w:szCs w:val="22"/>
        </w:rPr>
        <w:t>CLAUSULA DÉCIMA QUINTA – DAS DOTAÇÕES ORÇAMENTARIAS E RECURSOS FINANCEIROS</w:t>
      </w:r>
      <w:r>
        <w:rPr>
          <w:rFonts w:ascii="Arial" w:hAnsi="Arial" w:cs="Arial"/>
          <w:b/>
          <w:sz w:val="22"/>
          <w:szCs w:val="22"/>
        </w:rPr>
        <w:t>”</w:t>
      </w:r>
    </w:p>
    <w:p w:rsidR="000711EB" w:rsidRDefault="000711EB" w:rsidP="000711EB">
      <w:pPr>
        <w:pStyle w:val="PargrafodaLista"/>
        <w:spacing w:line="360" w:lineRule="auto"/>
        <w:ind w:left="76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As despesas decorrentes da contratação oriunda desta licitação correrão a conta de recursos do </w:t>
      </w:r>
      <w:r w:rsidRPr="00A5129B">
        <w:rPr>
          <w:rFonts w:ascii="Arial" w:hAnsi="Arial" w:cs="Arial"/>
          <w:b/>
          <w:sz w:val="22"/>
          <w:szCs w:val="22"/>
        </w:rPr>
        <w:t>MINISTÉRIO DAS CIDADES</w:t>
      </w:r>
      <w:r>
        <w:rPr>
          <w:rFonts w:ascii="Arial" w:hAnsi="Arial" w:cs="Arial"/>
          <w:b/>
          <w:sz w:val="22"/>
          <w:szCs w:val="22"/>
        </w:rPr>
        <w:t xml:space="preserve"> – </w:t>
      </w:r>
      <w:r>
        <w:rPr>
          <w:rFonts w:ascii="Arial" w:hAnsi="Arial" w:cs="Arial"/>
          <w:sz w:val="22"/>
          <w:szCs w:val="22"/>
        </w:rPr>
        <w:t>Contrato de repasse 834479/16 – Programa Planejamento Urbano - Pavimentação e Contrapartida do Município de Capela de Santana, através das seguintes dotações orçamentárias do orçamento vigente. Códigos Reduzidos: 11681 (recurso do Ministério das Cidades) e 11680 (contrapartida do município).</w:t>
      </w:r>
    </w:p>
    <w:p w:rsidR="000711EB" w:rsidRDefault="000711EB" w:rsidP="000711EB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711EB" w:rsidRDefault="000711EB" w:rsidP="000711EB">
      <w:pPr>
        <w:jc w:val="both"/>
        <w:rPr>
          <w:rFonts w:ascii="Arial" w:hAnsi="Arial" w:cs="Arial"/>
          <w:sz w:val="22"/>
          <w:szCs w:val="22"/>
        </w:rPr>
      </w:pPr>
      <w:r w:rsidRPr="00E646E5">
        <w:rPr>
          <w:rFonts w:ascii="Arial" w:hAnsi="Arial" w:cs="Arial"/>
          <w:sz w:val="22"/>
          <w:szCs w:val="22"/>
        </w:rPr>
        <w:t>Capela de Sant</w:t>
      </w:r>
      <w:r>
        <w:rPr>
          <w:rFonts w:ascii="Arial" w:hAnsi="Arial" w:cs="Arial"/>
          <w:sz w:val="22"/>
          <w:szCs w:val="22"/>
        </w:rPr>
        <w:t>ana/RS, 07</w:t>
      </w:r>
      <w:r w:rsidRPr="00E646E5">
        <w:rPr>
          <w:rFonts w:ascii="Arial" w:hAnsi="Arial" w:cs="Arial"/>
          <w:sz w:val="22"/>
          <w:szCs w:val="22"/>
        </w:rPr>
        <w:t xml:space="preserve"> de junho de 2018</w:t>
      </w:r>
      <w:r>
        <w:rPr>
          <w:rFonts w:ascii="Arial" w:hAnsi="Arial" w:cs="Arial"/>
          <w:sz w:val="22"/>
          <w:szCs w:val="22"/>
        </w:rPr>
        <w:t xml:space="preserve">. </w:t>
      </w:r>
    </w:p>
    <w:p w:rsidR="000711EB" w:rsidRDefault="000711EB" w:rsidP="000711EB">
      <w:pPr>
        <w:ind w:firstLine="1418"/>
        <w:jc w:val="both"/>
        <w:rPr>
          <w:rFonts w:ascii="Arial" w:hAnsi="Arial" w:cs="Arial"/>
          <w:sz w:val="22"/>
          <w:szCs w:val="22"/>
        </w:rPr>
      </w:pPr>
    </w:p>
    <w:p w:rsidR="000711EB" w:rsidRDefault="000711EB" w:rsidP="000711EB">
      <w:pPr>
        <w:rPr>
          <w:rFonts w:ascii="Arial" w:hAnsi="Arial" w:cs="Arial"/>
          <w:sz w:val="22"/>
          <w:szCs w:val="22"/>
        </w:rPr>
      </w:pPr>
    </w:p>
    <w:p w:rsidR="000711EB" w:rsidRPr="0096316C" w:rsidRDefault="000711EB" w:rsidP="000711EB">
      <w:pPr>
        <w:ind w:left="5664"/>
        <w:rPr>
          <w:rFonts w:ascii="Arial" w:hAnsi="Arial" w:cs="Arial"/>
          <w:sz w:val="22"/>
          <w:szCs w:val="22"/>
        </w:rPr>
      </w:pPr>
      <w:r w:rsidRPr="0096316C">
        <w:rPr>
          <w:rFonts w:ascii="Arial" w:hAnsi="Arial" w:cs="Arial"/>
          <w:sz w:val="22"/>
          <w:szCs w:val="22"/>
        </w:rPr>
        <w:t>José Alfredo Machado</w:t>
      </w:r>
    </w:p>
    <w:p w:rsidR="000711EB" w:rsidRPr="0096316C" w:rsidRDefault="000711EB" w:rsidP="000711EB">
      <w:pPr>
        <w:ind w:right="283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P</w:t>
      </w:r>
      <w:r w:rsidRPr="0096316C">
        <w:rPr>
          <w:rFonts w:ascii="Arial" w:hAnsi="Arial" w:cs="Arial"/>
          <w:sz w:val="22"/>
          <w:szCs w:val="22"/>
        </w:rPr>
        <w:t>refeito Municipal</w:t>
      </w:r>
    </w:p>
    <w:p w:rsidR="000711EB" w:rsidRPr="0096316C" w:rsidRDefault="000711EB" w:rsidP="000711EB">
      <w:pPr>
        <w:jc w:val="both"/>
        <w:rPr>
          <w:rFonts w:ascii="Arial" w:hAnsi="Arial" w:cs="Arial"/>
          <w:sz w:val="22"/>
          <w:szCs w:val="22"/>
        </w:rPr>
      </w:pPr>
      <w:r w:rsidRPr="0096316C">
        <w:rPr>
          <w:rFonts w:ascii="Arial" w:hAnsi="Arial" w:cs="Arial"/>
          <w:sz w:val="22"/>
          <w:szCs w:val="22"/>
        </w:rPr>
        <w:t>Registre-se e Publique-se</w:t>
      </w:r>
    </w:p>
    <w:p w:rsidR="000711EB" w:rsidRDefault="000711EB" w:rsidP="000711EB">
      <w:pPr>
        <w:jc w:val="both"/>
        <w:rPr>
          <w:rFonts w:ascii="Arial" w:hAnsi="Arial" w:cs="Arial"/>
          <w:sz w:val="22"/>
          <w:szCs w:val="22"/>
        </w:rPr>
      </w:pPr>
    </w:p>
    <w:p w:rsidR="000711EB" w:rsidRDefault="000711EB" w:rsidP="000711EB">
      <w:pPr>
        <w:jc w:val="both"/>
        <w:rPr>
          <w:rFonts w:ascii="Arial" w:hAnsi="Arial" w:cs="Arial"/>
          <w:sz w:val="22"/>
          <w:szCs w:val="22"/>
        </w:rPr>
      </w:pPr>
    </w:p>
    <w:p w:rsidR="000711EB" w:rsidRPr="00E646E5" w:rsidRDefault="000711EB" w:rsidP="000711E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Assessoria Jurídica do </w:t>
      </w:r>
      <w:proofErr w:type="spellStart"/>
      <w:r>
        <w:rPr>
          <w:rFonts w:ascii="Arial" w:hAnsi="Arial" w:cs="Arial"/>
          <w:sz w:val="22"/>
          <w:szCs w:val="22"/>
        </w:rPr>
        <w:t>Munícipio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</w:p>
    <w:p w:rsidR="00C67CB1" w:rsidRDefault="00C67CB1"/>
    <w:sectPr w:rsidR="00C67CB1" w:rsidSect="00295745">
      <w:pgSz w:w="11907" w:h="16840" w:code="9"/>
      <w:pgMar w:top="851" w:right="1701" w:bottom="680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FC1ED7"/>
    <w:multiLevelType w:val="hybridMultilevel"/>
    <w:tmpl w:val="16B0E34A"/>
    <w:lvl w:ilvl="0" w:tplc="0AD03308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711EB"/>
    <w:rsid w:val="000711EB"/>
    <w:rsid w:val="000E48E7"/>
    <w:rsid w:val="00C443E3"/>
    <w:rsid w:val="00C67C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left="81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1EB"/>
    <w:pPr>
      <w:ind w:left="0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711EB"/>
    <w:pPr>
      <w:keepNext/>
      <w:outlineLvl w:val="0"/>
    </w:pPr>
    <w:rPr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711EB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abealho">
    <w:name w:val="header"/>
    <w:basedOn w:val="Normal"/>
    <w:link w:val="CabealhoChar"/>
    <w:rsid w:val="000711E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711E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0711EB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0711E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711EB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1313</Characters>
  <Application>Microsoft Office Word</Application>
  <DocSecurity>0</DocSecurity>
  <Lines>10</Lines>
  <Paragraphs>3</Paragraphs>
  <ScaleCrop>false</ScaleCrop>
  <Company/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smec</cp:lastModifiedBy>
  <cp:revision>1</cp:revision>
  <dcterms:created xsi:type="dcterms:W3CDTF">2018-06-07T18:50:00Z</dcterms:created>
  <dcterms:modified xsi:type="dcterms:W3CDTF">2018-06-07T18:50:00Z</dcterms:modified>
</cp:coreProperties>
</file>