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8FE" w:rsidRDefault="00252043" w:rsidP="0025655D">
      <w:pPr>
        <w:ind w:firstLine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5328FE" w:rsidRPr="005328FE">
        <w:rPr>
          <w:rFonts w:ascii="Arial" w:hAnsi="Arial" w:cs="Arial"/>
          <w:sz w:val="24"/>
          <w:szCs w:val="24"/>
        </w:rPr>
        <w:t>EDITAL</w:t>
      </w:r>
      <w:r w:rsidR="006F3EF9">
        <w:rPr>
          <w:rFonts w:ascii="Arial" w:hAnsi="Arial" w:cs="Arial"/>
          <w:sz w:val="24"/>
          <w:szCs w:val="24"/>
        </w:rPr>
        <w:t xml:space="preserve"> </w:t>
      </w:r>
      <w:r w:rsidR="0088061A" w:rsidRPr="0088061A">
        <w:rPr>
          <w:rFonts w:ascii="Arial" w:hAnsi="Arial" w:cs="Arial"/>
          <w:sz w:val="24"/>
          <w:szCs w:val="24"/>
        </w:rPr>
        <w:t xml:space="preserve">PREGÃO PRESENCIAL Nº </w:t>
      </w:r>
      <w:r w:rsidR="00D57C64" w:rsidRPr="00D57C64">
        <w:rPr>
          <w:rFonts w:ascii="Arial" w:hAnsi="Arial" w:cs="Arial"/>
          <w:sz w:val="24"/>
          <w:szCs w:val="24"/>
        </w:rPr>
        <w:t>04/2019</w:t>
      </w:r>
    </w:p>
    <w:p w:rsidR="00FB7EBF" w:rsidRDefault="00692CD4" w:rsidP="00692CD4">
      <w:pPr>
        <w:ind w:left="198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AVISO DE RETIFICAÇÃO DE LICITAÇÃO</w:t>
      </w:r>
      <w:r w:rsidRPr="00123296">
        <w:rPr>
          <w:rFonts w:ascii="Arial" w:hAnsi="Arial" w:cs="Arial"/>
          <w:sz w:val="24"/>
          <w:szCs w:val="24"/>
        </w:rPr>
        <w:t xml:space="preserve"> </w:t>
      </w:r>
    </w:p>
    <w:p w:rsidR="00EF5B7E" w:rsidRDefault="006F3EF9" w:rsidP="00263A94">
      <w:pPr>
        <w:jc w:val="both"/>
        <w:rPr>
          <w:rFonts w:ascii="Arial" w:hAnsi="Arial" w:cs="Arial"/>
          <w:sz w:val="24"/>
          <w:szCs w:val="24"/>
        </w:rPr>
      </w:pPr>
      <w:r w:rsidRPr="006F3EF9">
        <w:rPr>
          <w:rFonts w:ascii="Arial" w:hAnsi="Arial" w:cs="Arial"/>
          <w:sz w:val="24"/>
          <w:szCs w:val="24"/>
        </w:rPr>
        <w:t>O Prefeito Municipal de Capela de Santana/RS, no uso de suas atribuições legais, torna público</w:t>
      </w:r>
      <w:r w:rsidR="00F63FC8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6F3EF9">
        <w:rPr>
          <w:rFonts w:ascii="Arial" w:hAnsi="Arial" w:cs="Arial"/>
          <w:sz w:val="24"/>
          <w:szCs w:val="24"/>
        </w:rPr>
        <w:t xml:space="preserve">que retifica a Licitação nº </w:t>
      </w:r>
      <w:r w:rsidR="00973838" w:rsidRPr="00973838">
        <w:rPr>
          <w:rFonts w:ascii="Arial" w:hAnsi="Arial" w:cs="Arial"/>
          <w:sz w:val="24"/>
          <w:szCs w:val="24"/>
        </w:rPr>
        <w:t>73/2019</w:t>
      </w:r>
      <w:r>
        <w:rPr>
          <w:rFonts w:ascii="Arial" w:hAnsi="Arial" w:cs="Arial"/>
          <w:sz w:val="24"/>
          <w:szCs w:val="24"/>
        </w:rPr>
        <w:t>, referente ao edital supra</w:t>
      </w:r>
      <w:r w:rsidRPr="006F3EF9">
        <w:rPr>
          <w:rFonts w:ascii="Arial" w:hAnsi="Arial" w:cs="Arial"/>
          <w:sz w:val="24"/>
          <w:szCs w:val="24"/>
        </w:rPr>
        <w:t xml:space="preserve">, </w:t>
      </w:r>
      <w:r w:rsidR="00A7426C" w:rsidRPr="00A7426C">
        <w:rPr>
          <w:rFonts w:ascii="Arial" w:hAnsi="Arial" w:cs="Arial"/>
          <w:sz w:val="24"/>
          <w:szCs w:val="24"/>
        </w:rPr>
        <w:t>quanto ao tópico 02, “relativo ao quarto parágrafo”, do titulo das condições de participação na licitação e tópico “6” do Termo de Referência, do anexo I do edital, relativo ao qui</w:t>
      </w:r>
      <w:r w:rsidR="00A7426C">
        <w:rPr>
          <w:rFonts w:ascii="Arial" w:hAnsi="Arial" w:cs="Arial"/>
          <w:sz w:val="24"/>
          <w:szCs w:val="24"/>
        </w:rPr>
        <w:t>n</w:t>
      </w:r>
      <w:r w:rsidR="00A7426C" w:rsidRPr="00A7426C">
        <w:rPr>
          <w:rFonts w:ascii="Arial" w:hAnsi="Arial" w:cs="Arial"/>
          <w:sz w:val="24"/>
          <w:szCs w:val="24"/>
        </w:rPr>
        <w:t>to parágrafo</w:t>
      </w:r>
      <w:r w:rsidR="00692CD4">
        <w:rPr>
          <w:rFonts w:ascii="Arial" w:hAnsi="Arial" w:cs="Arial"/>
          <w:sz w:val="24"/>
          <w:szCs w:val="24"/>
        </w:rPr>
        <w:t xml:space="preserve">. </w:t>
      </w:r>
      <w:r w:rsidR="00692CD4" w:rsidRPr="00692CD4">
        <w:rPr>
          <w:rFonts w:ascii="Arial" w:hAnsi="Arial" w:cs="Arial"/>
          <w:sz w:val="24"/>
          <w:szCs w:val="24"/>
        </w:rPr>
        <w:t>Fica</w:t>
      </w:r>
      <w:r>
        <w:rPr>
          <w:rFonts w:ascii="Arial" w:hAnsi="Arial" w:cs="Arial"/>
          <w:sz w:val="24"/>
          <w:szCs w:val="24"/>
        </w:rPr>
        <w:t>ndo</w:t>
      </w:r>
      <w:r w:rsidR="00692CD4" w:rsidRPr="00692CD4">
        <w:rPr>
          <w:rFonts w:ascii="Arial" w:hAnsi="Arial" w:cs="Arial"/>
          <w:sz w:val="24"/>
          <w:szCs w:val="24"/>
        </w:rPr>
        <w:t xml:space="preserve"> mantida a data da sessão de abertura para recebim</w:t>
      </w:r>
      <w:r w:rsidR="00973838">
        <w:rPr>
          <w:rFonts w:ascii="Arial" w:hAnsi="Arial" w:cs="Arial"/>
          <w:sz w:val="24"/>
          <w:szCs w:val="24"/>
        </w:rPr>
        <w:t>ento das propostas para o dia 27 de fevereiro de 2019, às 07h30</w:t>
      </w:r>
      <w:r w:rsidR="00692CD4" w:rsidRPr="00692CD4">
        <w:rPr>
          <w:rFonts w:ascii="Arial" w:hAnsi="Arial" w:cs="Arial"/>
          <w:sz w:val="24"/>
          <w:szCs w:val="24"/>
        </w:rPr>
        <w:t>min</w:t>
      </w:r>
      <w:r w:rsidR="00637A68">
        <w:rPr>
          <w:rFonts w:ascii="Arial" w:hAnsi="Arial" w:cs="Arial"/>
          <w:sz w:val="24"/>
          <w:szCs w:val="24"/>
        </w:rPr>
        <w:t>.</w:t>
      </w:r>
      <w:r w:rsidR="00EF5B7E">
        <w:rPr>
          <w:rFonts w:ascii="Arial" w:hAnsi="Arial" w:cs="Arial"/>
          <w:sz w:val="24"/>
          <w:szCs w:val="24"/>
        </w:rPr>
        <w:t xml:space="preserve"> M</w:t>
      </w:r>
      <w:r w:rsidR="0025655D">
        <w:rPr>
          <w:rFonts w:ascii="Arial" w:hAnsi="Arial" w:cs="Arial"/>
          <w:sz w:val="24"/>
          <w:szCs w:val="24"/>
        </w:rPr>
        <w:t>aiores informações poderão ser obtidas pelo</w:t>
      </w:r>
      <w:r w:rsidR="0025655D" w:rsidRPr="0025655D">
        <w:rPr>
          <w:rFonts w:ascii="Arial" w:hAnsi="Arial" w:cs="Arial"/>
          <w:sz w:val="24"/>
          <w:szCs w:val="24"/>
        </w:rPr>
        <w:t xml:space="preserve"> fone: (51) 3698.1133 ou e-mail: </w:t>
      </w:r>
      <w:hyperlink r:id="rId5" w:history="1">
        <w:r w:rsidR="00EF5B7E" w:rsidRPr="009F0F60">
          <w:rPr>
            <w:rStyle w:val="Hyperlink"/>
            <w:rFonts w:ascii="Arial" w:hAnsi="Arial" w:cs="Arial"/>
            <w:sz w:val="24"/>
            <w:szCs w:val="24"/>
          </w:rPr>
          <w:t>compras@capeladesantana.rs.gov.br</w:t>
        </w:r>
      </w:hyperlink>
      <w:r w:rsidR="0025655D">
        <w:rPr>
          <w:rFonts w:ascii="Arial" w:hAnsi="Arial" w:cs="Arial"/>
          <w:sz w:val="24"/>
          <w:szCs w:val="24"/>
        </w:rPr>
        <w:t>.</w:t>
      </w:r>
    </w:p>
    <w:p w:rsidR="00EF5B7E" w:rsidRPr="00EF5B7E" w:rsidRDefault="00973838" w:rsidP="00EF5B7E">
      <w:pPr>
        <w:spacing w:after="0" w:line="240" w:lineRule="auto"/>
        <w:ind w:firstLine="1418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Capela de Santana/RS, 19</w:t>
      </w:r>
      <w:r w:rsidR="00692CD4">
        <w:rPr>
          <w:rFonts w:ascii="Arial" w:eastAsia="Times New Roman" w:hAnsi="Arial" w:cs="Arial"/>
          <w:lang w:eastAsia="pt-BR"/>
        </w:rPr>
        <w:t xml:space="preserve"> de </w:t>
      </w:r>
      <w:r>
        <w:rPr>
          <w:rFonts w:ascii="Arial" w:eastAsia="Times New Roman" w:hAnsi="Arial" w:cs="Arial"/>
          <w:lang w:eastAsia="pt-BR"/>
        </w:rPr>
        <w:t>fevereiro de 2019</w:t>
      </w:r>
      <w:r w:rsidR="00EF5B7E" w:rsidRPr="00EF5B7E">
        <w:rPr>
          <w:rFonts w:ascii="Arial" w:eastAsia="Times New Roman" w:hAnsi="Arial" w:cs="Arial"/>
          <w:lang w:eastAsia="pt-BR"/>
        </w:rPr>
        <w:t xml:space="preserve">. </w:t>
      </w:r>
    </w:p>
    <w:p w:rsidR="00EF5B7E" w:rsidRPr="00EF5B7E" w:rsidRDefault="00EF5B7E" w:rsidP="00EF5B7E">
      <w:pPr>
        <w:spacing w:after="0" w:line="240" w:lineRule="auto"/>
        <w:ind w:firstLine="1418"/>
        <w:jc w:val="both"/>
        <w:rPr>
          <w:rFonts w:ascii="Arial" w:eastAsia="Times New Roman" w:hAnsi="Arial" w:cs="Arial"/>
          <w:lang w:eastAsia="pt-BR"/>
        </w:rPr>
      </w:pPr>
      <w:bookmarkStart w:id="0" w:name="_GoBack"/>
      <w:bookmarkEnd w:id="0"/>
    </w:p>
    <w:p w:rsidR="00EF5B7E" w:rsidRPr="00EF5B7E" w:rsidRDefault="00EF5B7E" w:rsidP="00EF5B7E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6F3EF9" w:rsidRPr="006F3EF9" w:rsidRDefault="00692CD4" w:rsidP="006F3EF9">
      <w:pPr>
        <w:spacing w:after="0" w:line="240" w:lineRule="auto"/>
        <w:ind w:firstLine="1985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  </w:t>
      </w:r>
      <w:r w:rsidR="006F3EF9" w:rsidRPr="006F3EF9">
        <w:rPr>
          <w:rFonts w:ascii="Arial" w:eastAsia="Times New Roman" w:hAnsi="Arial" w:cs="Arial"/>
          <w:lang w:eastAsia="pt-BR"/>
        </w:rPr>
        <w:t>José Alfredo Machado</w:t>
      </w:r>
    </w:p>
    <w:p w:rsidR="00637A68" w:rsidRDefault="006F3EF9" w:rsidP="006F3EF9">
      <w:pPr>
        <w:spacing w:after="0" w:line="240" w:lineRule="auto"/>
        <w:ind w:firstLine="1985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lang w:eastAsia="pt-BR"/>
        </w:rPr>
        <w:tab/>
        <w:t xml:space="preserve">   </w:t>
      </w:r>
      <w:r w:rsidRPr="006F3EF9">
        <w:rPr>
          <w:rFonts w:ascii="Arial" w:eastAsia="Times New Roman" w:hAnsi="Arial" w:cs="Arial"/>
          <w:lang w:eastAsia="pt-BR"/>
        </w:rPr>
        <w:t>Prefeito Municipal</w:t>
      </w:r>
    </w:p>
    <w:p w:rsidR="0025655D" w:rsidRPr="00123296" w:rsidRDefault="00F63FC8" w:rsidP="0025655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F63FC8" w:rsidRPr="00123296" w:rsidRDefault="00F63FC8" w:rsidP="00F63FC8">
      <w:pPr>
        <w:ind w:firstLine="2268"/>
        <w:jc w:val="both"/>
        <w:rPr>
          <w:rFonts w:ascii="Arial" w:hAnsi="Arial" w:cs="Arial"/>
          <w:sz w:val="24"/>
          <w:szCs w:val="24"/>
        </w:rPr>
      </w:pPr>
    </w:p>
    <w:sectPr w:rsidR="00F63FC8" w:rsidRPr="001232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296"/>
    <w:rsid w:val="00123296"/>
    <w:rsid w:val="00155694"/>
    <w:rsid w:val="00252043"/>
    <w:rsid w:val="0025288B"/>
    <w:rsid w:val="0025655D"/>
    <w:rsid w:val="00263A94"/>
    <w:rsid w:val="00353C62"/>
    <w:rsid w:val="005328FE"/>
    <w:rsid w:val="00605655"/>
    <w:rsid w:val="00630CC5"/>
    <w:rsid w:val="00637A68"/>
    <w:rsid w:val="00692CD4"/>
    <w:rsid w:val="006F3EF9"/>
    <w:rsid w:val="00761F17"/>
    <w:rsid w:val="007C359A"/>
    <w:rsid w:val="0088061A"/>
    <w:rsid w:val="008E415F"/>
    <w:rsid w:val="008E710F"/>
    <w:rsid w:val="00973838"/>
    <w:rsid w:val="00A7426C"/>
    <w:rsid w:val="00B54315"/>
    <w:rsid w:val="00CE0F52"/>
    <w:rsid w:val="00D57C64"/>
    <w:rsid w:val="00D9463E"/>
    <w:rsid w:val="00DC049C"/>
    <w:rsid w:val="00E93CBF"/>
    <w:rsid w:val="00EF5B7E"/>
    <w:rsid w:val="00F63FC8"/>
    <w:rsid w:val="00F71CC2"/>
    <w:rsid w:val="00FB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15569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1556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mpras@capeladesantana.rs.gov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2019-02-25T15:13:00Z</dcterms:created>
  <dcterms:modified xsi:type="dcterms:W3CDTF">2019-02-25T15:13:00Z</dcterms:modified>
</cp:coreProperties>
</file>