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w:t>
      </w:r>
      <w:r w:rsidRPr="007D189C">
        <w:rPr>
          <w:b/>
        </w:rPr>
        <w:t xml:space="preserve">Nº </w:t>
      </w:r>
      <w:r w:rsidR="007D189C" w:rsidRPr="007D189C">
        <w:rPr>
          <w:b/>
        </w:rPr>
        <w:t>11</w:t>
      </w:r>
      <w:r w:rsidRPr="007D189C">
        <w:rPr>
          <w:b/>
        </w:rPr>
        <w:t>/20</w:t>
      </w:r>
      <w:r w:rsidR="00C1310D" w:rsidRPr="007D189C">
        <w:rPr>
          <w:b/>
        </w:rPr>
        <w:t>20</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O Prefeito Municipal em exercício</w:t>
      </w:r>
      <w:proofErr w:type="gramStart"/>
      <w:r>
        <w:rPr>
          <w:sz w:val="22"/>
          <w:szCs w:val="22"/>
        </w:rPr>
        <w:t xml:space="preserve">  </w:t>
      </w:r>
      <w:proofErr w:type="gramEnd"/>
      <w:r>
        <w:rPr>
          <w:sz w:val="22"/>
          <w:szCs w:val="22"/>
        </w:rPr>
        <w:t xml:space="preserve">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7D189C" w:rsidRPr="007D189C">
        <w:rPr>
          <w:b/>
          <w:bCs/>
          <w:sz w:val="22"/>
          <w:szCs w:val="22"/>
        </w:rPr>
        <w:t>26</w:t>
      </w:r>
      <w:r w:rsidR="00C1310D" w:rsidRPr="007D189C">
        <w:rPr>
          <w:b/>
          <w:bCs/>
          <w:sz w:val="22"/>
          <w:szCs w:val="22"/>
        </w:rPr>
        <w:t xml:space="preserve"> </w:t>
      </w:r>
      <w:r w:rsidRPr="007D189C">
        <w:rPr>
          <w:b/>
          <w:bCs/>
          <w:sz w:val="22"/>
          <w:szCs w:val="22"/>
        </w:rPr>
        <w:t xml:space="preserve"> DE </w:t>
      </w:r>
      <w:r w:rsidR="007D189C" w:rsidRPr="007D189C">
        <w:rPr>
          <w:b/>
          <w:bCs/>
          <w:sz w:val="22"/>
          <w:szCs w:val="22"/>
        </w:rPr>
        <w:t>MAIO</w:t>
      </w:r>
      <w:r w:rsidRPr="007D189C">
        <w:rPr>
          <w:b/>
          <w:bCs/>
          <w:sz w:val="22"/>
          <w:szCs w:val="22"/>
        </w:rPr>
        <w:t xml:space="preserve">  DE 20</w:t>
      </w:r>
      <w:r w:rsidR="00C1310D" w:rsidRPr="007D189C">
        <w:rPr>
          <w:b/>
          <w:bCs/>
          <w:sz w:val="22"/>
          <w:szCs w:val="22"/>
        </w:rPr>
        <w:t>20</w:t>
      </w:r>
      <w:r w:rsidRPr="007D189C">
        <w:rPr>
          <w:b/>
          <w:bCs/>
          <w:sz w:val="22"/>
          <w:szCs w:val="22"/>
        </w:rPr>
        <w:t xml:space="preserve"> ATÉ </w:t>
      </w:r>
      <w:r w:rsidR="007D189C" w:rsidRPr="007D189C">
        <w:rPr>
          <w:b/>
          <w:bCs/>
          <w:sz w:val="22"/>
          <w:szCs w:val="22"/>
        </w:rPr>
        <w:t>13:00</w:t>
      </w:r>
      <w:r w:rsidRPr="007D189C">
        <w:rPr>
          <w:b/>
          <w:bCs/>
          <w:sz w:val="22"/>
          <w:szCs w:val="22"/>
        </w:rPr>
        <w:t xml:space="preserve"> HORAS</w:t>
      </w:r>
      <w:r>
        <w:rPr>
          <w:b/>
          <w:bCs/>
          <w:sz w:val="22"/>
          <w:szCs w:val="22"/>
        </w:rPr>
        <w:t>,</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045D7F">
        <w:t>079</w:t>
      </w:r>
      <w:r>
        <w:t>/20</w:t>
      </w:r>
      <w:r w:rsidR="00045D7F">
        <w:t>20</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7D189C" w:rsidRDefault="00275E3F" w:rsidP="00275E3F">
      <w:pPr>
        <w:numPr>
          <w:ilvl w:val="0"/>
          <w:numId w:val="2"/>
        </w:numPr>
        <w:jc w:val="both"/>
        <w:rPr>
          <w:b/>
        </w:rPr>
      </w:pPr>
      <w:r w:rsidRPr="007D189C">
        <w:rPr>
          <w:b/>
        </w:rPr>
        <w:t xml:space="preserve">Data: </w:t>
      </w:r>
      <w:r w:rsidR="007D189C" w:rsidRPr="007D189C">
        <w:rPr>
          <w:b/>
        </w:rPr>
        <w:t xml:space="preserve">26 </w:t>
      </w:r>
      <w:r w:rsidR="00227492" w:rsidRPr="007D189C">
        <w:rPr>
          <w:b/>
        </w:rPr>
        <w:t xml:space="preserve">de </w:t>
      </w:r>
      <w:r w:rsidR="007D189C" w:rsidRPr="007D189C">
        <w:rPr>
          <w:b/>
        </w:rPr>
        <w:t>MAIO</w:t>
      </w:r>
      <w:r w:rsidR="007D01D8" w:rsidRPr="007D189C">
        <w:rPr>
          <w:b/>
        </w:rPr>
        <w:t xml:space="preserve"> </w:t>
      </w:r>
      <w:r w:rsidRPr="007D189C">
        <w:rPr>
          <w:b/>
        </w:rPr>
        <w:t>de 20</w:t>
      </w:r>
      <w:r w:rsidR="00C1310D" w:rsidRPr="007D189C">
        <w:rPr>
          <w:b/>
        </w:rPr>
        <w:t>20</w:t>
      </w:r>
    </w:p>
    <w:p w:rsidR="00275E3F" w:rsidRPr="00E87430" w:rsidRDefault="00275E3F" w:rsidP="00275E3F">
      <w:pPr>
        <w:numPr>
          <w:ilvl w:val="0"/>
          <w:numId w:val="2"/>
        </w:numPr>
        <w:jc w:val="both"/>
        <w:rPr>
          <w:b/>
        </w:rPr>
      </w:pPr>
      <w:r>
        <w:rPr>
          <w:b/>
        </w:rPr>
        <w:t>Local:</w:t>
      </w:r>
      <w:r w:rsidR="000E5E99">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proofErr w:type="gramStart"/>
      <w:r w:rsidR="000F2A68">
        <w:rPr>
          <w:b/>
        </w:rPr>
        <w:t>13:00</w:t>
      </w:r>
      <w:proofErr w:type="gramEnd"/>
      <w:r>
        <w:rPr>
          <w:b/>
        </w:rPr>
        <w:t xml:space="preserve"> </w:t>
      </w:r>
      <w:proofErr w:type="spellStart"/>
      <w:r>
        <w:rPr>
          <w:b/>
        </w:rPr>
        <w:t>hs</w:t>
      </w:r>
      <w:proofErr w:type="spellEnd"/>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7D189C">
        <w:t xml:space="preserve">26 de maio </w:t>
      </w:r>
      <w:r w:rsidR="00C1310D" w:rsidRPr="007D189C">
        <w:t>de 2020</w:t>
      </w:r>
      <w:r w:rsidR="00FD614F" w:rsidRPr="007D189C">
        <w:t xml:space="preserve"> às </w:t>
      </w:r>
      <w:proofErr w:type="gramStart"/>
      <w:r w:rsidR="007D189C" w:rsidRPr="007D189C">
        <w:t>13</w:t>
      </w:r>
      <w:r w:rsidRPr="007D189C">
        <w:t>:00</w:t>
      </w:r>
      <w:proofErr w:type="gramEnd"/>
      <w:r w:rsidR="000F2A68">
        <w:t xml:space="preserve"> </w:t>
      </w:r>
      <w:proofErr w:type="spellStart"/>
      <w:r w:rsidRPr="007D189C">
        <w:t>hs</w:t>
      </w:r>
      <w:proofErr w:type="spellEnd"/>
      <w:r w:rsidRPr="007D189C">
        <w:t>.</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Default="00275E3F" w:rsidP="0028006B">
      <w:pPr>
        <w:jc w:val="both"/>
      </w:pPr>
      <w:r>
        <w:t>2.1.</w:t>
      </w:r>
      <w:r w:rsidR="0028006B" w:rsidRPr="0028006B">
        <w:t xml:space="preserve"> </w:t>
      </w:r>
      <w:r w:rsidR="0028006B">
        <w:t>Constitui objeto da presente licitação a seleção de propostas visando o menor preço</w:t>
      </w:r>
      <w:r w:rsidR="0028006B" w:rsidRPr="007D189C">
        <w:t>,</w:t>
      </w:r>
      <w:r w:rsidR="0028006B" w:rsidRPr="007D189C">
        <w:rPr>
          <w:b/>
        </w:rPr>
        <w:t xml:space="preserve"> para </w:t>
      </w:r>
      <w:r w:rsidR="001048F6" w:rsidRPr="007D189C">
        <w:rPr>
          <w:b/>
        </w:rPr>
        <w:t>COMPRA</w:t>
      </w:r>
      <w:r w:rsidR="0028006B" w:rsidRPr="007D189C">
        <w:rPr>
          <w:b/>
        </w:rPr>
        <w:t xml:space="preserve"> DE</w:t>
      </w:r>
      <w:r w:rsidR="001048F6" w:rsidRPr="007D189C">
        <w:rPr>
          <w:b/>
        </w:rPr>
        <w:t xml:space="preserve"> IMPRESSORAS PARA ATENDER TODA A NECESSIDADE DE IMPRESSÃO DE SERVIÇO PÚBLICO NO MUNICIPIO</w:t>
      </w:r>
      <w:r w:rsidR="0028006B" w:rsidRPr="007D189C">
        <w:t>,</w:t>
      </w:r>
      <w:r w:rsidR="0028006B">
        <w:rPr>
          <w:b/>
        </w:rPr>
        <w:t xml:space="preserve"> </w:t>
      </w:r>
      <w:r w:rsidR="0028006B">
        <w:t>conforme Termo de Referência - ANEXO I deste instrumento.</w:t>
      </w:r>
    </w:p>
    <w:p w:rsidR="00275E3F" w:rsidRDefault="00275E3F" w:rsidP="00275E3F">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proofErr w:type="gramStart"/>
      <w:r>
        <w:rPr>
          <w:b/>
        </w:rPr>
        <w:t>1</w:t>
      </w:r>
      <w:proofErr w:type="gramEnd"/>
      <w:r>
        <w:rPr>
          <w:b/>
        </w:rPr>
        <w:t xml:space="preserve"> </w:t>
      </w:r>
      <w:r>
        <w:t xml:space="preserve"> letras </w:t>
      </w:r>
      <w:r>
        <w:rPr>
          <w:b/>
        </w:rPr>
        <w:t>a</w:t>
      </w:r>
      <w:r>
        <w:t xml:space="preserve">, </w:t>
      </w:r>
      <w:r>
        <w:rPr>
          <w:b/>
        </w:rPr>
        <w:t>b</w:t>
      </w:r>
      <w:r>
        <w:t xml:space="preserve">, e </w:t>
      </w:r>
      <w:r w:rsidR="004D6752" w:rsidRPr="004D6752">
        <w:rPr>
          <w:b/>
        </w:rPr>
        <w:t>c</w:t>
      </w:r>
      <w:r>
        <w:t xml:space="preserve">, na presença das licitantes e demais pessoas presentes à Sessão Pública, o Pregoeiro, inicialmente, receberá os envelopes </w:t>
      </w:r>
      <w:proofErr w:type="gramStart"/>
      <w:r>
        <w:t>contendo</w:t>
      </w:r>
      <w:proofErr w:type="gramEnd"/>
      <w:r>
        <w:t xml:space="preserve">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7D189C">
        <w:t>11</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7D189C">
        <w:t>11</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w:t>
      </w:r>
      <w:proofErr w:type="gramStart"/>
      <w:r>
        <w:t xml:space="preserve">modelo </w:t>
      </w:r>
      <w:r>
        <w:rPr>
          <w:b/>
        </w:rPr>
        <w:t>ANEXO VI</w:t>
      </w:r>
      <w:proofErr w:type="gramEnd"/>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w:t>
      </w:r>
      <w:proofErr w:type="gramStart"/>
      <w:r>
        <w:t xml:space="preserve">modelo </w:t>
      </w:r>
      <w:r>
        <w:rPr>
          <w:b/>
        </w:rPr>
        <w:t>ANEXO VI</w:t>
      </w:r>
      <w:proofErr w:type="gramEnd"/>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 xml:space="preserve">Se encontrem sob </w:t>
      </w:r>
      <w:proofErr w:type="gramStart"/>
      <w:r>
        <w:t>falência ,</w:t>
      </w:r>
      <w:proofErr w:type="gramEnd"/>
      <w:r>
        <w:t xml:space="preserve">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 xml:space="preserve">com no máximo </w:t>
      </w:r>
      <w:proofErr w:type="gramStart"/>
      <w:r w:rsidRPr="003076F8">
        <w:rPr>
          <w:b/>
        </w:rPr>
        <w:t>2</w:t>
      </w:r>
      <w:proofErr w:type="gramEnd"/>
      <w:r w:rsidRPr="003076F8">
        <w:rPr>
          <w:b/>
        </w:rPr>
        <w:t xml:space="preserve">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 xml:space="preserve">rova de inscrição no cadastro de contribuintes estadual ou municipal, se </w:t>
      </w:r>
      <w:proofErr w:type="gramStart"/>
      <w:r w:rsidRPr="0006530C">
        <w:rPr>
          <w:color w:val="000000"/>
          <w:shd w:val="clear" w:color="auto" w:fill="FFFFFF"/>
        </w:rPr>
        <w:t>houver,</w:t>
      </w:r>
      <w:proofErr w:type="gramEnd"/>
      <w:r w:rsidRPr="0006530C">
        <w:rPr>
          <w:color w:val="000000"/>
          <w:shd w:val="clear" w:color="auto" w:fill="FFFFFF"/>
        </w:rPr>
        <w:t xml:space="preserve">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 xml:space="preserve">emitida a menos de 60 (sessenta) dias da data de abertura da presente </w:t>
      </w:r>
      <w:r w:rsidRPr="00F276FC">
        <w:lastRenderedPageBreak/>
        <w:t xml:space="preserve">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02652" w:rsidRDefault="00F02652" w:rsidP="00F02652">
      <w:pPr>
        <w:jc w:val="both"/>
      </w:pPr>
      <w:r w:rsidRPr="00875BC7">
        <w:t>6.1.1</w:t>
      </w:r>
      <w:r w:rsidR="00802CB1">
        <w:t>3</w:t>
      </w:r>
      <w:r w:rsidRPr="00875BC7">
        <w:t>. Declaração de Idoneidade e que não tenha suspensão do direito de licitar ou contratar com o poder público;</w:t>
      </w:r>
    </w:p>
    <w:p w:rsidR="002677A2" w:rsidRDefault="002677A2" w:rsidP="00F02652">
      <w:pPr>
        <w:jc w:val="both"/>
      </w:pPr>
    </w:p>
    <w:p w:rsidR="00275E3F" w:rsidRPr="00837209" w:rsidRDefault="00275E3F" w:rsidP="00275E3F">
      <w:pPr>
        <w:jc w:val="both"/>
        <w:rPr>
          <w:b/>
        </w:rPr>
      </w:pPr>
      <w:r w:rsidRPr="00837209">
        <w:rPr>
          <w:b/>
        </w:rPr>
        <w:t>6.2</w:t>
      </w:r>
      <w:r w:rsidRPr="00837209">
        <w:t>.</w:t>
      </w:r>
      <w:r w:rsidRPr="00837209">
        <w:rPr>
          <w:b/>
        </w:rPr>
        <w:t xml:space="preserve"> </w:t>
      </w:r>
      <w:r w:rsidR="00500BA9" w:rsidRPr="00837209">
        <w:rPr>
          <w:b/>
        </w:rPr>
        <w:t>Qualificação Técnica</w:t>
      </w:r>
    </w:p>
    <w:p w:rsidR="00500BA9" w:rsidRPr="00837209" w:rsidRDefault="00500BA9" w:rsidP="00275E3F">
      <w:pPr>
        <w:jc w:val="both"/>
        <w:rPr>
          <w:b/>
        </w:rPr>
      </w:pPr>
    </w:p>
    <w:p w:rsidR="00251D3E" w:rsidRPr="00837209" w:rsidRDefault="00251D3E" w:rsidP="00251D3E">
      <w:pPr>
        <w:jc w:val="both"/>
      </w:pPr>
      <w:r w:rsidRPr="00837209">
        <w:t xml:space="preserve">6.2.1. </w:t>
      </w:r>
      <w:r w:rsidRPr="00837209">
        <w:rPr>
          <w:shd w:val="clear" w:color="auto" w:fill="FFFFFF"/>
        </w:rPr>
        <w:t>A</w:t>
      </w:r>
      <w:r w:rsidRPr="00837209">
        <w:t>presentar, no mínimo, 01 (um) atestado de capacidade técnica, fornecido por pessoa jurídica de direito público ou privado, que comprove que a licitante já forneceu equipamento da natureza do obje</w:t>
      </w:r>
      <w:r w:rsidR="0025654E" w:rsidRPr="00837209">
        <w:t>to da presente licitação</w:t>
      </w:r>
      <w:r w:rsidRPr="00837209">
        <w:t>;</w:t>
      </w:r>
    </w:p>
    <w:p w:rsidR="00156F9A" w:rsidRDefault="00156F9A" w:rsidP="00275E3F">
      <w:pPr>
        <w:jc w:val="both"/>
      </w:pPr>
    </w:p>
    <w:p w:rsidR="00275E3F" w:rsidRDefault="00275E3F" w:rsidP="00275E3F">
      <w:pPr>
        <w:jc w:val="both"/>
      </w:pPr>
      <w:r>
        <w:t>6.</w:t>
      </w:r>
      <w:r w:rsidR="00F455E8">
        <w:t>3</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w:t>
      </w:r>
      <w:r w:rsidR="00F455E8">
        <w:t>3</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xml:space="preserve">. Caso a validade não conste dos respectivos documentos, </w:t>
      </w:r>
      <w:proofErr w:type="gramStart"/>
      <w:r>
        <w:t>estes serão</w:t>
      </w:r>
      <w:proofErr w:type="gramEnd"/>
      <w:r>
        <w:t xml:space="preserve">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w:t>
      </w:r>
      <w:r w:rsidR="00F455E8">
        <w:t>5</w:t>
      </w:r>
      <w:r>
        <w:t>.</w:t>
      </w:r>
      <w:r>
        <w:tab/>
        <w:t>Se a licitante for matriz, todos os documentos deverão estar em seu nome, e da mesma forma se for filial;</w:t>
      </w:r>
    </w:p>
    <w:p w:rsidR="002677A2" w:rsidRDefault="00275E3F" w:rsidP="00275E3F">
      <w:pPr>
        <w:jc w:val="both"/>
      </w:pPr>
      <w:r>
        <w:lastRenderedPageBreak/>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 xml:space="preserve">m conforme solicitado no </w:t>
      </w:r>
      <w:proofErr w:type="gramStart"/>
      <w:r w:rsidR="002677A2">
        <w:rPr>
          <w:b/>
        </w:rPr>
        <w:t>edital,</w:t>
      </w:r>
      <w:proofErr w:type="gramEnd"/>
      <w:r w:rsidR="002677A2">
        <w:rPr>
          <w:b/>
        </w:rPr>
        <w:t>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 xml:space="preserve">7.6.3. No caso de equivalência dos valores apresentados pelas microempresas e empresas de pequeno porte que se encontrem nos intervalos estabelecidos nos § </w:t>
      </w:r>
      <w:proofErr w:type="spellStart"/>
      <w:r>
        <w:t>§</w:t>
      </w:r>
      <w:proofErr w:type="spellEnd"/>
      <w:r>
        <w:t xml:space="preserve">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 xml:space="preserve">7.6.6. O envelope de documentação que não for aberto ficará em poder do pregoeiro pelo prazo de 60 (sessenta) dias, a contar da homologação da licitação, devendo a licitante retirá-lo, após aquele período, no prazo de </w:t>
      </w:r>
      <w:proofErr w:type="gramStart"/>
      <w:r>
        <w:t>5</w:t>
      </w:r>
      <w:proofErr w:type="gramEnd"/>
      <w:r>
        <w:t xml:space="preserve"> (cinco) dias, sob pena de </w:t>
      </w:r>
      <w:proofErr w:type="spellStart"/>
      <w:r>
        <w:t>inutilização</w:t>
      </w:r>
      <w:proofErr w:type="spellEnd"/>
      <w:r>
        <w:t xml:space="preserve">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EF6B6F">
        <w:t>ITEM</w:t>
      </w:r>
      <w:r w:rsidR="00275E3F">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 xml:space="preserve">No curso da Sessão, os autores das propostas que atenderem aos requisitos dos itens anteriores, devidamente credenciados, </w:t>
      </w:r>
      <w:proofErr w:type="gramStart"/>
      <w:r>
        <w:t>serão</w:t>
      </w:r>
      <w:proofErr w:type="gramEnd"/>
      <w:r>
        <w:t xml:space="preserve">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lastRenderedPageBreak/>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w:t>
      </w:r>
      <w:r w:rsidR="001B78D9">
        <w:rPr>
          <w:b/>
        </w:rPr>
        <w:t xml:space="preserve"> </w:t>
      </w:r>
      <w:r w:rsidR="002953CB" w:rsidRPr="00402DA2">
        <w:rPr>
          <w:b/>
        </w:rPr>
        <w:t>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 xml:space="preserve">Constatada a conformidade da documentação com as exigências impostas pelo edital, </w:t>
      </w:r>
      <w:proofErr w:type="gramStart"/>
      <w:r>
        <w:t>a</w:t>
      </w:r>
      <w:proofErr w:type="gramEnd"/>
      <w:r>
        <w:t xml:space="preserve">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 xml:space="preserve">Em caso de a licitante desatender às exigências </w:t>
      </w:r>
      <w:proofErr w:type="spellStart"/>
      <w:r>
        <w:t>habilitatórias</w:t>
      </w:r>
      <w:proofErr w:type="spellEnd"/>
      <w:r>
        <w:t>,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w:t>
      </w:r>
      <w:proofErr w:type="gramStart"/>
      <w:r w:rsidRPr="007A4300">
        <w:t>a</w:t>
      </w:r>
      <w:proofErr w:type="gramEnd"/>
      <w:r w:rsidRPr="007A4300">
        <w:t xml:space="preserve">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w:t>
      </w:r>
      <w:proofErr w:type="spellStart"/>
      <w:r w:rsidRPr="007A4300">
        <w:rPr>
          <w:spacing w:val="-2"/>
        </w:rPr>
        <w:t>habilitatórias</w:t>
      </w:r>
      <w:proofErr w:type="spellEnd"/>
      <w:r w:rsidRPr="007A4300">
        <w:rPr>
          <w:spacing w:val="-2"/>
        </w:rPr>
        <w:t>,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lastRenderedPageBreak/>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275E3F" w:rsidRDefault="00F97EF6" w:rsidP="00275E3F">
      <w:pPr>
        <w:jc w:val="both"/>
      </w:pPr>
      <w:r>
        <w:t>06.02.4.490.52.35 (13108)</w:t>
      </w:r>
    </w:p>
    <w:p w:rsidR="00F97EF6" w:rsidRDefault="00F97EF6" w:rsidP="00275E3F">
      <w:pPr>
        <w:jc w:val="both"/>
      </w:pPr>
      <w:r>
        <w:t>07.02.4.4.90.52.35 (11493)</w:t>
      </w:r>
    </w:p>
    <w:p w:rsidR="00F97EF6" w:rsidRDefault="00F97EF6" w:rsidP="00275E3F">
      <w:pPr>
        <w:jc w:val="both"/>
      </w:pPr>
      <w:r>
        <w:t>04.04.4.4.90.52.35 (10406)</w:t>
      </w:r>
    </w:p>
    <w:p w:rsidR="00F97EF6" w:rsidRDefault="00F97EF6" w:rsidP="00275E3F">
      <w:pPr>
        <w:jc w:val="both"/>
      </w:pPr>
      <w:r>
        <w:t>05.05.4.4.90.52.35 (10303)</w:t>
      </w:r>
    </w:p>
    <w:p w:rsidR="00F97EF6" w:rsidRDefault="00F97EF6" w:rsidP="00275E3F">
      <w:pPr>
        <w:jc w:val="both"/>
      </w:pPr>
      <w:r>
        <w:t>02.01.4.490.52.35 (10798)</w:t>
      </w:r>
    </w:p>
    <w:p w:rsidR="00F97EF6" w:rsidRDefault="00F97EF6" w:rsidP="00275E3F">
      <w:pPr>
        <w:jc w:val="both"/>
      </w:pPr>
      <w:r>
        <w:t>10.15.4.4.90.52.35 (10798)</w:t>
      </w:r>
    </w:p>
    <w:p w:rsidR="00F97EF6" w:rsidRDefault="00F97EF6" w:rsidP="00275E3F">
      <w:pPr>
        <w:jc w:val="both"/>
      </w:pPr>
      <w:r>
        <w:t>13.01.4.4.90.52.35 (13202)</w:t>
      </w:r>
    </w:p>
    <w:p w:rsidR="00F97EF6" w:rsidRDefault="00F97EF6" w:rsidP="00275E3F">
      <w:pPr>
        <w:jc w:val="both"/>
      </w:pPr>
      <w:r>
        <w:t>03.01.4.4.90.52.35 (12871)</w:t>
      </w:r>
    </w:p>
    <w:p w:rsidR="00F97EF6" w:rsidRDefault="00F97EF6" w:rsidP="00275E3F">
      <w:pPr>
        <w:jc w:val="both"/>
      </w:pPr>
      <w:r>
        <w:t>14.01.4.4.90.52.35 (11261)</w:t>
      </w:r>
    </w:p>
    <w:p w:rsidR="00F97EF6" w:rsidRDefault="00F97EF6" w:rsidP="00275E3F">
      <w:pPr>
        <w:jc w:val="both"/>
      </w:pPr>
      <w:r>
        <w:t>9.01.4.4.90.52.35 (10813)</w:t>
      </w:r>
    </w:p>
    <w:p w:rsidR="00F97EF6" w:rsidRDefault="00F97EF6" w:rsidP="00275E3F">
      <w:pPr>
        <w:jc w:val="both"/>
      </w:pPr>
      <w:r>
        <w:t>08.12.4.4.90.52.30 (13417)</w:t>
      </w:r>
    </w:p>
    <w:p w:rsidR="00F97EF6" w:rsidRDefault="00F97EF6" w:rsidP="00F97EF6">
      <w:pPr>
        <w:jc w:val="both"/>
      </w:pPr>
      <w:r>
        <w:t>06.02.4.490.52.30 (13418)</w:t>
      </w:r>
    </w:p>
    <w:p w:rsidR="00F97EF6" w:rsidRDefault="00F97EF6" w:rsidP="00F97EF6">
      <w:pPr>
        <w:jc w:val="both"/>
      </w:pPr>
      <w:r>
        <w:t>07.02.4.4.90.52.30 (13419)</w:t>
      </w:r>
    </w:p>
    <w:p w:rsidR="00F97EF6" w:rsidRDefault="00F97EF6" w:rsidP="00F97EF6">
      <w:pPr>
        <w:jc w:val="both"/>
      </w:pPr>
      <w:r>
        <w:t>04.04.4.4.90.52.30 (13420)</w:t>
      </w:r>
    </w:p>
    <w:p w:rsidR="00F97EF6" w:rsidRDefault="00F97EF6" w:rsidP="00F97EF6">
      <w:pPr>
        <w:jc w:val="both"/>
      </w:pPr>
      <w:r>
        <w:t>05.05.4.4.90.52.30 (13139)</w:t>
      </w:r>
    </w:p>
    <w:p w:rsidR="00F97EF6" w:rsidRDefault="00F97EF6" w:rsidP="00F97EF6">
      <w:pPr>
        <w:jc w:val="both"/>
      </w:pPr>
      <w:r>
        <w:t>02.01.4.490.52.30 (13421)</w:t>
      </w:r>
    </w:p>
    <w:p w:rsidR="00F97EF6" w:rsidRDefault="00F97EF6" w:rsidP="00F97EF6">
      <w:pPr>
        <w:jc w:val="both"/>
      </w:pPr>
      <w:r>
        <w:t>10.15.4.4.90.52.30 (13422)</w:t>
      </w:r>
    </w:p>
    <w:p w:rsidR="00F97EF6" w:rsidRDefault="00F97EF6" w:rsidP="00F97EF6">
      <w:pPr>
        <w:jc w:val="both"/>
      </w:pPr>
      <w:r>
        <w:t>13.01.4.4.90.52.30 (13423)</w:t>
      </w:r>
    </w:p>
    <w:p w:rsidR="00F97EF6" w:rsidRDefault="00F97EF6" w:rsidP="00F97EF6">
      <w:pPr>
        <w:jc w:val="both"/>
      </w:pPr>
      <w:r>
        <w:t>03.01.4.4.90.52.30 (13424)</w:t>
      </w:r>
    </w:p>
    <w:p w:rsidR="00F97EF6" w:rsidRDefault="00F97EF6" w:rsidP="00F97EF6">
      <w:pPr>
        <w:jc w:val="both"/>
      </w:pPr>
      <w:r>
        <w:t>14.01.4.4.90.52.30 (13425)</w:t>
      </w:r>
    </w:p>
    <w:p w:rsidR="00F97EF6" w:rsidRDefault="00F97EF6" w:rsidP="00F97EF6">
      <w:pPr>
        <w:jc w:val="both"/>
      </w:pPr>
      <w:r>
        <w:t>9.01.4.4.90.52.30 (13426)</w:t>
      </w:r>
    </w:p>
    <w:p w:rsidR="00F97EF6" w:rsidRDefault="00F97EF6" w:rsidP="00F97EF6">
      <w:pPr>
        <w:jc w:val="both"/>
      </w:pPr>
      <w:r>
        <w:t>08.12.4.4.90.52.30 (13427)</w:t>
      </w:r>
    </w:p>
    <w:p w:rsidR="00F97EF6" w:rsidRDefault="00F97EF6" w:rsidP="00275E3F">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025249" w:rsidRPr="00251D3E" w:rsidRDefault="00275E3F" w:rsidP="00275E3F">
      <w:pPr>
        <w:jc w:val="both"/>
      </w:pPr>
      <w:r w:rsidRPr="00251D3E">
        <w:t>14.2. O objeto licitado não sofrerá reajuste.</w:t>
      </w:r>
      <w:r w:rsidR="00272BDF" w:rsidRPr="00251D3E">
        <w:t xml:space="preserve"> </w:t>
      </w:r>
    </w:p>
    <w:p w:rsidR="00251D3E" w:rsidRPr="00251D3E" w:rsidRDefault="00251D3E" w:rsidP="00275E3F">
      <w:pPr>
        <w:jc w:val="both"/>
        <w:rPr>
          <w:highlight w:val="yellow"/>
        </w:rPr>
      </w:pPr>
    </w:p>
    <w:p w:rsidR="00275E3F" w:rsidRDefault="00275E3F" w:rsidP="00275E3F">
      <w:pPr>
        <w:jc w:val="both"/>
        <w:rPr>
          <w:b/>
        </w:rPr>
      </w:pPr>
      <w:r>
        <w:t>14.3.</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xml:space="preserve">- </w:t>
      </w:r>
      <w:proofErr w:type="gramStart"/>
      <w:r>
        <w:t>Determinada por ato unilateral e escrito da Administração, nos casos enumerados nos incisos I</w:t>
      </w:r>
      <w:proofErr w:type="gramEnd"/>
      <w:r>
        <w:t xml:space="preserve"> a XII e XVII do artigo 78 da Lei n° 8.666/93 e suas alterações posteriores;</w:t>
      </w:r>
    </w:p>
    <w:p w:rsidR="00275E3F" w:rsidRDefault="00275E3F" w:rsidP="00275E3F">
      <w:pPr>
        <w:jc w:val="both"/>
      </w:pPr>
    </w:p>
    <w:p w:rsidR="00275E3F" w:rsidRDefault="00275E3F" w:rsidP="00275E3F">
      <w:pPr>
        <w:jc w:val="both"/>
      </w:pPr>
      <w:r>
        <w:t>16.1.2</w:t>
      </w:r>
      <w:r>
        <w:tab/>
        <w:t xml:space="preserve">- A inexecução total ou parcial do presente enseja sua rescisão pela Administração, com as </w:t>
      </w:r>
      <w:proofErr w:type="spellStart"/>
      <w:r>
        <w:t>consequências</w:t>
      </w:r>
      <w:proofErr w:type="spellEnd"/>
      <w:r>
        <w:t xml:space="preserve"> previstas no item 15.1 deste Edital;</w:t>
      </w:r>
    </w:p>
    <w:p w:rsidR="00275E3F" w:rsidRDefault="00275E3F" w:rsidP="00275E3F">
      <w:pPr>
        <w:jc w:val="both"/>
      </w:pPr>
    </w:p>
    <w:p w:rsidR="00275E3F" w:rsidRDefault="00275E3F" w:rsidP="00275E3F">
      <w:pPr>
        <w:jc w:val="both"/>
      </w:pPr>
      <w:r>
        <w:lastRenderedPageBreak/>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t>17.1.3</w:t>
      </w:r>
      <w:r>
        <w:tab/>
        <w:t xml:space="preserve">- </w:t>
      </w:r>
      <w:r w:rsidR="00F4427D">
        <w:t xml:space="preserve">Entregar os materiais e equipamentos licitados rigorosamente dentro do prazo de no </w:t>
      </w:r>
      <w:r w:rsidR="00F4427D">
        <w:rPr>
          <w:b/>
        </w:rPr>
        <w:t>máximo 30 (trinta) dias após solicitação</w:t>
      </w:r>
      <w:r w:rsidR="00F4427D">
        <w:t xml:space="preserve"> através de nota de empenho, </w:t>
      </w:r>
      <w:r w:rsidR="00F4427D" w:rsidRPr="00837209">
        <w:t xml:space="preserve">na Secretaria Municipal </w:t>
      </w:r>
      <w:r w:rsidR="001048F6" w:rsidRPr="00837209">
        <w:t>correspondente conforme Termo de Referencia</w:t>
      </w:r>
      <w:r w:rsidR="00F4427D" w:rsidRPr="00837209">
        <w:t>,</w:t>
      </w:r>
      <w:r w:rsidR="00F4427D" w:rsidRPr="0040070A">
        <w:t xml:space="preserve"> sito </w:t>
      </w:r>
      <w:r w:rsidR="00F4427D">
        <w:t>Avenida Coronel Orestes Lucas 2335</w:t>
      </w:r>
      <w:r w:rsidR="00F4427D" w:rsidRPr="0040070A">
        <w:t>, Bairro Centro,</w:t>
      </w:r>
      <w:r w:rsidR="00F4427D">
        <w:t xml:space="preserve"> </w:t>
      </w:r>
      <w:r w:rsidR="00F4427D" w:rsidRPr="00E054F5">
        <w:t>devendo ser</w:t>
      </w:r>
      <w:r w:rsidR="00BC1335">
        <w:t xml:space="preserve"> expedida a nota fiscal.</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CC7D1C" w:rsidRDefault="00CC7D1C" w:rsidP="00CC7D1C">
      <w:pPr>
        <w:jc w:val="both"/>
      </w:pPr>
      <w:r>
        <w:t xml:space="preserve">19.1. O objeto da licitação tem vigência </w:t>
      </w:r>
      <w:r w:rsidRPr="008A34CB">
        <w:t>de 90 (noventa) dias</w:t>
      </w:r>
      <w:r>
        <w:t>, a contar da assinatura do termo contratual ou rescindindo-se automaticamente na entrega do objeto licitado.</w:t>
      </w:r>
    </w:p>
    <w:p w:rsidR="00BA2481" w:rsidRDefault="00BA2481" w:rsidP="00CC7D1C">
      <w:pPr>
        <w:jc w:val="both"/>
      </w:pPr>
    </w:p>
    <w:p w:rsidR="001B78D9" w:rsidRDefault="001B78D9" w:rsidP="00CC7D1C">
      <w:pPr>
        <w:jc w:val="both"/>
      </w:pPr>
      <w:r w:rsidRPr="008A34CB">
        <w:lastRenderedPageBreak/>
        <w:t xml:space="preserve">19.2. O término da vigência do contrato, ou do documento equivalente que o substitui, com a entrega e recebimento definitivo do objeto pela Administração, não exime a licitante das condições legais de garantia dos produtos e ou por prejuízos que por ventura possam advir do produto, frente </w:t>
      </w:r>
      <w:r w:rsidR="007C474F" w:rsidRPr="008A34CB">
        <w:t>à</w:t>
      </w:r>
      <w:r w:rsidRPr="008A34CB">
        <w:t xml:space="preserve"> administração e a terceiros.</w:t>
      </w:r>
      <w:r>
        <w:t xml:space="preserve">   </w:t>
      </w: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 xml:space="preserve">Para </w:t>
      </w:r>
      <w:proofErr w:type="gramStart"/>
      <w:r>
        <w:t>agilização</w:t>
      </w:r>
      <w:proofErr w:type="gramEnd"/>
      <w:r>
        <w:t xml:space="preserve">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 Lei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4B5C29" w:rsidRDefault="004B5C29"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proofErr w:type="gramStart"/>
      <w:r>
        <w:t>adiada</w:t>
      </w:r>
      <w:proofErr w:type="gramEnd"/>
      <w:r>
        <w:t xml:space="preserve"> a abertura da licitação;</w:t>
      </w:r>
    </w:p>
    <w:p w:rsidR="00275E3F" w:rsidRDefault="00275E3F" w:rsidP="00275E3F">
      <w:pPr>
        <w:numPr>
          <w:ilvl w:val="0"/>
          <w:numId w:val="5"/>
        </w:numPr>
        <w:jc w:val="both"/>
      </w:pPr>
      <w:proofErr w:type="gramStart"/>
      <w:r>
        <w:t>alteradas</w:t>
      </w:r>
      <w:proofErr w:type="gramEnd"/>
      <w:r>
        <w:t xml:space="preserve"> as condições do Edita</w:t>
      </w:r>
      <w:r w:rsidR="004227E5">
        <w:t>l, obedecido ao disposto no § 4º</w:t>
      </w:r>
      <w:r>
        <w:t xml:space="preserve"> do art. 21 da Lei 8.666/93. </w:t>
      </w:r>
    </w:p>
    <w:p w:rsidR="00BA2481" w:rsidRDefault="00275E3F" w:rsidP="00275E3F">
      <w:pPr>
        <w:jc w:val="both"/>
      </w:pPr>
      <w:r>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proofErr w:type="gramStart"/>
      <w:r w:rsidRPr="00026207">
        <w:t>ANEXO VI</w:t>
      </w:r>
      <w:proofErr w:type="gramEnd"/>
      <w:r w:rsidRPr="00026207">
        <w:t xml:space="preserve">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 xml:space="preserve">ANEXO VIII - Declaração de </w:t>
      </w:r>
      <w:r w:rsidR="00BC7D00">
        <w:t>Idoneidade</w:t>
      </w:r>
      <w:r>
        <w:t>.</w:t>
      </w:r>
    </w:p>
    <w:p w:rsidR="004B5C29" w:rsidRDefault="004B5C29" w:rsidP="00275E3F">
      <w:pPr>
        <w:jc w:val="both"/>
      </w:pPr>
    </w:p>
    <w:p w:rsidR="00275E3F" w:rsidRDefault="00275E3F" w:rsidP="00275E3F">
      <w:pPr>
        <w:jc w:val="both"/>
      </w:pPr>
      <w:r>
        <w:t xml:space="preserve">20.7. Quaisquer pedidos de esclarecimento em relação a eventuais dúvidas de interpretação do presente Edital deverão ser </w:t>
      </w:r>
      <w:proofErr w:type="gramStart"/>
      <w:r>
        <w:t>dirigidas</w:t>
      </w:r>
      <w:proofErr w:type="gramEnd"/>
      <w:r>
        <w:t xml:space="preserve"> à Prefeitura Municipal no endereço anteriormente citado, </w:t>
      </w:r>
      <w:r>
        <w:lastRenderedPageBreak/>
        <w:t>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xml:space="preserve">. As licitantes deverão apresentar documentos autenticados ou </w:t>
      </w:r>
      <w:proofErr w:type="gramStart"/>
      <w:r>
        <w:t>à</w:t>
      </w:r>
      <w:proofErr w:type="gramEnd"/>
      <w:r>
        <w:t xml:space="preserve">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4B5C29" w:rsidRDefault="004B5C29"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t xml:space="preserve"> </w:t>
            </w:r>
            <w:r w:rsidR="004258DC">
              <w:t xml:space="preserve">12de </w:t>
            </w:r>
            <w:r w:rsidR="004258DC" w:rsidRPr="004258DC">
              <w:t>maio</w:t>
            </w:r>
            <w:r w:rsidRPr="004258DC">
              <w:t xml:space="preserve"> de 20</w:t>
            </w:r>
            <w:r w:rsidR="00381B85" w:rsidRPr="004258DC">
              <w:t>20</w:t>
            </w:r>
            <w:r w:rsidRPr="004258DC">
              <w:t>.</w:t>
            </w:r>
          </w:p>
          <w:p w:rsidR="004B5C29" w:rsidRDefault="004B5C29" w:rsidP="00BC1335"/>
          <w:p w:rsidR="004B5C29" w:rsidRDefault="004B5C29" w:rsidP="00BC1335"/>
          <w:p w:rsidR="004B5C29" w:rsidRDefault="004B5C29" w:rsidP="00BC1335"/>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BC1335" w:rsidRDefault="00BC1335" w:rsidP="00887109">
            <w:pPr>
              <w:jc w:val="center"/>
            </w:pPr>
          </w:p>
          <w:p w:rsidR="00275E3F" w:rsidRDefault="00C27284" w:rsidP="00887109">
            <w:pPr>
              <w:jc w:val="center"/>
            </w:pPr>
            <w:r>
              <w:t>_______________________________</w:t>
            </w:r>
          </w:p>
          <w:p w:rsidR="00275E3F" w:rsidRDefault="00275E3F" w:rsidP="00887109">
            <w:r>
              <w:t xml:space="preserve">                 José Alfredo</w:t>
            </w:r>
            <w:proofErr w:type="gramStart"/>
            <w:r>
              <w:t xml:space="preserve">  </w:t>
            </w:r>
            <w:proofErr w:type="gramEnd"/>
            <w:r>
              <w:t>Machado</w:t>
            </w:r>
          </w:p>
          <w:p w:rsidR="00275E3F" w:rsidRPr="0083507A" w:rsidRDefault="00275E3F" w:rsidP="00887109">
            <w:pPr>
              <w:jc w:val="center"/>
              <w:rPr>
                <w:b/>
              </w:rPr>
            </w:pPr>
            <w:r>
              <w:t>Prefeito Municipal</w:t>
            </w:r>
          </w:p>
        </w:tc>
      </w:tr>
    </w:tbl>
    <w:p w:rsidR="00896933" w:rsidRDefault="00896933" w:rsidP="00BA2481">
      <w:pPr>
        <w:rPr>
          <w:b/>
        </w:rPr>
      </w:pPr>
    </w:p>
    <w:p w:rsidR="00242BBD" w:rsidRDefault="00242BBD"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275E3F" w:rsidRDefault="004258DC" w:rsidP="00275E3F">
      <w:pPr>
        <w:jc w:val="center"/>
        <w:rPr>
          <w:b/>
        </w:rPr>
      </w:pPr>
      <w:r>
        <w:rPr>
          <w:b/>
        </w:rPr>
        <w:t>A</w:t>
      </w:r>
      <w:r w:rsidR="00275E3F">
        <w:rPr>
          <w:b/>
        </w:rPr>
        <w:t>NEXO I</w:t>
      </w:r>
    </w:p>
    <w:p w:rsidR="00275E3F" w:rsidRDefault="00275E3F" w:rsidP="00275E3F">
      <w:pPr>
        <w:rPr>
          <w:b/>
        </w:rPr>
      </w:pPr>
    </w:p>
    <w:p w:rsidR="00275E3F" w:rsidRPr="004258DC" w:rsidRDefault="00CC5DBB" w:rsidP="00275E3F">
      <w:pPr>
        <w:jc w:val="center"/>
        <w:rPr>
          <w:b/>
        </w:rPr>
      </w:pPr>
      <w:r w:rsidRPr="004258DC">
        <w:rPr>
          <w:b/>
        </w:rPr>
        <w:t>PROCESSO LICITATÓRIO N°</w:t>
      </w:r>
      <w:r w:rsidR="002A0B59">
        <w:rPr>
          <w:b/>
        </w:rPr>
        <w:t>342</w:t>
      </w:r>
      <w:r w:rsidRPr="004258DC">
        <w:rPr>
          <w:b/>
        </w:rPr>
        <w:t>/20</w:t>
      </w:r>
      <w:r w:rsidR="00381B85" w:rsidRPr="004258DC">
        <w:rPr>
          <w:b/>
        </w:rPr>
        <w:t>20</w:t>
      </w:r>
    </w:p>
    <w:p w:rsidR="00275E3F" w:rsidRDefault="00275E3F" w:rsidP="00275E3F">
      <w:pPr>
        <w:jc w:val="center"/>
        <w:rPr>
          <w:b/>
        </w:rPr>
      </w:pPr>
      <w:r w:rsidRPr="004258DC">
        <w:rPr>
          <w:b/>
        </w:rPr>
        <w:t xml:space="preserve">PREGÃO PRESENCIAL Nº </w:t>
      </w:r>
      <w:r w:rsidR="002A0B59">
        <w:rPr>
          <w:b/>
        </w:rPr>
        <w:t>11</w:t>
      </w:r>
      <w:r w:rsidRPr="004258DC">
        <w:rPr>
          <w:b/>
        </w:rPr>
        <w:t>/20</w:t>
      </w:r>
      <w:r w:rsidR="00381B85" w:rsidRPr="004258DC">
        <w:rPr>
          <w:b/>
        </w:rPr>
        <w:t>20</w:t>
      </w:r>
    </w:p>
    <w:p w:rsidR="00275E3F" w:rsidRDefault="00275E3F" w:rsidP="00275E3F">
      <w:pPr>
        <w:jc w:val="center"/>
        <w:rPr>
          <w:b/>
        </w:rPr>
      </w:pPr>
    </w:p>
    <w:p w:rsidR="00242BBD" w:rsidRDefault="00242BBD" w:rsidP="00824106">
      <w:pPr>
        <w:jc w:val="center"/>
        <w:rPr>
          <w:b/>
        </w:rPr>
      </w:pPr>
    </w:p>
    <w:p w:rsidR="009E3296" w:rsidRDefault="00275E3F" w:rsidP="00824106">
      <w:pPr>
        <w:jc w:val="center"/>
        <w:rPr>
          <w:b/>
        </w:rPr>
      </w:pPr>
      <w:r>
        <w:rPr>
          <w:b/>
        </w:rPr>
        <w:t>TERMO DE REFERÊNCIA</w:t>
      </w:r>
    </w:p>
    <w:p w:rsidR="00BC7D00" w:rsidRDefault="00BC7D00" w:rsidP="00824106">
      <w:pPr>
        <w:jc w:val="center"/>
        <w:rPr>
          <w:b/>
        </w:rPr>
      </w:pPr>
    </w:p>
    <w:p w:rsidR="009E3296" w:rsidRPr="000F2A68" w:rsidRDefault="001048F6" w:rsidP="00275E3F">
      <w:pPr>
        <w:rPr>
          <w:sz w:val="28"/>
          <w:szCs w:val="28"/>
        </w:rPr>
      </w:pPr>
      <w:r w:rsidRPr="000F2A68">
        <w:rPr>
          <w:b/>
          <w:sz w:val="28"/>
          <w:szCs w:val="28"/>
        </w:rPr>
        <w:t xml:space="preserve">Objeto: </w:t>
      </w:r>
      <w:r w:rsidR="00F162C3" w:rsidRPr="000F2A68">
        <w:rPr>
          <w:sz w:val="28"/>
          <w:szCs w:val="28"/>
        </w:rPr>
        <w:t xml:space="preserve">Compra de impressoras para atender toda a necessidade de impressão de serviço público no </w:t>
      </w:r>
      <w:proofErr w:type="spellStart"/>
      <w:r w:rsidR="00F162C3" w:rsidRPr="000F2A68">
        <w:rPr>
          <w:sz w:val="28"/>
          <w:szCs w:val="28"/>
        </w:rPr>
        <w:t>múnicipio</w:t>
      </w:r>
      <w:proofErr w:type="spellEnd"/>
      <w:r w:rsidR="00F162C3" w:rsidRPr="000F2A68">
        <w:rPr>
          <w:sz w:val="28"/>
          <w:szCs w:val="28"/>
        </w:rPr>
        <w:t>, conforme especificações técnicas, quantitativos e localização de instalação, pontuados no descritivo anexo.</w:t>
      </w:r>
    </w:p>
    <w:p w:rsidR="00585105" w:rsidRPr="000F2A68" w:rsidRDefault="00585105" w:rsidP="00275E3F">
      <w:pPr>
        <w:rPr>
          <w:sz w:val="28"/>
          <w:szCs w:val="28"/>
        </w:rPr>
      </w:pPr>
    </w:p>
    <w:p w:rsidR="00F162C3" w:rsidRPr="000F2A68" w:rsidRDefault="00F162C3" w:rsidP="0021749C">
      <w:pPr>
        <w:rPr>
          <w:b/>
          <w:sz w:val="28"/>
          <w:szCs w:val="28"/>
        </w:rPr>
      </w:pPr>
      <w:r w:rsidRPr="000F2A68">
        <w:rPr>
          <w:b/>
          <w:sz w:val="28"/>
          <w:szCs w:val="28"/>
        </w:rPr>
        <w:t>Justificativ</w:t>
      </w:r>
      <w:r w:rsidR="0021749C" w:rsidRPr="000F2A68">
        <w:rPr>
          <w:b/>
          <w:sz w:val="28"/>
          <w:szCs w:val="28"/>
        </w:rPr>
        <w:t xml:space="preserve">a: </w:t>
      </w:r>
      <w:r w:rsidR="00585105" w:rsidRPr="000F2A68">
        <w:rPr>
          <w:sz w:val="28"/>
          <w:szCs w:val="28"/>
        </w:rPr>
        <w:t>O fornecimento se faz necessário para suprir as necessidades de impressão de todas as Secretarias e setores da Administração Pública do Município de Capela de Santana/RS.</w:t>
      </w:r>
    </w:p>
    <w:p w:rsidR="005C26FF" w:rsidRDefault="005C26FF" w:rsidP="0021749C">
      <w:pPr>
        <w:rPr>
          <w:b/>
          <w:sz w:val="28"/>
          <w:szCs w:val="28"/>
        </w:rPr>
      </w:pPr>
    </w:p>
    <w:p w:rsidR="000F2A68" w:rsidRPr="000F2A68" w:rsidRDefault="000F2A68" w:rsidP="0021749C">
      <w:pPr>
        <w:rPr>
          <w:b/>
          <w:sz w:val="28"/>
          <w:szCs w:val="28"/>
        </w:rPr>
      </w:pPr>
    </w:p>
    <w:p w:rsidR="005C26FF" w:rsidRPr="0021749C" w:rsidRDefault="005C26FF" w:rsidP="0021749C">
      <w:pPr>
        <w:rPr>
          <w:sz w:val="20"/>
          <w:szCs w:val="20"/>
        </w:rPr>
      </w:pPr>
      <w:r w:rsidRPr="006D3078">
        <w:rPr>
          <w:sz w:val="28"/>
          <w:szCs w:val="28"/>
        </w:rPr>
        <w:t xml:space="preserve">ESPECIFICAÇÃO TÉCNICA DE IMPRESSORAS MULTIFUNCIUONAIS TRANSFORMADORES DE ENERGIA E SERVODOR DE </w:t>
      </w:r>
      <w:proofErr w:type="gramStart"/>
      <w:r w:rsidRPr="006D3078">
        <w:rPr>
          <w:sz w:val="28"/>
          <w:szCs w:val="28"/>
        </w:rPr>
        <w:t>IMPRESSÃO .</w:t>
      </w:r>
      <w:proofErr w:type="gramEnd"/>
      <w:r w:rsidRPr="006D3078">
        <w:rPr>
          <w:sz w:val="28"/>
          <w:szCs w:val="28"/>
        </w:rPr>
        <w:t>PARA ATENDER TODA A NECESSIDADE DE IMPRESSÃO DO SERVIÇO PUBLICO MUNICIPAL DE CAPELA DE SANTANA/RS</w:t>
      </w:r>
    </w:p>
    <w:tbl>
      <w:tblPr>
        <w:tblStyle w:val="Tabelacomgrade"/>
        <w:tblpPr w:leftFromText="141" w:rightFromText="141" w:vertAnchor="page" w:horzAnchor="margin" w:tblpY="11771"/>
        <w:tblW w:w="10173" w:type="dxa"/>
        <w:tblLook w:val="04A0"/>
      </w:tblPr>
      <w:tblGrid>
        <w:gridCol w:w="1870"/>
        <w:gridCol w:w="1690"/>
        <w:gridCol w:w="6613"/>
      </w:tblGrid>
      <w:tr w:rsidR="00585105" w:rsidRPr="0029413C" w:rsidTr="00585105">
        <w:tc>
          <w:tcPr>
            <w:tcW w:w="1870" w:type="dxa"/>
          </w:tcPr>
          <w:p w:rsidR="00585105" w:rsidRPr="0029413C" w:rsidRDefault="00585105" w:rsidP="00585105">
            <w:pPr>
              <w:jc w:val="center"/>
              <w:rPr>
                <w:rFonts w:ascii="Arial" w:hAnsi="Arial" w:cs="Arial"/>
                <w:b/>
              </w:rPr>
            </w:pPr>
            <w:r w:rsidRPr="0029413C">
              <w:rPr>
                <w:rFonts w:ascii="Arial" w:hAnsi="Arial" w:cs="Arial"/>
                <w:b/>
              </w:rPr>
              <w:t>Quantidade</w:t>
            </w:r>
          </w:p>
        </w:tc>
        <w:tc>
          <w:tcPr>
            <w:tcW w:w="1690" w:type="dxa"/>
          </w:tcPr>
          <w:p w:rsidR="00585105" w:rsidRPr="0029413C" w:rsidRDefault="00585105" w:rsidP="00585105">
            <w:pPr>
              <w:jc w:val="center"/>
              <w:rPr>
                <w:rFonts w:ascii="Arial" w:hAnsi="Arial" w:cs="Arial"/>
                <w:b/>
              </w:rPr>
            </w:pPr>
            <w:proofErr w:type="gramStart"/>
            <w:r w:rsidRPr="0029413C">
              <w:rPr>
                <w:rFonts w:ascii="Arial" w:hAnsi="Arial" w:cs="Arial"/>
                <w:b/>
              </w:rPr>
              <w:t>modelo</w:t>
            </w:r>
            <w:proofErr w:type="gramEnd"/>
          </w:p>
        </w:tc>
        <w:tc>
          <w:tcPr>
            <w:tcW w:w="6613" w:type="dxa"/>
          </w:tcPr>
          <w:p w:rsidR="00585105" w:rsidRPr="0029413C" w:rsidRDefault="00585105" w:rsidP="00585105">
            <w:pPr>
              <w:jc w:val="center"/>
              <w:rPr>
                <w:rFonts w:ascii="Arial" w:hAnsi="Arial" w:cs="Arial"/>
                <w:b/>
              </w:rPr>
            </w:pPr>
            <w:proofErr w:type="gramStart"/>
            <w:r w:rsidRPr="0029413C">
              <w:rPr>
                <w:rFonts w:ascii="Arial" w:hAnsi="Arial" w:cs="Arial"/>
                <w:b/>
              </w:rPr>
              <w:t>descrição</w:t>
            </w:r>
            <w:proofErr w:type="gramEnd"/>
          </w:p>
        </w:tc>
      </w:tr>
      <w:tr w:rsidR="00585105" w:rsidRPr="0029413C" w:rsidTr="00585105">
        <w:tc>
          <w:tcPr>
            <w:tcW w:w="1870" w:type="dxa"/>
          </w:tcPr>
          <w:p w:rsidR="00585105" w:rsidRPr="0029413C" w:rsidRDefault="00585105" w:rsidP="00585105">
            <w:pPr>
              <w:jc w:val="center"/>
              <w:rPr>
                <w:rFonts w:ascii="Arial" w:hAnsi="Arial" w:cs="Arial"/>
                <w:b/>
              </w:rPr>
            </w:pPr>
            <w:r>
              <w:rPr>
                <w:rFonts w:ascii="Arial" w:hAnsi="Arial" w:cs="Arial"/>
                <w:b/>
              </w:rPr>
              <w:t>33</w:t>
            </w:r>
          </w:p>
        </w:tc>
        <w:tc>
          <w:tcPr>
            <w:tcW w:w="1690" w:type="dxa"/>
          </w:tcPr>
          <w:p w:rsidR="00585105" w:rsidRPr="0029413C" w:rsidRDefault="00585105" w:rsidP="00585105">
            <w:pPr>
              <w:jc w:val="center"/>
              <w:rPr>
                <w:rFonts w:ascii="Arial" w:hAnsi="Arial" w:cs="Arial"/>
                <w:b/>
              </w:rPr>
            </w:pPr>
            <w:r w:rsidRPr="0029413C">
              <w:rPr>
                <w:rFonts w:ascii="Arial" w:hAnsi="Arial" w:cs="Arial"/>
                <w:b/>
              </w:rPr>
              <w:t xml:space="preserve">Item </w:t>
            </w:r>
            <w:proofErr w:type="gramStart"/>
            <w:r w:rsidRPr="0029413C">
              <w:rPr>
                <w:rFonts w:ascii="Arial" w:hAnsi="Arial" w:cs="Arial"/>
                <w:b/>
              </w:rPr>
              <w:t>1</w:t>
            </w:r>
            <w:proofErr w:type="gramEnd"/>
          </w:p>
        </w:tc>
        <w:tc>
          <w:tcPr>
            <w:tcW w:w="6613" w:type="dxa"/>
          </w:tcPr>
          <w:p w:rsidR="00585105" w:rsidRPr="0029413C" w:rsidRDefault="00585105" w:rsidP="00585105">
            <w:pPr>
              <w:rPr>
                <w:rFonts w:ascii="Arial" w:hAnsi="Arial" w:cs="Arial"/>
                <w:b/>
              </w:rPr>
            </w:pPr>
            <w:r w:rsidRPr="0029413C">
              <w:rPr>
                <w:rFonts w:ascii="Arial" w:hAnsi="Arial" w:cs="Arial"/>
                <w:b/>
              </w:rPr>
              <w:t>Impressora multifuncional</w:t>
            </w:r>
            <w:proofErr w:type="gramStart"/>
            <w:r w:rsidRPr="0029413C">
              <w:rPr>
                <w:rFonts w:ascii="Arial" w:hAnsi="Arial" w:cs="Arial"/>
                <w:b/>
              </w:rPr>
              <w:t xml:space="preserve">  </w:t>
            </w:r>
            <w:proofErr w:type="gramEnd"/>
            <w:r w:rsidRPr="0029413C">
              <w:rPr>
                <w:rFonts w:ascii="Arial" w:hAnsi="Arial" w:cs="Arial"/>
                <w:b/>
              </w:rPr>
              <w:t>Pequena preto e branco</w:t>
            </w:r>
          </w:p>
        </w:tc>
      </w:tr>
      <w:tr w:rsidR="00585105" w:rsidRPr="0029413C" w:rsidTr="00585105">
        <w:tc>
          <w:tcPr>
            <w:tcW w:w="1870" w:type="dxa"/>
          </w:tcPr>
          <w:p w:rsidR="00585105" w:rsidRPr="0029413C" w:rsidRDefault="00585105" w:rsidP="00585105">
            <w:pPr>
              <w:jc w:val="center"/>
              <w:rPr>
                <w:rFonts w:ascii="Arial" w:hAnsi="Arial" w:cs="Arial"/>
                <w:b/>
              </w:rPr>
            </w:pPr>
            <w:r>
              <w:rPr>
                <w:rFonts w:ascii="Arial" w:hAnsi="Arial" w:cs="Arial"/>
                <w:b/>
              </w:rPr>
              <w:t>08</w:t>
            </w:r>
          </w:p>
        </w:tc>
        <w:tc>
          <w:tcPr>
            <w:tcW w:w="1690" w:type="dxa"/>
          </w:tcPr>
          <w:p w:rsidR="00585105" w:rsidRPr="0029413C" w:rsidRDefault="00585105" w:rsidP="00585105">
            <w:pPr>
              <w:jc w:val="center"/>
              <w:rPr>
                <w:rFonts w:ascii="Arial" w:hAnsi="Arial" w:cs="Arial"/>
                <w:b/>
              </w:rPr>
            </w:pPr>
            <w:r w:rsidRPr="0029413C">
              <w:rPr>
                <w:rFonts w:ascii="Arial" w:hAnsi="Arial" w:cs="Arial"/>
                <w:b/>
              </w:rPr>
              <w:t xml:space="preserve">Item </w:t>
            </w:r>
            <w:proofErr w:type="gramStart"/>
            <w:r w:rsidRPr="0029413C">
              <w:rPr>
                <w:rFonts w:ascii="Arial" w:hAnsi="Arial" w:cs="Arial"/>
                <w:b/>
              </w:rPr>
              <w:t>2</w:t>
            </w:r>
            <w:proofErr w:type="gramEnd"/>
          </w:p>
        </w:tc>
        <w:tc>
          <w:tcPr>
            <w:tcW w:w="6613" w:type="dxa"/>
          </w:tcPr>
          <w:p w:rsidR="00585105" w:rsidRPr="0029413C" w:rsidRDefault="00585105" w:rsidP="00585105">
            <w:pPr>
              <w:rPr>
                <w:rFonts w:ascii="Arial" w:hAnsi="Arial" w:cs="Arial"/>
                <w:b/>
              </w:rPr>
            </w:pPr>
            <w:r w:rsidRPr="0029413C">
              <w:rPr>
                <w:rFonts w:ascii="Arial" w:hAnsi="Arial" w:cs="Arial"/>
                <w:b/>
              </w:rPr>
              <w:t>Impressora multifuncional</w:t>
            </w:r>
            <w:proofErr w:type="gramStart"/>
            <w:r w:rsidRPr="0029413C">
              <w:rPr>
                <w:rFonts w:ascii="Arial" w:hAnsi="Arial" w:cs="Arial"/>
                <w:b/>
              </w:rPr>
              <w:t xml:space="preserve">  </w:t>
            </w:r>
            <w:proofErr w:type="gramEnd"/>
            <w:r w:rsidRPr="0029413C">
              <w:rPr>
                <w:rFonts w:ascii="Arial" w:hAnsi="Arial" w:cs="Arial"/>
                <w:b/>
              </w:rPr>
              <w:t>média  preto e branco</w:t>
            </w:r>
          </w:p>
        </w:tc>
      </w:tr>
      <w:tr w:rsidR="00585105" w:rsidRPr="0029413C" w:rsidTr="00585105">
        <w:tc>
          <w:tcPr>
            <w:tcW w:w="1870" w:type="dxa"/>
          </w:tcPr>
          <w:p w:rsidR="00585105" w:rsidRPr="0029413C" w:rsidRDefault="00585105" w:rsidP="00585105">
            <w:pPr>
              <w:jc w:val="center"/>
              <w:rPr>
                <w:rFonts w:ascii="Arial" w:hAnsi="Arial" w:cs="Arial"/>
                <w:b/>
              </w:rPr>
            </w:pPr>
            <w:r>
              <w:rPr>
                <w:rFonts w:ascii="Arial" w:hAnsi="Arial" w:cs="Arial"/>
                <w:b/>
              </w:rPr>
              <w:t>02</w:t>
            </w:r>
          </w:p>
        </w:tc>
        <w:tc>
          <w:tcPr>
            <w:tcW w:w="1690" w:type="dxa"/>
          </w:tcPr>
          <w:p w:rsidR="00585105" w:rsidRPr="0029413C" w:rsidRDefault="00585105" w:rsidP="00585105">
            <w:pPr>
              <w:jc w:val="center"/>
              <w:rPr>
                <w:rFonts w:ascii="Arial" w:hAnsi="Arial" w:cs="Arial"/>
                <w:b/>
              </w:rPr>
            </w:pPr>
            <w:r w:rsidRPr="0029413C">
              <w:rPr>
                <w:rFonts w:ascii="Arial" w:hAnsi="Arial" w:cs="Arial"/>
                <w:b/>
              </w:rPr>
              <w:t xml:space="preserve">Item </w:t>
            </w:r>
            <w:proofErr w:type="gramStart"/>
            <w:r>
              <w:rPr>
                <w:rFonts w:ascii="Arial" w:hAnsi="Arial" w:cs="Arial"/>
                <w:b/>
              </w:rPr>
              <w:t>3</w:t>
            </w:r>
            <w:proofErr w:type="gramEnd"/>
          </w:p>
        </w:tc>
        <w:tc>
          <w:tcPr>
            <w:tcW w:w="6613" w:type="dxa"/>
          </w:tcPr>
          <w:p w:rsidR="00585105" w:rsidRPr="0029413C" w:rsidRDefault="00585105" w:rsidP="00585105">
            <w:pPr>
              <w:rPr>
                <w:rFonts w:ascii="Arial" w:hAnsi="Arial" w:cs="Arial"/>
                <w:b/>
              </w:rPr>
            </w:pPr>
            <w:r w:rsidRPr="0029413C">
              <w:rPr>
                <w:rFonts w:ascii="Arial" w:hAnsi="Arial" w:cs="Arial"/>
                <w:b/>
              </w:rPr>
              <w:t>Impressora multifuncional</w:t>
            </w:r>
            <w:proofErr w:type="gramStart"/>
            <w:r w:rsidRPr="0029413C">
              <w:rPr>
                <w:rFonts w:ascii="Arial" w:hAnsi="Arial" w:cs="Arial"/>
                <w:b/>
              </w:rPr>
              <w:t xml:space="preserve">  </w:t>
            </w:r>
            <w:proofErr w:type="gramEnd"/>
            <w:r w:rsidRPr="0029413C">
              <w:rPr>
                <w:rFonts w:ascii="Arial" w:hAnsi="Arial" w:cs="Arial"/>
                <w:b/>
              </w:rPr>
              <w:t>Colorida</w:t>
            </w:r>
          </w:p>
        </w:tc>
      </w:tr>
      <w:tr w:rsidR="00585105" w:rsidRPr="0029413C" w:rsidTr="00585105">
        <w:tc>
          <w:tcPr>
            <w:tcW w:w="1870" w:type="dxa"/>
          </w:tcPr>
          <w:p w:rsidR="00585105" w:rsidRPr="0029413C" w:rsidRDefault="00585105" w:rsidP="00585105">
            <w:pPr>
              <w:jc w:val="center"/>
              <w:rPr>
                <w:rFonts w:ascii="Arial" w:hAnsi="Arial" w:cs="Arial"/>
                <w:b/>
              </w:rPr>
            </w:pPr>
            <w:r>
              <w:rPr>
                <w:rFonts w:ascii="Arial" w:hAnsi="Arial" w:cs="Arial"/>
                <w:b/>
              </w:rPr>
              <w:t>41</w:t>
            </w:r>
          </w:p>
        </w:tc>
        <w:tc>
          <w:tcPr>
            <w:tcW w:w="1690" w:type="dxa"/>
          </w:tcPr>
          <w:p w:rsidR="00585105" w:rsidRPr="0029413C" w:rsidRDefault="00585105" w:rsidP="00585105">
            <w:pPr>
              <w:jc w:val="center"/>
              <w:rPr>
                <w:rFonts w:ascii="Arial" w:hAnsi="Arial" w:cs="Arial"/>
                <w:b/>
              </w:rPr>
            </w:pPr>
            <w:r w:rsidRPr="0029413C">
              <w:rPr>
                <w:rFonts w:ascii="Arial" w:hAnsi="Arial" w:cs="Arial"/>
                <w:b/>
              </w:rPr>
              <w:t xml:space="preserve">Item </w:t>
            </w:r>
            <w:proofErr w:type="gramStart"/>
            <w:r>
              <w:rPr>
                <w:rFonts w:ascii="Arial" w:hAnsi="Arial" w:cs="Arial"/>
                <w:b/>
              </w:rPr>
              <w:t>4</w:t>
            </w:r>
            <w:proofErr w:type="gramEnd"/>
          </w:p>
        </w:tc>
        <w:tc>
          <w:tcPr>
            <w:tcW w:w="6613" w:type="dxa"/>
          </w:tcPr>
          <w:p w:rsidR="00585105" w:rsidRPr="0029413C" w:rsidRDefault="00585105" w:rsidP="00585105">
            <w:pPr>
              <w:rPr>
                <w:rFonts w:ascii="Arial" w:hAnsi="Arial" w:cs="Arial"/>
                <w:b/>
              </w:rPr>
            </w:pPr>
            <w:r w:rsidRPr="0029413C">
              <w:rPr>
                <w:rFonts w:ascii="Arial" w:hAnsi="Arial" w:cs="Arial"/>
                <w:b/>
              </w:rPr>
              <w:t>Transformador</w:t>
            </w:r>
            <w:proofErr w:type="gramStart"/>
            <w:r w:rsidRPr="0029413C">
              <w:rPr>
                <w:rFonts w:ascii="Arial" w:hAnsi="Arial" w:cs="Arial"/>
                <w:b/>
              </w:rPr>
              <w:t xml:space="preserve">  </w:t>
            </w:r>
            <w:proofErr w:type="gramEnd"/>
            <w:r w:rsidRPr="0029413C">
              <w:rPr>
                <w:rFonts w:ascii="Arial" w:hAnsi="Arial" w:cs="Arial"/>
                <w:b/>
              </w:rPr>
              <w:t>1000VA  220/110</w:t>
            </w:r>
          </w:p>
        </w:tc>
      </w:tr>
      <w:tr w:rsidR="00585105" w:rsidRPr="0029413C" w:rsidTr="00585105">
        <w:tc>
          <w:tcPr>
            <w:tcW w:w="1870" w:type="dxa"/>
          </w:tcPr>
          <w:p w:rsidR="00585105" w:rsidRPr="0029413C" w:rsidRDefault="00585105" w:rsidP="00585105">
            <w:pPr>
              <w:jc w:val="center"/>
              <w:rPr>
                <w:rFonts w:ascii="Arial" w:hAnsi="Arial" w:cs="Arial"/>
                <w:b/>
              </w:rPr>
            </w:pPr>
            <w:proofErr w:type="gramStart"/>
            <w:r>
              <w:rPr>
                <w:rFonts w:ascii="Arial" w:hAnsi="Arial" w:cs="Arial"/>
                <w:b/>
              </w:rPr>
              <w:t>2</w:t>
            </w:r>
            <w:proofErr w:type="gramEnd"/>
          </w:p>
        </w:tc>
        <w:tc>
          <w:tcPr>
            <w:tcW w:w="1690" w:type="dxa"/>
          </w:tcPr>
          <w:p w:rsidR="00585105" w:rsidRPr="0029413C" w:rsidRDefault="00585105" w:rsidP="00585105">
            <w:pPr>
              <w:jc w:val="center"/>
              <w:rPr>
                <w:rFonts w:ascii="Arial" w:hAnsi="Arial" w:cs="Arial"/>
                <w:b/>
              </w:rPr>
            </w:pPr>
            <w:r w:rsidRPr="0029413C">
              <w:rPr>
                <w:rFonts w:ascii="Arial" w:hAnsi="Arial" w:cs="Arial"/>
                <w:b/>
              </w:rPr>
              <w:t xml:space="preserve">Item </w:t>
            </w:r>
            <w:proofErr w:type="gramStart"/>
            <w:r>
              <w:rPr>
                <w:rFonts w:ascii="Arial" w:hAnsi="Arial" w:cs="Arial"/>
                <w:b/>
              </w:rPr>
              <w:t>5</w:t>
            </w:r>
            <w:proofErr w:type="gramEnd"/>
          </w:p>
        </w:tc>
        <w:tc>
          <w:tcPr>
            <w:tcW w:w="6613" w:type="dxa"/>
          </w:tcPr>
          <w:p w:rsidR="00585105" w:rsidRPr="0029413C" w:rsidRDefault="00585105" w:rsidP="00585105">
            <w:pPr>
              <w:rPr>
                <w:rFonts w:ascii="Arial" w:hAnsi="Arial" w:cs="Arial"/>
                <w:b/>
              </w:rPr>
            </w:pPr>
            <w:r w:rsidRPr="0029413C">
              <w:rPr>
                <w:rFonts w:ascii="Arial" w:hAnsi="Arial" w:cs="Arial"/>
                <w:b/>
              </w:rPr>
              <w:t>Transformador</w:t>
            </w:r>
            <w:proofErr w:type="gramStart"/>
            <w:r w:rsidRPr="0029413C">
              <w:rPr>
                <w:rFonts w:ascii="Arial" w:hAnsi="Arial" w:cs="Arial"/>
                <w:b/>
              </w:rPr>
              <w:t xml:space="preserve">  </w:t>
            </w:r>
            <w:proofErr w:type="gramEnd"/>
            <w:r w:rsidRPr="0029413C">
              <w:rPr>
                <w:rFonts w:ascii="Arial" w:hAnsi="Arial" w:cs="Arial"/>
                <w:b/>
              </w:rPr>
              <w:t>2000VA  220/110</w:t>
            </w:r>
          </w:p>
        </w:tc>
      </w:tr>
      <w:tr w:rsidR="00585105" w:rsidRPr="0029413C" w:rsidTr="00585105">
        <w:tc>
          <w:tcPr>
            <w:tcW w:w="1870" w:type="dxa"/>
          </w:tcPr>
          <w:p w:rsidR="00585105" w:rsidRPr="0029413C" w:rsidRDefault="00585105" w:rsidP="00585105">
            <w:pPr>
              <w:jc w:val="center"/>
              <w:rPr>
                <w:rFonts w:ascii="Arial" w:hAnsi="Arial" w:cs="Arial"/>
                <w:b/>
              </w:rPr>
            </w:pPr>
            <w:proofErr w:type="gramStart"/>
            <w:r w:rsidRPr="0029413C">
              <w:rPr>
                <w:rFonts w:ascii="Arial" w:hAnsi="Arial" w:cs="Arial"/>
                <w:b/>
              </w:rPr>
              <w:t>5</w:t>
            </w:r>
            <w:proofErr w:type="gramEnd"/>
          </w:p>
        </w:tc>
        <w:tc>
          <w:tcPr>
            <w:tcW w:w="1690" w:type="dxa"/>
          </w:tcPr>
          <w:p w:rsidR="00585105" w:rsidRPr="0029413C" w:rsidRDefault="00585105" w:rsidP="00585105">
            <w:pPr>
              <w:jc w:val="center"/>
              <w:rPr>
                <w:rFonts w:ascii="Arial" w:hAnsi="Arial" w:cs="Arial"/>
                <w:b/>
              </w:rPr>
            </w:pPr>
            <w:r w:rsidRPr="0029413C">
              <w:rPr>
                <w:rFonts w:ascii="Arial" w:hAnsi="Arial" w:cs="Arial"/>
                <w:b/>
              </w:rPr>
              <w:t xml:space="preserve">Item </w:t>
            </w:r>
            <w:proofErr w:type="gramStart"/>
            <w:r>
              <w:rPr>
                <w:rFonts w:ascii="Arial" w:hAnsi="Arial" w:cs="Arial"/>
                <w:b/>
              </w:rPr>
              <w:t>6</w:t>
            </w:r>
            <w:proofErr w:type="gramEnd"/>
          </w:p>
        </w:tc>
        <w:tc>
          <w:tcPr>
            <w:tcW w:w="6613" w:type="dxa"/>
          </w:tcPr>
          <w:p w:rsidR="00585105" w:rsidRPr="0029413C" w:rsidRDefault="00585105" w:rsidP="00585105">
            <w:pPr>
              <w:rPr>
                <w:rFonts w:ascii="Arial" w:hAnsi="Arial" w:cs="Arial"/>
                <w:b/>
              </w:rPr>
            </w:pPr>
            <w:r w:rsidRPr="0029413C">
              <w:rPr>
                <w:rFonts w:ascii="Arial" w:hAnsi="Arial" w:cs="Arial"/>
                <w:b/>
              </w:rPr>
              <w:t xml:space="preserve">Servidor de Impressão de Porta Única </w:t>
            </w:r>
            <w:proofErr w:type="spellStart"/>
            <w:r w:rsidRPr="0029413C">
              <w:rPr>
                <w:rFonts w:ascii="Arial" w:hAnsi="Arial" w:cs="Arial"/>
                <w:b/>
              </w:rPr>
              <w:t>Fast</w:t>
            </w:r>
            <w:proofErr w:type="spellEnd"/>
            <w:r w:rsidRPr="0029413C">
              <w:rPr>
                <w:rFonts w:ascii="Arial" w:hAnsi="Arial" w:cs="Arial"/>
                <w:b/>
              </w:rPr>
              <w:t xml:space="preserve"> Ethernet USB 2.0</w:t>
            </w:r>
          </w:p>
        </w:tc>
      </w:tr>
    </w:tbl>
    <w:p w:rsidR="001048F6" w:rsidRDefault="001048F6" w:rsidP="00275E3F">
      <w:pPr>
        <w:rPr>
          <w:b/>
        </w:rPr>
      </w:pPr>
    </w:p>
    <w:p w:rsidR="000F2A68" w:rsidRDefault="000F2A68" w:rsidP="00275E3F">
      <w:pPr>
        <w:rPr>
          <w:b/>
        </w:rPr>
      </w:pPr>
    </w:p>
    <w:p w:rsidR="000F2A68" w:rsidRDefault="000F2A68" w:rsidP="00275E3F">
      <w:pPr>
        <w:rPr>
          <w:b/>
        </w:rPr>
      </w:pPr>
    </w:p>
    <w:p w:rsidR="000F2A68" w:rsidRDefault="000F2A68" w:rsidP="00275E3F">
      <w:pPr>
        <w:rPr>
          <w:b/>
        </w:rPr>
      </w:pPr>
    </w:p>
    <w:p w:rsidR="000F2A68" w:rsidRDefault="000F2A68" w:rsidP="00275E3F">
      <w:pPr>
        <w:rPr>
          <w:b/>
        </w:rPr>
      </w:pPr>
    </w:p>
    <w:p w:rsidR="001048F6" w:rsidRDefault="001048F6" w:rsidP="00275E3F">
      <w:pPr>
        <w:rPr>
          <w:b/>
        </w:rPr>
      </w:pPr>
    </w:p>
    <w:p w:rsidR="00990C54" w:rsidRDefault="00990C54" w:rsidP="00275E3F">
      <w:pPr>
        <w:rPr>
          <w:b/>
        </w:rPr>
      </w:pPr>
    </w:p>
    <w:p w:rsidR="001048F6" w:rsidRDefault="001048F6" w:rsidP="00275E3F">
      <w:pPr>
        <w:rPr>
          <w:b/>
        </w:rPr>
      </w:pPr>
    </w:p>
    <w:tbl>
      <w:tblPr>
        <w:tblW w:w="11000" w:type="dxa"/>
        <w:jc w:val="center"/>
        <w:tblInd w:w="89" w:type="dxa"/>
        <w:tblLook w:val="04A0"/>
      </w:tblPr>
      <w:tblGrid>
        <w:gridCol w:w="3920"/>
        <w:gridCol w:w="1660"/>
        <w:gridCol w:w="1300"/>
        <w:gridCol w:w="1240"/>
        <w:gridCol w:w="960"/>
        <w:gridCol w:w="960"/>
        <w:gridCol w:w="960"/>
      </w:tblGrid>
      <w:tr w:rsidR="00990C54" w:rsidRPr="006D3078" w:rsidTr="00990C54">
        <w:trPr>
          <w:trHeight w:val="300"/>
          <w:jc w:val="center"/>
        </w:trPr>
        <w:tc>
          <w:tcPr>
            <w:tcW w:w="3920" w:type="dxa"/>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da</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Fazenda</w:t>
            </w:r>
            <w:proofErr w:type="spellEnd"/>
          </w:p>
        </w:tc>
        <w:tc>
          <w:tcPr>
            <w:tcW w:w="1660" w:type="dxa"/>
            <w:tcBorders>
              <w:top w:val="single" w:sz="4" w:space="0" w:color="3F3F3F"/>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Item1</w:t>
            </w:r>
          </w:p>
        </w:tc>
        <w:tc>
          <w:tcPr>
            <w:tcW w:w="1300" w:type="dxa"/>
            <w:tcBorders>
              <w:top w:val="single" w:sz="4" w:space="0" w:color="3F3F3F"/>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Item2</w:t>
            </w:r>
          </w:p>
        </w:tc>
        <w:tc>
          <w:tcPr>
            <w:tcW w:w="1240" w:type="dxa"/>
            <w:tcBorders>
              <w:top w:val="single" w:sz="4" w:space="0" w:color="3F3F3F"/>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 xml:space="preserve">Item3 </w:t>
            </w:r>
          </w:p>
        </w:tc>
        <w:tc>
          <w:tcPr>
            <w:tcW w:w="960" w:type="dxa"/>
            <w:tcBorders>
              <w:top w:val="single" w:sz="4" w:space="0" w:color="3F3F3F"/>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Item4</w:t>
            </w:r>
          </w:p>
        </w:tc>
        <w:tc>
          <w:tcPr>
            <w:tcW w:w="960" w:type="dxa"/>
            <w:tcBorders>
              <w:top w:val="single" w:sz="4" w:space="0" w:color="3F3F3F"/>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Item5</w:t>
            </w:r>
          </w:p>
        </w:tc>
        <w:tc>
          <w:tcPr>
            <w:tcW w:w="960" w:type="dxa"/>
            <w:tcBorders>
              <w:top w:val="single" w:sz="4" w:space="0" w:color="3F3F3F"/>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Item6</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Contabilidade</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Fiscalização</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 xml:space="preserve">Compras </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Protocolo</w:t>
            </w:r>
            <w:proofErr w:type="spellEnd"/>
            <w:r w:rsidRPr="006D3078">
              <w:rPr>
                <w:rFonts w:ascii="Calibri" w:hAnsi="Calibri"/>
                <w:b/>
                <w:bCs/>
                <w:color w:val="3F3F3F"/>
                <w:lang w:val="en-US"/>
              </w:rPr>
              <w:t xml:space="preserve"> </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Patrimonio</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da</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Saude</w:t>
            </w:r>
            <w:proofErr w:type="spellEnd"/>
            <w:r w:rsidRPr="006D3078">
              <w:rPr>
                <w:rFonts w:ascii="Calibri" w:hAnsi="Calibri"/>
                <w:b/>
                <w:bCs/>
                <w:color w:val="3F3F3F"/>
                <w:lang w:val="en-US"/>
              </w:rPr>
              <w:t xml:space="preserve"> </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UBS Central</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Farmacia</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Basica</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ESF Centro</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 xml:space="preserve">ESF </w:t>
            </w:r>
            <w:proofErr w:type="spellStart"/>
            <w:r w:rsidRPr="006D3078">
              <w:rPr>
                <w:rFonts w:ascii="Calibri" w:hAnsi="Calibri"/>
                <w:b/>
                <w:bCs/>
                <w:color w:val="3F3F3F"/>
                <w:lang w:val="en-US"/>
              </w:rPr>
              <w:t>Imigrantes</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 xml:space="preserve">ESF </w:t>
            </w:r>
            <w:proofErr w:type="spellStart"/>
            <w:r w:rsidRPr="006D3078">
              <w:rPr>
                <w:rFonts w:ascii="Calibri" w:hAnsi="Calibri"/>
                <w:b/>
                <w:bCs/>
                <w:color w:val="3F3F3F"/>
                <w:lang w:val="en-US"/>
              </w:rPr>
              <w:t>Pareci</w:t>
            </w:r>
            <w:proofErr w:type="spellEnd"/>
            <w:r w:rsidRPr="006D3078">
              <w:rPr>
                <w:rFonts w:ascii="Calibri" w:hAnsi="Calibri"/>
                <w:b/>
                <w:bCs/>
                <w:color w:val="3F3F3F"/>
                <w:lang w:val="en-US"/>
              </w:rPr>
              <w:t xml:space="preserve"> Velho</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Extensão</w:t>
            </w:r>
            <w:proofErr w:type="spellEnd"/>
            <w:r w:rsidRPr="006D3078">
              <w:rPr>
                <w:rFonts w:ascii="Calibri" w:hAnsi="Calibri"/>
                <w:b/>
                <w:bCs/>
                <w:color w:val="3F3F3F"/>
                <w:lang w:val="en-US"/>
              </w:rPr>
              <w:t xml:space="preserve"> Primavera</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Vigilancia</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em</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Saude</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Posto</w:t>
            </w:r>
            <w:proofErr w:type="spellEnd"/>
            <w:r w:rsidRPr="006D3078">
              <w:rPr>
                <w:rFonts w:ascii="Calibri" w:hAnsi="Calibri"/>
                <w:b/>
                <w:bCs/>
                <w:color w:val="3F3F3F"/>
                <w:lang w:val="en-US"/>
              </w:rPr>
              <w:t xml:space="preserve"> 24 Hr</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r w:rsidRPr="006D3078">
              <w:rPr>
                <w:rFonts w:ascii="Calibri" w:hAnsi="Calibri"/>
                <w:b/>
                <w:bCs/>
                <w:color w:val="3F3F3F"/>
                <w:lang w:val="en-US"/>
              </w:rPr>
              <w:t xml:space="preserve"> de Educação </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r w:rsidRPr="006D3078">
              <w:rPr>
                <w:rFonts w:ascii="Calibri" w:hAnsi="Calibri"/>
                <w:b/>
                <w:bCs/>
                <w:color w:val="3F3F3F"/>
                <w:lang w:val="en-US"/>
              </w:rPr>
              <w:t xml:space="preserve"> </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 xml:space="preserve">EMEI </w:t>
            </w:r>
            <w:proofErr w:type="spellStart"/>
            <w:r w:rsidRPr="006D3078">
              <w:rPr>
                <w:rFonts w:ascii="Calibri" w:hAnsi="Calibri"/>
                <w:b/>
                <w:bCs/>
                <w:color w:val="3F3F3F"/>
                <w:lang w:val="en-US"/>
              </w:rPr>
              <w:t>Primeiros</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Passos</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 xml:space="preserve">EMEF </w:t>
            </w:r>
            <w:proofErr w:type="spellStart"/>
            <w:r w:rsidRPr="006D3078">
              <w:rPr>
                <w:rFonts w:ascii="Calibri" w:hAnsi="Calibri"/>
                <w:b/>
                <w:bCs/>
                <w:color w:val="3F3F3F"/>
                <w:lang w:val="en-US"/>
              </w:rPr>
              <w:t>Gente</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Inocente</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 xml:space="preserve">EMEF Victor </w:t>
            </w:r>
            <w:proofErr w:type="spellStart"/>
            <w:r w:rsidRPr="006D3078">
              <w:rPr>
                <w:rFonts w:ascii="Calibri" w:hAnsi="Calibri"/>
                <w:b/>
                <w:bCs/>
                <w:color w:val="3F3F3F"/>
                <w:lang w:val="en-US"/>
              </w:rPr>
              <w:t>Adalberto</w:t>
            </w:r>
            <w:proofErr w:type="spellEnd"/>
            <w:r w:rsidRPr="006D3078">
              <w:rPr>
                <w:rFonts w:ascii="Calibri" w:hAnsi="Calibri"/>
                <w:b/>
                <w:bCs/>
                <w:color w:val="3F3F3F"/>
                <w:lang w:val="en-US"/>
              </w:rPr>
              <w:t xml:space="preserve"> Kessler</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EMEF Antonio Oliveira</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rPr>
            </w:pPr>
            <w:r w:rsidRPr="006D3078">
              <w:rPr>
                <w:rFonts w:ascii="Calibri" w:hAnsi="Calibri"/>
                <w:b/>
                <w:bCs/>
                <w:color w:val="3F3F3F"/>
              </w:rPr>
              <w:t xml:space="preserve">EMEF </w:t>
            </w:r>
            <w:proofErr w:type="spellStart"/>
            <w:r w:rsidRPr="006D3078">
              <w:rPr>
                <w:rFonts w:ascii="Calibri" w:hAnsi="Calibri"/>
                <w:b/>
                <w:bCs/>
                <w:color w:val="3F3F3F"/>
              </w:rPr>
              <w:t>Nsa</w:t>
            </w:r>
            <w:proofErr w:type="spellEnd"/>
            <w:r w:rsidRPr="006D3078">
              <w:rPr>
                <w:rFonts w:ascii="Calibri" w:hAnsi="Calibri"/>
                <w:b/>
                <w:bCs/>
                <w:color w:val="3F3F3F"/>
              </w:rPr>
              <w:t xml:space="preserve"> </w:t>
            </w:r>
            <w:proofErr w:type="spellStart"/>
            <w:r w:rsidRPr="006D3078">
              <w:rPr>
                <w:rFonts w:ascii="Calibri" w:hAnsi="Calibri"/>
                <w:b/>
                <w:bCs/>
                <w:color w:val="3F3F3F"/>
              </w:rPr>
              <w:t>Sra</w:t>
            </w:r>
            <w:proofErr w:type="spellEnd"/>
            <w:r w:rsidRPr="006D3078">
              <w:rPr>
                <w:rFonts w:ascii="Calibri" w:hAnsi="Calibri"/>
                <w:b/>
                <w:bCs/>
                <w:color w:val="3F3F3F"/>
              </w:rPr>
              <w:t xml:space="preserve"> das Graças</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rPr>
            </w:pPr>
            <w:r w:rsidRPr="006D3078">
              <w:rPr>
                <w:rFonts w:ascii="Calibri" w:hAnsi="Calibri"/>
                <w:b/>
                <w:bCs/>
                <w:color w:val="3F3F3F"/>
              </w:rPr>
              <w:t xml:space="preserve">EMEF Padre </w:t>
            </w:r>
            <w:proofErr w:type="spellStart"/>
            <w:r w:rsidRPr="006D3078">
              <w:rPr>
                <w:rFonts w:ascii="Calibri" w:hAnsi="Calibri"/>
                <w:b/>
                <w:bCs/>
                <w:color w:val="3F3F3F"/>
              </w:rPr>
              <w:t>Joao</w:t>
            </w:r>
            <w:proofErr w:type="spellEnd"/>
            <w:r w:rsidRPr="006D3078">
              <w:rPr>
                <w:rFonts w:ascii="Calibri" w:hAnsi="Calibri"/>
                <w:b/>
                <w:bCs/>
                <w:color w:val="3F3F3F"/>
              </w:rPr>
              <w:t xml:space="preserve"> </w:t>
            </w:r>
            <w:proofErr w:type="spellStart"/>
            <w:r w:rsidRPr="006D3078">
              <w:rPr>
                <w:rFonts w:ascii="Calibri" w:hAnsi="Calibri"/>
                <w:b/>
                <w:bCs/>
                <w:color w:val="3F3F3F"/>
              </w:rPr>
              <w:t>Inacio</w:t>
            </w:r>
            <w:proofErr w:type="spellEnd"/>
            <w:r w:rsidRPr="006D3078">
              <w:rPr>
                <w:rFonts w:ascii="Calibri" w:hAnsi="Calibri"/>
                <w:b/>
                <w:bCs/>
                <w:color w:val="3F3F3F"/>
              </w:rPr>
              <w:t xml:space="preserve"> de Mello</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rPr>
            </w:pPr>
            <w:r w:rsidRPr="006D3078">
              <w:rPr>
                <w:rFonts w:ascii="Calibri" w:hAnsi="Calibri"/>
                <w:b/>
                <w:bCs/>
                <w:color w:val="3F3F3F"/>
              </w:rPr>
              <w:t xml:space="preserve">EMEF Padre </w:t>
            </w:r>
            <w:proofErr w:type="spellStart"/>
            <w:r w:rsidRPr="006D3078">
              <w:rPr>
                <w:rFonts w:ascii="Calibri" w:hAnsi="Calibri"/>
                <w:b/>
                <w:bCs/>
                <w:color w:val="3F3F3F"/>
              </w:rPr>
              <w:t>Joao</w:t>
            </w:r>
            <w:proofErr w:type="spellEnd"/>
            <w:r w:rsidRPr="006D3078">
              <w:rPr>
                <w:rFonts w:ascii="Calibri" w:hAnsi="Calibri"/>
                <w:b/>
                <w:bCs/>
                <w:color w:val="3F3F3F"/>
              </w:rPr>
              <w:t xml:space="preserve"> </w:t>
            </w:r>
            <w:proofErr w:type="spellStart"/>
            <w:r w:rsidRPr="006D3078">
              <w:rPr>
                <w:rFonts w:ascii="Calibri" w:hAnsi="Calibri"/>
                <w:b/>
                <w:bCs/>
                <w:color w:val="3F3F3F"/>
              </w:rPr>
              <w:t>Inacio</w:t>
            </w:r>
            <w:proofErr w:type="spellEnd"/>
            <w:r w:rsidRPr="006D3078">
              <w:rPr>
                <w:rFonts w:ascii="Calibri" w:hAnsi="Calibri"/>
                <w:b/>
                <w:bCs/>
                <w:color w:val="3F3F3F"/>
              </w:rPr>
              <w:t xml:space="preserve"> de Mello Anexo</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rPr>
            </w:pPr>
            <w:r w:rsidRPr="006D3078">
              <w:rPr>
                <w:rFonts w:ascii="Calibri" w:hAnsi="Calibri"/>
                <w:b/>
                <w:bCs/>
                <w:color w:val="3F3F3F"/>
              </w:rPr>
              <w:t>EMEF SÃO FRANSCISCO DE ASSIS</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EM DELFINO F MORAES</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EM DELFINO F MORAES</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Gabinete</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x</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Recepção</w:t>
            </w:r>
            <w:proofErr w:type="spellEnd"/>
            <w:r w:rsidRPr="006D3078">
              <w:rPr>
                <w:rFonts w:ascii="Calibri" w:hAnsi="Calibri"/>
                <w:b/>
                <w:bCs/>
                <w:color w:val="3F3F3F"/>
                <w:lang w:val="en-US"/>
              </w:rPr>
              <w:t xml:space="preserve"> </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Juridico</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2</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2</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Controle</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Interno</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lastRenderedPageBreak/>
              <w:t>Conselho</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tutelar</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Setor do FAPS</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Outras</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secretarias</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 </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 </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 </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 </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 </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 </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r w:rsidRPr="006D3078">
              <w:rPr>
                <w:rFonts w:ascii="Calibri" w:hAnsi="Calibri"/>
                <w:b/>
                <w:bCs/>
                <w:color w:val="3F3F3F"/>
                <w:lang w:val="en-US"/>
              </w:rPr>
              <w:t xml:space="preserve"> de </w:t>
            </w:r>
            <w:proofErr w:type="spellStart"/>
            <w:r w:rsidRPr="006D3078">
              <w:rPr>
                <w:rFonts w:ascii="Calibri" w:hAnsi="Calibri"/>
                <w:b/>
                <w:bCs/>
                <w:color w:val="3F3F3F"/>
                <w:lang w:val="en-US"/>
              </w:rPr>
              <w:t>Administração</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r w:rsidRPr="006D3078">
              <w:rPr>
                <w:rFonts w:ascii="Calibri" w:hAnsi="Calibri"/>
                <w:b/>
                <w:bCs/>
                <w:color w:val="3F3F3F"/>
                <w:lang w:val="en-US"/>
              </w:rPr>
              <w:t xml:space="preserve"> do </w:t>
            </w:r>
            <w:proofErr w:type="spellStart"/>
            <w:r w:rsidRPr="006D3078">
              <w:rPr>
                <w:rFonts w:ascii="Calibri" w:hAnsi="Calibri"/>
                <w:b/>
                <w:bCs/>
                <w:color w:val="3F3F3F"/>
                <w:lang w:val="en-US"/>
              </w:rPr>
              <w:t>Meio</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Ambiente</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Transito</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Secretario</w:t>
            </w:r>
            <w:proofErr w:type="spellEnd"/>
            <w:r w:rsidRPr="006D3078">
              <w:rPr>
                <w:rFonts w:ascii="Calibri" w:hAnsi="Calibri"/>
                <w:b/>
                <w:bCs/>
                <w:color w:val="3F3F3F"/>
                <w:lang w:val="en-US"/>
              </w:rPr>
              <w:t xml:space="preserve"> de </w:t>
            </w:r>
            <w:proofErr w:type="spellStart"/>
            <w:r w:rsidRPr="006D3078">
              <w:rPr>
                <w:rFonts w:ascii="Calibri" w:hAnsi="Calibri"/>
                <w:b/>
                <w:bCs/>
                <w:color w:val="3F3F3F"/>
                <w:lang w:val="en-US"/>
              </w:rPr>
              <w:t>Obras</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da</w:t>
            </w:r>
            <w:proofErr w:type="spellEnd"/>
            <w:r w:rsidRPr="006D3078">
              <w:rPr>
                <w:rFonts w:ascii="Calibri" w:hAnsi="Calibri"/>
                <w:b/>
                <w:bCs/>
                <w:color w:val="3F3F3F"/>
                <w:lang w:val="en-US"/>
              </w:rPr>
              <w:t xml:space="preserve"> </w:t>
            </w:r>
            <w:proofErr w:type="spellStart"/>
            <w:r w:rsidRPr="006D3078">
              <w:rPr>
                <w:rFonts w:ascii="Calibri" w:hAnsi="Calibri"/>
                <w:b/>
                <w:bCs/>
                <w:color w:val="3F3F3F"/>
                <w:lang w:val="en-US"/>
              </w:rPr>
              <w:t>Agricultura</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Assistencia</w:t>
            </w:r>
            <w:proofErr w:type="spellEnd"/>
            <w:r w:rsidRPr="006D3078">
              <w:rPr>
                <w:rFonts w:ascii="Calibri" w:hAnsi="Calibri"/>
                <w:b/>
                <w:bCs/>
                <w:color w:val="3F3F3F"/>
                <w:lang w:val="en-US"/>
              </w:rPr>
              <w:t xml:space="preserve"> Social</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Sine</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rPr>
            </w:pPr>
            <w:proofErr w:type="spellStart"/>
            <w:r w:rsidRPr="006D3078">
              <w:rPr>
                <w:rFonts w:ascii="Calibri" w:hAnsi="Calibri"/>
                <w:b/>
                <w:bCs/>
                <w:color w:val="3F3F3F"/>
              </w:rPr>
              <w:t>Secetaria</w:t>
            </w:r>
            <w:proofErr w:type="spellEnd"/>
            <w:r w:rsidRPr="006D3078">
              <w:rPr>
                <w:rFonts w:ascii="Calibri" w:hAnsi="Calibri"/>
                <w:b/>
                <w:bCs/>
                <w:color w:val="3F3F3F"/>
              </w:rPr>
              <w:t xml:space="preserve"> de </w:t>
            </w:r>
            <w:proofErr w:type="gramStart"/>
            <w:r w:rsidRPr="006D3078">
              <w:rPr>
                <w:rFonts w:ascii="Calibri" w:hAnsi="Calibri"/>
                <w:b/>
                <w:bCs/>
                <w:color w:val="3F3F3F"/>
              </w:rPr>
              <w:t>Industria</w:t>
            </w:r>
            <w:proofErr w:type="gramEnd"/>
            <w:r w:rsidRPr="006D3078">
              <w:rPr>
                <w:rFonts w:ascii="Calibri" w:hAnsi="Calibri"/>
                <w:b/>
                <w:bCs/>
                <w:color w:val="3F3F3F"/>
              </w:rPr>
              <w:t xml:space="preserve"> e comercio</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proofErr w:type="spellStart"/>
            <w:r w:rsidRPr="006D3078">
              <w:rPr>
                <w:rFonts w:ascii="Calibri" w:hAnsi="Calibri"/>
                <w:b/>
                <w:bCs/>
                <w:color w:val="3F3F3F"/>
                <w:lang w:val="en-US"/>
              </w:rPr>
              <w:t>Secretaria</w:t>
            </w:r>
            <w:proofErr w:type="spellEnd"/>
            <w:r w:rsidRPr="006D3078">
              <w:rPr>
                <w:rFonts w:ascii="Calibri" w:hAnsi="Calibri"/>
                <w:b/>
                <w:bCs/>
                <w:color w:val="3F3F3F"/>
                <w:lang w:val="en-US"/>
              </w:rPr>
              <w:t xml:space="preserve"> de </w:t>
            </w:r>
            <w:proofErr w:type="spellStart"/>
            <w:r w:rsidRPr="006D3078">
              <w:rPr>
                <w:rFonts w:ascii="Calibri" w:hAnsi="Calibri"/>
                <w:b/>
                <w:bCs/>
                <w:color w:val="3F3F3F"/>
                <w:lang w:val="en-US"/>
              </w:rPr>
              <w:t>Planejamento</w:t>
            </w:r>
            <w:proofErr w:type="spellEnd"/>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rPr>
                <w:rFonts w:ascii="Calibri" w:hAnsi="Calibri"/>
                <w:b/>
                <w:bCs/>
                <w:color w:val="3F3F3F"/>
                <w:lang w:val="en-US"/>
              </w:rPr>
            </w:pPr>
            <w:r w:rsidRPr="006D3078">
              <w:rPr>
                <w:rFonts w:ascii="Calibri" w:hAnsi="Calibri"/>
                <w:b/>
                <w:bCs/>
                <w:color w:val="3F3F3F"/>
                <w:lang w:val="en-US"/>
              </w:rPr>
              <w:t>CRAS</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0</w:t>
            </w:r>
          </w:p>
        </w:tc>
      </w:tr>
      <w:tr w:rsidR="00990C54" w:rsidRPr="006D3078" w:rsidTr="00990C54">
        <w:trPr>
          <w:trHeight w:val="300"/>
          <w:jc w:val="center"/>
        </w:trPr>
        <w:tc>
          <w:tcPr>
            <w:tcW w:w="3920" w:type="dxa"/>
            <w:tcBorders>
              <w:top w:val="nil"/>
              <w:left w:val="single" w:sz="4" w:space="0" w:color="3F3F3F"/>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TOTAL</w:t>
            </w:r>
          </w:p>
        </w:tc>
        <w:tc>
          <w:tcPr>
            <w:tcW w:w="16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33</w:t>
            </w:r>
          </w:p>
        </w:tc>
        <w:tc>
          <w:tcPr>
            <w:tcW w:w="130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8</w:t>
            </w:r>
          </w:p>
        </w:tc>
        <w:tc>
          <w:tcPr>
            <w:tcW w:w="124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2</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41</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2</w:t>
            </w:r>
          </w:p>
        </w:tc>
        <w:tc>
          <w:tcPr>
            <w:tcW w:w="960" w:type="dxa"/>
            <w:tcBorders>
              <w:top w:val="nil"/>
              <w:left w:val="nil"/>
              <w:bottom w:val="single" w:sz="4" w:space="0" w:color="3F3F3F"/>
              <w:right w:val="single" w:sz="4" w:space="0" w:color="3F3F3F"/>
            </w:tcBorders>
            <w:shd w:val="clear" w:color="000000" w:fill="F2F2F2"/>
            <w:noWrap/>
            <w:vAlign w:val="bottom"/>
            <w:hideMark/>
          </w:tcPr>
          <w:p w:rsidR="00990C54" w:rsidRPr="006D3078" w:rsidRDefault="00990C54" w:rsidP="00990C54">
            <w:pPr>
              <w:jc w:val="center"/>
              <w:rPr>
                <w:rFonts w:ascii="Calibri" w:hAnsi="Calibri"/>
                <w:b/>
                <w:bCs/>
                <w:color w:val="3F3F3F"/>
                <w:lang w:val="en-US"/>
              </w:rPr>
            </w:pPr>
            <w:r w:rsidRPr="006D3078">
              <w:rPr>
                <w:rFonts w:ascii="Calibri" w:hAnsi="Calibri"/>
                <w:b/>
                <w:bCs/>
                <w:color w:val="3F3F3F"/>
                <w:lang w:val="en-US"/>
              </w:rPr>
              <w:t>5</w:t>
            </w:r>
          </w:p>
        </w:tc>
      </w:tr>
    </w:tbl>
    <w:p w:rsidR="00337FF6" w:rsidRDefault="00337FF6" w:rsidP="00BC1335">
      <w:pPr>
        <w:rPr>
          <w:b/>
        </w:rPr>
      </w:pPr>
    </w:p>
    <w:p w:rsidR="00337FF6" w:rsidRDefault="00337FF6" w:rsidP="00337FF6">
      <w:pPr>
        <w:jc w:val="center"/>
        <w:rPr>
          <w:b/>
        </w:rPr>
      </w:pPr>
      <w:r w:rsidRPr="00337FF6">
        <w:rPr>
          <w:b/>
        </w:rPr>
        <w:t>ITEM</w:t>
      </w:r>
      <w:r>
        <w:rPr>
          <w:b/>
        </w:rPr>
        <w:t xml:space="preserve"> </w:t>
      </w:r>
      <w:proofErr w:type="gramStart"/>
      <w:r>
        <w:rPr>
          <w:b/>
        </w:rPr>
        <w:t>1</w:t>
      </w:r>
      <w:proofErr w:type="gramEnd"/>
    </w:p>
    <w:p w:rsidR="00990C54" w:rsidRDefault="00337FF6" w:rsidP="00337FF6">
      <w:pPr>
        <w:jc w:val="center"/>
        <w:rPr>
          <w:b/>
        </w:rPr>
      </w:pPr>
      <w:r w:rsidRPr="00337FF6">
        <w:rPr>
          <w:b/>
        </w:rPr>
        <w:t>Impressora multifuncional</w:t>
      </w:r>
      <w:proofErr w:type="gramStart"/>
      <w:r w:rsidRPr="00337FF6">
        <w:rPr>
          <w:b/>
        </w:rPr>
        <w:t xml:space="preserve">  </w:t>
      </w:r>
      <w:proofErr w:type="gramEnd"/>
      <w:r w:rsidRPr="00337FF6">
        <w:rPr>
          <w:b/>
        </w:rPr>
        <w:t>Pequena preto e branco</w:t>
      </w:r>
    </w:p>
    <w:p w:rsidR="00337FF6" w:rsidRPr="00337FF6" w:rsidRDefault="00337FF6" w:rsidP="00337FF6">
      <w:pPr>
        <w:rPr>
          <w:b/>
        </w:rPr>
      </w:pPr>
      <w:r w:rsidRPr="00337FF6">
        <w:rPr>
          <w:b/>
        </w:rPr>
        <w:t>Características:</w:t>
      </w:r>
    </w:p>
    <w:p w:rsidR="00337FF6" w:rsidRPr="00337FF6" w:rsidRDefault="00337FF6" w:rsidP="00337FF6">
      <w:pPr>
        <w:rPr>
          <w:b/>
        </w:rPr>
      </w:pPr>
    </w:p>
    <w:p w:rsidR="00337FF6" w:rsidRPr="00337FF6" w:rsidRDefault="00337FF6" w:rsidP="00337FF6">
      <w:pPr>
        <w:rPr>
          <w:b/>
        </w:rPr>
      </w:pPr>
      <w:r w:rsidRPr="00337FF6">
        <w:rPr>
          <w:b/>
        </w:rPr>
        <w:t>- Impressão de 21 páginas por minuto</w:t>
      </w:r>
    </w:p>
    <w:p w:rsidR="00337FF6" w:rsidRPr="00337FF6" w:rsidRDefault="00337FF6" w:rsidP="00337FF6">
      <w:pPr>
        <w:rPr>
          <w:b/>
        </w:rPr>
      </w:pPr>
      <w:r w:rsidRPr="00337FF6">
        <w:rPr>
          <w:b/>
        </w:rPr>
        <w:t>- Resolução de 2400 x 600 dpi</w:t>
      </w:r>
    </w:p>
    <w:p w:rsidR="00337FF6" w:rsidRPr="00337FF6" w:rsidRDefault="00337FF6" w:rsidP="00337FF6">
      <w:pPr>
        <w:rPr>
          <w:b/>
        </w:rPr>
      </w:pPr>
      <w:r w:rsidRPr="00337FF6">
        <w:rPr>
          <w:b/>
        </w:rPr>
        <w:t>- Impressora, copiadora e scanner</w:t>
      </w:r>
    </w:p>
    <w:p w:rsidR="00337FF6" w:rsidRPr="00337FF6" w:rsidRDefault="00337FF6" w:rsidP="00337FF6">
      <w:pPr>
        <w:rPr>
          <w:b/>
        </w:rPr>
      </w:pPr>
    </w:p>
    <w:p w:rsidR="00337FF6" w:rsidRPr="00337FF6" w:rsidRDefault="00337FF6" w:rsidP="00337FF6">
      <w:pPr>
        <w:rPr>
          <w:b/>
        </w:rPr>
      </w:pPr>
      <w:r w:rsidRPr="00337FF6">
        <w:rPr>
          <w:b/>
        </w:rPr>
        <w:t>Impressão:</w:t>
      </w:r>
    </w:p>
    <w:p w:rsidR="00337FF6" w:rsidRPr="00337FF6" w:rsidRDefault="00337FF6" w:rsidP="00337FF6">
      <w:pPr>
        <w:rPr>
          <w:b/>
        </w:rPr>
      </w:pPr>
    </w:p>
    <w:p w:rsidR="00337FF6" w:rsidRPr="00337FF6" w:rsidRDefault="00337FF6" w:rsidP="00337FF6">
      <w:pPr>
        <w:rPr>
          <w:b/>
        </w:rPr>
      </w:pPr>
      <w:r w:rsidRPr="00337FF6">
        <w:rPr>
          <w:b/>
        </w:rPr>
        <w:t>- Tempo de Impressão da Primeira Página: Menos de 10 segundos</w:t>
      </w:r>
    </w:p>
    <w:p w:rsidR="00337FF6" w:rsidRPr="00337FF6" w:rsidRDefault="00337FF6" w:rsidP="00337FF6">
      <w:pPr>
        <w:rPr>
          <w:b/>
        </w:rPr>
      </w:pPr>
      <w:r w:rsidRPr="00337FF6">
        <w:rPr>
          <w:b/>
        </w:rPr>
        <w:t xml:space="preserve">- Tecnologia de Impressão: Laser </w:t>
      </w:r>
      <w:proofErr w:type="spellStart"/>
      <w:r w:rsidRPr="00337FF6">
        <w:rPr>
          <w:b/>
        </w:rPr>
        <w:t>eletrofotográfico</w:t>
      </w:r>
      <w:proofErr w:type="spellEnd"/>
    </w:p>
    <w:p w:rsidR="00337FF6" w:rsidRPr="00337FF6" w:rsidRDefault="00337FF6" w:rsidP="00337FF6">
      <w:pPr>
        <w:rPr>
          <w:b/>
        </w:rPr>
      </w:pPr>
      <w:r w:rsidRPr="00337FF6">
        <w:rPr>
          <w:b/>
        </w:rPr>
        <w:t>- Memória Padrão: 16 MB</w:t>
      </w:r>
    </w:p>
    <w:p w:rsidR="00337FF6" w:rsidRPr="00337FF6" w:rsidRDefault="00337FF6" w:rsidP="00337FF6">
      <w:pPr>
        <w:rPr>
          <w:b/>
        </w:rPr>
      </w:pPr>
      <w:r w:rsidRPr="00337FF6">
        <w:rPr>
          <w:b/>
        </w:rPr>
        <w:t xml:space="preserve">- Velocidade </w:t>
      </w:r>
      <w:proofErr w:type="spellStart"/>
      <w:r w:rsidRPr="00337FF6">
        <w:rPr>
          <w:b/>
        </w:rPr>
        <w:t>Maxima</w:t>
      </w:r>
      <w:proofErr w:type="spellEnd"/>
      <w:r w:rsidRPr="00337FF6">
        <w:rPr>
          <w:b/>
        </w:rPr>
        <w:t xml:space="preserve"> em Preto (</w:t>
      </w:r>
      <w:proofErr w:type="spellStart"/>
      <w:proofErr w:type="gramStart"/>
      <w:r w:rsidRPr="00337FF6">
        <w:rPr>
          <w:b/>
        </w:rPr>
        <w:t>ppm</w:t>
      </w:r>
      <w:proofErr w:type="spellEnd"/>
      <w:proofErr w:type="gramEnd"/>
      <w:r w:rsidRPr="00337FF6">
        <w:rPr>
          <w:b/>
        </w:rPr>
        <w:t xml:space="preserve">): Até 21 </w:t>
      </w:r>
      <w:proofErr w:type="spellStart"/>
      <w:r w:rsidRPr="00337FF6">
        <w:rPr>
          <w:b/>
        </w:rPr>
        <w:t>ppm</w:t>
      </w:r>
      <w:proofErr w:type="spellEnd"/>
    </w:p>
    <w:p w:rsidR="00337FF6" w:rsidRPr="00337FF6" w:rsidRDefault="00337FF6" w:rsidP="00337FF6">
      <w:pPr>
        <w:rPr>
          <w:b/>
        </w:rPr>
      </w:pPr>
      <w:r w:rsidRPr="00337FF6">
        <w:rPr>
          <w:b/>
        </w:rPr>
        <w:t>- Resolução (máxima) em dpi: Até 2400 x 600 dpi</w:t>
      </w:r>
    </w:p>
    <w:p w:rsidR="00337FF6" w:rsidRPr="00337FF6" w:rsidRDefault="00337FF6" w:rsidP="00337FF6">
      <w:pPr>
        <w:rPr>
          <w:b/>
        </w:rPr>
      </w:pPr>
      <w:r w:rsidRPr="00337FF6">
        <w:rPr>
          <w:b/>
        </w:rPr>
        <w:t>- Capacidade da Bandeja de Papel: 150 folhas</w:t>
      </w:r>
    </w:p>
    <w:p w:rsidR="00337FF6" w:rsidRPr="00337FF6" w:rsidRDefault="00337FF6" w:rsidP="00337FF6">
      <w:pPr>
        <w:rPr>
          <w:b/>
        </w:rPr>
      </w:pPr>
      <w:r w:rsidRPr="00337FF6">
        <w:rPr>
          <w:b/>
        </w:rPr>
        <w:t>- Emulação: GDI</w:t>
      </w:r>
    </w:p>
    <w:p w:rsidR="00337FF6" w:rsidRPr="00337FF6" w:rsidRDefault="00337FF6" w:rsidP="00337FF6">
      <w:pPr>
        <w:rPr>
          <w:b/>
        </w:rPr>
      </w:pPr>
      <w:r w:rsidRPr="00337FF6">
        <w:rPr>
          <w:b/>
        </w:rPr>
        <w:t>-Velocidade do Processador: 200 MHz</w:t>
      </w:r>
    </w:p>
    <w:p w:rsidR="00337FF6" w:rsidRPr="00337FF6" w:rsidRDefault="00337FF6" w:rsidP="00337FF6">
      <w:pPr>
        <w:rPr>
          <w:b/>
        </w:rPr>
      </w:pPr>
    </w:p>
    <w:p w:rsidR="00337FF6" w:rsidRPr="00337FF6" w:rsidRDefault="00337FF6" w:rsidP="00337FF6">
      <w:pPr>
        <w:rPr>
          <w:b/>
        </w:rPr>
      </w:pPr>
      <w:r w:rsidRPr="00337FF6">
        <w:rPr>
          <w:b/>
        </w:rPr>
        <w:t>Cópia:</w:t>
      </w:r>
    </w:p>
    <w:p w:rsidR="00337FF6" w:rsidRPr="00337FF6" w:rsidRDefault="00337FF6" w:rsidP="00337FF6">
      <w:pPr>
        <w:rPr>
          <w:b/>
        </w:rPr>
      </w:pPr>
    </w:p>
    <w:p w:rsidR="00337FF6" w:rsidRPr="00337FF6" w:rsidRDefault="00337FF6" w:rsidP="00337FF6">
      <w:pPr>
        <w:rPr>
          <w:b/>
        </w:rPr>
      </w:pPr>
      <w:r w:rsidRPr="00337FF6">
        <w:rPr>
          <w:b/>
        </w:rPr>
        <w:t>- Resolução de Cópia (máxima): Até 600 x 600 dpi</w:t>
      </w:r>
    </w:p>
    <w:p w:rsidR="00337FF6" w:rsidRPr="00337FF6" w:rsidRDefault="00337FF6" w:rsidP="00337FF6">
      <w:pPr>
        <w:rPr>
          <w:b/>
        </w:rPr>
      </w:pPr>
      <w:r w:rsidRPr="00337FF6">
        <w:rPr>
          <w:b/>
        </w:rPr>
        <w:lastRenderedPageBreak/>
        <w:t xml:space="preserve">- Velocidade da Cópia em Preto: Até 21 </w:t>
      </w:r>
      <w:proofErr w:type="spellStart"/>
      <w:proofErr w:type="gramStart"/>
      <w:r w:rsidRPr="00337FF6">
        <w:rPr>
          <w:b/>
        </w:rPr>
        <w:t>cpm</w:t>
      </w:r>
      <w:proofErr w:type="spellEnd"/>
      <w:proofErr w:type="gramEnd"/>
    </w:p>
    <w:p w:rsidR="00337FF6" w:rsidRPr="00337FF6" w:rsidRDefault="00337FF6" w:rsidP="00337FF6">
      <w:pPr>
        <w:rPr>
          <w:b/>
        </w:rPr>
      </w:pPr>
      <w:r w:rsidRPr="00337FF6">
        <w:rPr>
          <w:b/>
        </w:rPr>
        <w:t>- Ampliação / Redução: 25% - 400%</w:t>
      </w:r>
    </w:p>
    <w:p w:rsidR="00337FF6" w:rsidRPr="00337FF6" w:rsidRDefault="00337FF6" w:rsidP="00337FF6">
      <w:pPr>
        <w:rPr>
          <w:b/>
        </w:rPr>
      </w:pPr>
      <w:r w:rsidRPr="00337FF6">
        <w:rPr>
          <w:b/>
        </w:rPr>
        <w:t>- Agrupamento de Cópias (</w:t>
      </w:r>
      <w:proofErr w:type="gramStart"/>
      <w:r w:rsidRPr="00337FF6">
        <w:rPr>
          <w:b/>
        </w:rPr>
        <w:t>2</w:t>
      </w:r>
      <w:proofErr w:type="gramEnd"/>
      <w:r w:rsidRPr="00337FF6">
        <w:rPr>
          <w:b/>
        </w:rPr>
        <w:t xml:space="preserve"> em 1): Sim</w:t>
      </w:r>
    </w:p>
    <w:p w:rsidR="00337FF6" w:rsidRPr="00337FF6" w:rsidRDefault="00337FF6" w:rsidP="00337FF6">
      <w:pPr>
        <w:rPr>
          <w:b/>
        </w:rPr>
      </w:pPr>
    </w:p>
    <w:p w:rsidR="00337FF6" w:rsidRPr="00337FF6" w:rsidRDefault="00337FF6" w:rsidP="00337FF6">
      <w:pPr>
        <w:rPr>
          <w:b/>
        </w:rPr>
      </w:pPr>
      <w:r w:rsidRPr="00337FF6">
        <w:rPr>
          <w:b/>
        </w:rPr>
        <w:t>Digitalização:</w:t>
      </w:r>
    </w:p>
    <w:p w:rsidR="00337FF6" w:rsidRPr="00337FF6" w:rsidRDefault="00337FF6" w:rsidP="00337FF6">
      <w:pPr>
        <w:rPr>
          <w:b/>
        </w:rPr>
      </w:pPr>
    </w:p>
    <w:p w:rsidR="00337FF6" w:rsidRPr="00337FF6" w:rsidRDefault="00337FF6" w:rsidP="00337FF6">
      <w:pPr>
        <w:rPr>
          <w:b/>
        </w:rPr>
      </w:pPr>
      <w:r w:rsidRPr="00337FF6">
        <w:rPr>
          <w:b/>
        </w:rPr>
        <w:t>- Tipo de Scanner: Bandeja plana</w:t>
      </w:r>
    </w:p>
    <w:p w:rsidR="00337FF6" w:rsidRPr="00337FF6" w:rsidRDefault="00337FF6" w:rsidP="00337FF6">
      <w:pPr>
        <w:rPr>
          <w:b/>
        </w:rPr>
      </w:pPr>
      <w:r w:rsidRPr="00337FF6">
        <w:rPr>
          <w:b/>
        </w:rPr>
        <w:t>- Resolução Interpolada: Até 19200 x 19200 dpi</w:t>
      </w:r>
    </w:p>
    <w:p w:rsidR="00337FF6" w:rsidRPr="00337FF6" w:rsidRDefault="00337FF6" w:rsidP="00337FF6">
      <w:pPr>
        <w:rPr>
          <w:b/>
        </w:rPr>
      </w:pPr>
      <w:r w:rsidRPr="00337FF6">
        <w:rPr>
          <w:b/>
        </w:rPr>
        <w:t xml:space="preserve">- Digitalização </w:t>
      </w:r>
      <w:proofErr w:type="spellStart"/>
      <w:r w:rsidRPr="00337FF6">
        <w:rPr>
          <w:b/>
        </w:rPr>
        <w:t>Color</w:t>
      </w:r>
      <w:proofErr w:type="spellEnd"/>
      <w:r w:rsidRPr="00337FF6">
        <w:rPr>
          <w:b/>
        </w:rPr>
        <w:t xml:space="preserve"> e Mono: Sim</w:t>
      </w:r>
    </w:p>
    <w:p w:rsidR="00337FF6" w:rsidRPr="00337FF6" w:rsidRDefault="00337FF6" w:rsidP="00337FF6">
      <w:pPr>
        <w:rPr>
          <w:b/>
        </w:rPr>
      </w:pPr>
      <w:r w:rsidRPr="00337FF6">
        <w:rPr>
          <w:b/>
        </w:rPr>
        <w:t xml:space="preserve">- Resolução Óptica do </w:t>
      </w:r>
      <w:proofErr w:type="spellStart"/>
      <w:proofErr w:type="gramStart"/>
      <w:r w:rsidRPr="00337FF6">
        <w:rPr>
          <w:b/>
        </w:rPr>
        <w:t>ScannerA</w:t>
      </w:r>
      <w:proofErr w:type="spellEnd"/>
      <w:proofErr w:type="gramEnd"/>
      <w:r w:rsidRPr="00337FF6">
        <w:rPr>
          <w:b/>
        </w:rPr>
        <w:t xml:space="preserve">: </w:t>
      </w:r>
      <w:proofErr w:type="spellStart"/>
      <w:r w:rsidRPr="00337FF6">
        <w:rPr>
          <w:b/>
        </w:rPr>
        <w:t>té</w:t>
      </w:r>
      <w:proofErr w:type="spellEnd"/>
      <w:r w:rsidRPr="00337FF6">
        <w:rPr>
          <w:b/>
        </w:rPr>
        <w:t xml:space="preserve"> 600 x 1200 dpi</w:t>
      </w:r>
    </w:p>
    <w:p w:rsidR="00337FF6" w:rsidRPr="00337FF6" w:rsidRDefault="00337FF6" w:rsidP="00337FF6">
      <w:pPr>
        <w:rPr>
          <w:b/>
        </w:rPr>
      </w:pPr>
      <w:r w:rsidRPr="00337FF6">
        <w:rPr>
          <w:b/>
        </w:rPr>
        <w:t xml:space="preserve">- Digitaliza para: Arquivo, Imagem e </w:t>
      </w:r>
      <w:proofErr w:type="spellStart"/>
      <w:r w:rsidRPr="00337FF6">
        <w:rPr>
          <w:b/>
        </w:rPr>
        <w:t>E-mail</w:t>
      </w:r>
      <w:proofErr w:type="spellEnd"/>
    </w:p>
    <w:p w:rsidR="00337FF6" w:rsidRPr="00337FF6" w:rsidRDefault="00337FF6" w:rsidP="00337FF6">
      <w:pPr>
        <w:rPr>
          <w:b/>
        </w:rPr>
      </w:pPr>
      <w:r w:rsidRPr="00337FF6">
        <w:rPr>
          <w:b/>
        </w:rPr>
        <w:t xml:space="preserve"> </w:t>
      </w:r>
    </w:p>
    <w:p w:rsidR="00337FF6" w:rsidRPr="00337FF6" w:rsidRDefault="00337FF6" w:rsidP="00337FF6">
      <w:pPr>
        <w:rPr>
          <w:b/>
        </w:rPr>
      </w:pPr>
      <w:r w:rsidRPr="00337FF6">
        <w:rPr>
          <w:b/>
        </w:rPr>
        <w:t>Tipos de Papel:</w:t>
      </w:r>
    </w:p>
    <w:p w:rsidR="00337FF6" w:rsidRPr="00337FF6" w:rsidRDefault="00337FF6" w:rsidP="00337FF6">
      <w:pPr>
        <w:rPr>
          <w:b/>
        </w:rPr>
      </w:pPr>
      <w:r w:rsidRPr="00337FF6">
        <w:rPr>
          <w:b/>
        </w:rPr>
        <w:t xml:space="preserve"> Papel normal, fino e reciclado</w:t>
      </w:r>
    </w:p>
    <w:p w:rsidR="00337FF6" w:rsidRPr="00337FF6" w:rsidRDefault="00337FF6" w:rsidP="00337FF6">
      <w:pPr>
        <w:rPr>
          <w:b/>
        </w:rPr>
      </w:pPr>
      <w:r w:rsidRPr="00337FF6">
        <w:rPr>
          <w:b/>
        </w:rPr>
        <w:t>Tamanhos do Papel: A4, A5, Carta e Ofício</w:t>
      </w:r>
    </w:p>
    <w:p w:rsidR="00337FF6" w:rsidRPr="00337FF6" w:rsidRDefault="00337FF6" w:rsidP="00337FF6">
      <w:pPr>
        <w:rPr>
          <w:b/>
        </w:rPr>
      </w:pPr>
    </w:p>
    <w:p w:rsidR="00337FF6" w:rsidRPr="00337FF6" w:rsidRDefault="00337FF6" w:rsidP="00337FF6">
      <w:pPr>
        <w:rPr>
          <w:b/>
        </w:rPr>
      </w:pPr>
      <w:r w:rsidRPr="00337FF6">
        <w:rPr>
          <w:b/>
        </w:rPr>
        <w:t>Suprimentos:</w:t>
      </w:r>
    </w:p>
    <w:p w:rsidR="00337FF6" w:rsidRPr="00337FF6" w:rsidRDefault="00337FF6" w:rsidP="00337FF6">
      <w:pPr>
        <w:rPr>
          <w:b/>
        </w:rPr>
      </w:pPr>
    </w:p>
    <w:p w:rsidR="00337FF6" w:rsidRPr="00337FF6" w:rsidRDefault="00337FF6" w:rsidP="00337FF6">
      <w:pPr>
        <w:rPr>
          <w:b/>
        </w:rPr>
      </w:pPr>
      <w:r w:rsidRPr="00337FF6">
        <w:rPr>
          <w:b/>
        </w:rPr>
        <w:t xml:space="preserve">-Cartucho de </w:t>
      </w:r>
      <w:proofErr w:type="spellStart"/>
      <w:r w:rsidRPr="00337FF6">
        <w:rPr>
          <w:b/>
        </w:rPr>
        <w:t>Toner</w:t>
      </w:r>
      <w:proofErr w:type="spellEnd"/>
      <w:r w:rsidRPr="00337FF6">
        <w:rPr>
          <w:b/>
        </w:rPr>
        <w:t xml:space="preserve"> Preto com rendimento aproximado de 1.000 páginas em acordo com o ISO/IEC 19752 (Carta/A4)</w:t>
      </w:r>
    </w:p>
    <w:p w:rsidR="00337FF6" w:rsidRPr="00337FF6" w:rsidRDefault="00337FF6" w:rsidP="00337FF6">
      <w:pPr>
        <w:rPr>
          <w:b/>
        </w:rPr>
      </w:pPr>
      <w:r w:rsidRPr="00337FF6">
        <w:rPr>
          <w:b/>
        </w:rPr>
        <w:t>-Cilindro com rendimento aproximado de 10.000 páginas em acordo com o ISO/IEC 19752 (Carta/A4)</w:t>
      </w:r>
    </w:p>
    <w:p w:rsidR="00337FF6" w:rsidRPr="00337FF6" w:rsidRDefault="00337FF6" w:rsidP="00337FF6">
      <w:pPr>
        <w:rPr>
          <w:b/>
        </w:rPr>
      </w:pPr>
    </w:p>
    <w:p w:rsidR="00337FF6" w:rsidRDefault="00337FF6" w:rsidP="00337FF6">
      <w:pPr>
        <w:rPr>
          <w:b/>
        </w:rPr>
      </w:pPr>
      <w:r w:rsidRPr="00337FF6">
        <w:rPr>
          <w:b/>
        </w:rPr>
        <w:t>Tipo:</w:t>
      </w:r>
      <w:proofErr w:type="gramStart"/>
      <w:r w:rsidRPr="00337FF6">
        <w:rPr>
          <w:b/>
        </w:rPr>
        <w:t xml:space="preserve">  </w:t>
      </w:r>
      <w:proofErr w:type="gramEnd"/>
      <w:r w:rsidRPr="00337FF6">
        <w:rPr>
          <w:b/>
        </w:rPr>
        <w:t>BROTHER DCP 1602</w:t>
      </w:r>
    </w:p>
    <w:p w:rsidR="00950A69" w:rsidRDefault="00950A69" w:rsidP="00337FF6">
      <w:pPr>
        <w:rPr>
          <w:b/>
        </w:rPr>
      </w:pPr>
    </w:p>
    <w:p w:rsidR="00950A69" w:rsidRDefault="00950A69" w:rsidP="00950A69">
      <w:pPr>
        <w:jc w:val="center"/>
        <w:rPr>
          <w:b/>
        </w:rPr>
      </w:pPr>
      <w:r w:rsidRPr="00950A69">
        <w:rPr>
          <w:b/>
        </w:rPr>
        <w:t xml:space="preserve">ITEM </w:t>
      </w:r>
      <w:proofErr w:type="gramStart"/>
      <w:r w:rsidRPr="00950A69">
        <w:rPr>
          <w:b/>
        </w:rPr>
        <w:t>2</w:t>
      </w:r>
      <w:proofErr w:type="gramEnd"/>
    </w:p>
    <w:p w:rsidR="00337FF6" w:rsidRDefault="00950A69" w:rsidP="00337FF6">
      <w:pPr>
        <w:rPr>
          <w:b/>
        </w:rPr>
      </w:pPr>
      <w:r w:rsidRPr="00950A69">
        <w:rPr>
          <w:b/>
        </w:rPr>
        <w:t xml:space="preserve"> Impressora multifuncional</w:t>
      </w:r>
      <w:proofErr w:type="gramStart"/>
      <w:r w:rsidRPr="00950A69">
        <w:rPr>
          <w:b/>
        </w:rPr>
        <w:t xml:space="preserve">  </w:t>
      </w:r>
      <w:proofErr w:type="gramEnd"/>
      <w:r w:rsidRPr="00950A69">
        <w:rPr>
          <w:b/>
        </w:rPr>
        <w:t>média  preto e branco</w:t>
      </w:r>
    </w:p>
    <w:p w:rsidR="00950A69" w:rsidRDefault="00950A69" w:rsidP="00337FF6">
      <w:pPr>
        <w:rPr>
          <w:b/>
        </w:rPr>
      </w:pPr>
    </w:p>
    <w:p w:rsidR="00950A69" w:rsidRPr="00950A69" w:rsidRDefault="00950A69" w:rsidP="00950A69">
      <w:pPr>
        <w:rPr>
          <w:b/>
        </w:rPr>
      </w:pPr>
      <w:r w:rsidRPr="00950A69">
        <w:rPr>
          <w:b/>
        </w:rPr>
        <w:t>Principais Características:</w:t>
      </w:r>
    </w:p>
    <w:p w:rsidR="00950A69" w:rsidRPr="00950A69" w:rsidRDefault="00950A69" w:rsidP="00950A69">
      <w:pPr>
        <w:rPr>
          <w:b/>
        </w:rPr>
      </w:pPr>
    </w:p>
    <w:p w:rsidR="00950A69" w:rsidRPr="00950A69" w:rsidRDefault="00950A69" w:rsidP="00950A69">
      <w:pPr>
        <w:rPr>
          <w:b/>
        </w:rPr>
      </w:pPr>
      <w:r w:rsidRPr="00950A69">
        <w:rPr>
          <w:b/>
        </w:rPr>
        <w:t>- Alimentador automático de documentos para 35 folhas</w:t>
      </w:r>
    </w:p>
    <w:p w:rsidR="00950A69" w:rsidRPr="00950A69" w:rsidRDefault="00950A69" w:rsidP="00950A69">
      <w:pPr>
        <w:rPr>
          <w:b/>
        </w:rPr>
      </w:pPr>
      <w:r w:rsidRPr="00950A69">
        <w:rPr>
          <w:b/>
        </w:rPr>
        <w:t>- Bandeja de papel com capacidade para 250 folhas</w:t>
      </w:r>
    </w:p>
    <w:p w:rsidR="00950A69" w:rsidRPr="00950A69" w:rsidRDefault="00950A69" w:rsidP="00950A69">
      <w:pPr>
        <w:rPr>
          <w:b/>
        </w:rPr>
      </w:pPr>
      <w:r w:rsidRPr="00950A69">
        <w:rPr>
          <w:b/>
        </w:rPr>
        <w:t>- Impressão a laser de até 2400 x 600 dpi</w:t>
      </w:r>
    </w:p>
    <w:p w:rsidR="00950A69" w:rsidRPr="00950A69" w:rsidRDefault="00950A69" w:rsidP="00950A69">
      <w:pPr>
        <w:rPr>
          <w:b/>
        </w:rPr>
      </w:pPr>
      <w:r w:rsidRPr="00950A69">
        <w:rPr>
          <w:b/>
        </w:rPr>
        <w:t>- Conexão USB 2.0 de alta velocidade, rede Ethernet e Wireless</w:t>
      </w:r>
    </w:p>
    <w:p w:rsidR="00950A69" w:rsidRPr="00950A69" w:rsidRDefault="00950A69" w:rsidP="00950A69">
      <w:pPr>
        <w:rPr>
          <w:b/>
        </w:rPr>
      </w:pPr>
    </w:p>
    <w:p w:rsidR="00950A69" w:rsidRPr="00950A69" w:rsidRDefault="00950A69" w:rsidP="00950A69">
      <w:pPr>
        <w:rPr>
          <w:b/>
        </w:rPr>
      </w:pPr>
      <w:r w:rsidRPr="00950A69">
        <w:rPr>
          <w:b/>
        </w:rPr>
        <w:t>Impressão:</w:t>
      </w:r>
    </w:p>
    <w:p w:rsidR="00950A69" w:rsidRPr="00950A69" w:rsidRDefault="00950A69" w:rsidP="00950A69">
      <w:pPr>
        <w:rPr>
          <w:b/>
        </w:rPr>
      </w:pPr>
    </w:p>
    <w:p w:rsidR="00950A69" w:rsidRPr="00950A69" w:rsidRDefault="00950A69" w:rsidP="00950A69">
      <w:pPr>
        <w:rPr>
          <w:b/>
        </w:rPr>
      </w:pPr>
      <w:r w:rsidRPr="00950A69">
        <w:rPr>
          <w:b/>
        </w:rPr>
        <w:t>- Tecnologia de Impressão: Laser</w:t>
      </w:r>
    </w:p>
    <w:p w:rsidR="00950A69" w:rsidRPr="00950A69" w:rsidRDefault="00950A69" w:rsidP="00950A69">
      <w:pPr>
        <w:rPr>
          <w:b/>
        </w:rPr>
      </w:pPr>
      <w:r w:rsidRPr="00950A69">
        <w:rPr>
          <w:b/>
        </w:rPr>
        <w:t>- Memória Padrão: 32 MB</w:t>
      </w:r>
    </w:p>
    <w:p w:rsidR="00950A69" w:rsidRPr="00950A69" w:rsidRDefault="00950A69" w:rsidP="00950A69">
      <w:pPr>
        <w:rPr>
          <w:b/>
        </w:rPr>
      </w:pPr>
      <w:r w:rsidRPr="00950A69">
        <w:rPr>
          <w:b/>
        </w:rPr>
        <w:lastRenderedPageBreak/>
        <w:t xml:space="preserve">- Velocidade </w:t>
      </w:r>
      <w:proofErr w:type="spellStart"/>
      <w:r w:rsidRPr="00950A69">
        <w:rPr>
          <w:b/>
        </w:rPr>
        <w:t>Maxima</w:t>
      </w:r>
      <w:proofErr w:type="spellEnd"/>
      <w:r w:rsidRPr="00950A69">
        <w:rPr>
          <w:b/>
        </w:rPr>
        <w:t xml:space="preserve"> em Preto (</w:t>
      </w:r>
      <w:proofErr w:type="spellStart"/>
      <w:proofErr w:type="gramStart"/>
      <w:r w:rsidRPr="00950A69">
        <w:rPr>
          <w:b/>
        </w:rPr>
        <w:t>ppm</w:t>
      </w:r>
      <w:proofErr w:type="spellEnd"/>
      <w:proofErr w:type="gramEnd"/>
      <w:r w:rsidRPr="00950A69">
        <w:rPr>
          <w:b/>
        </w:rPr>
        <w:t xml:space="preserve">): 30 </w:t>
      </w:r>
      <w:proofErr w:type="spellStart"/>
      <w:r w:rsidRPr="00950A69">
        <w:rPr>
          <w:b/>
        </w:rPr>
        <w:t>ppm</w:t>
      </w:r>
      <w:proofErr w:type="spellEnd"/>
    </w:p>
    <w:p w:rsidR="00950A69" w:rsidRPr="00950A69" w:rsidRDefault="00950A69" w:rsidP="00950A69">
      <w:pPr>
        <w:rPr>
          <w:b/>
        </w:rPr>
      </w:pPr>
      <w:r w:rsidRPr="00950A69">
        <w:rPr>
          <w:b/>
        </w:rPr>
        <w:t>- Resolução (máxima) em dpi: 2400 x 600 dpi</w:t>
      </w:r>
    </w:p>
    <w:p w:rsidR="00950A69" w:rsidRPr="00950A69" w:rsidRDefault="00950A69" w:rsidP="00950A69">
      <w:pPr>
        <w:rPr>
          <w:b/>
        </w:rPr>
      </w:pPr>
      <w:r w:rsidRPr="00950A69">
        <w:rPr>
          <w:b/>
        </w:rPr>
        <w:t>- Capacidade da Bandeja de Papel: 250 folhas</w:t>
      </w:r>
    </w:p>
    <w:p w:rsidR="00950A69" w:rsidRPr="00950A69" w:rsidRDefault="00950A69" w:rsidP="00950A69">
      <w:pPr>
        <w:rPr>
          <w:b/>
        </w:rPr>
      </w:pPr>
      <w:r w:rsidRPr="00950A69">
        <w:rPr>
          <w:b/>
        </w:rPr>
        <w:t>- Emulação: PCL6 &amp; BR-Script3</w:t>
      </w:r>
    </w:p>
    <w:p w:rsidR="00950A69" w:rsidRPr="00950A69" w:rsidRDefault="00950A69" w:rsidP="00950A69">
      <w:pPr>
        <w:rPr>
          <w:b/>
        </w:rPr>
      </w:pPr>
      <w:r w:rsidRPr="00950A69">
        <w:rPr>
          <w:b/>
        </w:rPr>
        <w:t>- Volume Máximo de Ciclo Mensal: 10.000 páginas</w:t>
      </w:r>
    </w:p>
    <w:p w:rsidR="00950A69" w:rsidRPr="00950A69" w:rsidRDefault="00950A69" w:rsidP="00950A69">
      <w:pPr>
        <w:rPr>
          <w:b/>
        </w:rPr>
      </w:pPr>
    </w:p>
    <w:p w:rsidR="00950A69" w:rsidRPr="00950A69" w:rsidRDefault="00950A69" w:rsidP="00950A69">
      <w:pPr>
        <w:rPr>
          <w:b/>
        </w:rPr>
      </w:pPr>
      <w:r w:rsidRPr="00950A69">
        <w:rPr>
          <w:b/>
        </w:rPr>
        <w:t>Cópia:</w:t>
      </w:r>
    </w:p>
    <w:p w:rsidR="00950A69" w:rsidRPr="00950A69" w:rsidRDefault="00950A69" w:rsidP="00950A69">
      <w:pPr>
        <w:rPr>
          <w:b/>
        </w:rPr>
      </w:pPr>
    </w:p>
    <w:p w:rsidR="00950A69" w:rsidRPr="00950A69" w:rsidRDefault="00950A69" w:rsidP="00950A69">
      <w:pPr>
        <w:rPr>
          <w:b/>
        </w:rPr>
      </w:pPr>
      <w:r w:rsidRPr="00950A69">
        <w:rPr>
          <w:b/>
        </w:rPr>
        <w:t xml:space="preserve">- Cópia de Identidade (ID </w:t>
      </w:r>
      <w:proofErr w:type="spellStart"/>
      <w:r w:rsidRPr="00950A69">
        <w:rPr>
          <w:b/>
        </w:rPr>
        <w:t>Card</w:t>
      </w:r>
      <w:proofErr w:type="spellEnd"/>
      <w:r w:rsidRPr="00950A69">
        <w:rPr>
          <w:b/>
        </w:rPr>
        <w:t>): Sim</w:t>
      </w:r>
    </w:p>
    <w:p w:rsidR="00950A69" w:rsidRPr="00950A69" w:rsidRDefault="00950A69" w:rsidP="00950A69">
      <w:pPr>
        <w:rPr>
          <w:b/>
        </w:rPr>
      </w:pPr>
      <w:r w:rsidRPr="00950A69">
        <w:rPr>
          <w:b/>
        </w:rPr>
        <w:t>- Resolução de Cópia (máxima): 600 x 600 dpi</w:t>
      </w:r>
    </w:p>
    <w:p w:rsidR="00950A69" w:rsidRPr="00950A69" w:rsidRDefault="00950A69" w:rsidP="00950A69">
      <w:pPr>
        <w:rPr>
          <w:b/>
        </w:rPr>
      </w:pPr>
      <w:r w:rsidRPr="00950A69">
        <w:rPr>
          <w:b/>
        </w:rPr>
        <w:t xml:space="preserve">- Opções de Cópia: Ordenadas, N em </w:t>
      </w:r>
      <w:proofErr w:type="gramStart"/>
      <w:r w:rsidRPr="00950A69">
        <w:rPr>
          <w:b/>
        </w:rPr>
        <w:t>1</w:t>
      </w:r>
      <w:proofErr w:type="gramEnd"/>
      <w:r w:rsidRPr="00950A69">
        <w:rPr>
          <w:b/>
        </w:rPr>
        <w:t>, cópias múltiplas (até 99), cópia de documentos de identidade</w:t>
      </w:r>
    </w:p>
    <w:p w:rsidR="00950A69" w:rsidRPr="00950A69" w:rsidRDefault="00950A69" w:rsidP="00950A69">
      <w:pPr>
        <w:rPr>
          <w:b/>
        </w:rPr>
      </w:pPr>
      <w:r w:rsidRPr="00950A69">
        <w:rPr>
          <w:b/>
        </w:rPr>
        <w:t>- Capacidade Máxima do ADF: 35 folhas</w:t>
      </w:r>
    </w:p>
    <w:p w:rsidR="00950A69" w:rsidRPr="00950A69" w:rsidRDefault="00950A69" w:rsidP="00950A69">
      <w:pPr>
        <w:rPr>
          <w:b/>
        </w:rPr>
      </w:pPr>
      <w:r w:rsidRPr="00950A69">
        <w:rPr>
          <w:b/>
        </w:rPr>
        <w:t xml:space="preserve">- Velocidade da Cópia em Preto: 30 </w:t>
      </w:r>
      <w:proofErr w:type="spellStart"/>
      <w:proofErr w:type="gramStart"/>
      <w:r w:rsidRPr="00950A69">
        <w:rPr>
          <w:b/>
        </w:rPr>
        <w:t>cpm</w:t>
      </w:r>
      <w:proofErr w:type="spellEnd"/>
      <w:proofErr w:type="gramEnd"/>
    </w:p>
    <w:p w:rsidR="00950A69" w:rsidRPr="00950A69" w:rsidRDefault="00950A69" w:rsidP="00950A69">
      <w:pPr>
        <w:rPr>
          <w:b/>
        </w:rPr>
      </w:pPr>
      <w:r w:rsidRPr="00950A69">
        <w:rPr>
          <w:b/>
        </w:rPr>
        <w:t>- Ampliação / Redução: 25% - 400%</w:t>
      </w:r>
    </w:p>
    <w:p w:rsidR="00950A69" w:rsidRPr="00950A69" w:rsidRDefault="00950A69" w:rsidP="00950A69">
      <w:pPr>
        <w:rPr>
          <w:b/>
        </w:rPr>
      </w:pPr>
      <w:r w:rsidRPr="00950A69">
        <w:rPr>
          <w:b/>
        </w:rPr>
        <w:t>- Agrupamento de Cópias (</w:t>
      </w:r>
      <w:proofErr w:type="gramStart"/>
      <w:r w:rsidRPr="00950A69">
        <w:rPr>
          <w:b/>
        </w:rPr>
        <w:t>2</w:t>
      </w:r>
      <w:proofErr w:type="gramEnd"/>
      <w:r w:rsidRPr="00950A69">
        <w:rPr>
          <w:b/>
        </w:rPr>
        <w:t xml:space="preserve"> em 1): Sim</w:t>
      </w:r>
    </w:p>
    <w:p w:rsidR="00950A69" w:rsidRPr="00950A69" w:rsidRDefault="00950A69" w:rsidP="00950A69">
      <w:pPr>
        <w:rPr>
          <w:b/>
        </w:rPr>
      </w:pPr>
      <w:r w:rsidRPr="00950A69">
        <w:rPr>
          <w:b/>
        </w:rPr>
        <w:t>- Tamanho do Vidro de Exposição: 21,6 x 27,9 cm (carta)</w:t>
      </w:r>
    </w:p>
    <w:p w:rsidR="00950A69" w:rsidRPr="00950A69" w:rsidRDefault="00950A69" w:rsidP="00950A69">
      <w:pPr>
        <w:rPr>
          <w:b/>
        </w:rPr>
      </w:pPr>
    </w:p>
    <w:p w:rsidR="00950A69" w:rsidRPr="00950A69" w:rsidRDefault="00950A69" w:rsidP="00950A69">
      <w:pPr>
        <w:rPr>
          <w:b/>
        </w:rPr>
      </w:pPr>
      <w:r w:rsidRPr="00950A69">
        <w:rPr>
          <w:b/>
        </w:rPr>
        <w:t>Digitalização:</w:t>
      </w:r>
    </w:p>
    <w:p w:rsidR="00950A69" w:rsidRPr="00950A69" w:rsidRDefault="00950A69" w:rsidP="00950A69">
      <w:pPr>
        <w:rPr>
          <w:b/>
        </w:rPr>
      </w:pPr>
    </w:p>
    <w:p w:rsidR="00950A69" w:rsidRPr="00950A69" w:rsidRDefault="00950A69" w:rsidP="00950A69">
      <w:pPr>
        <w:rPr>
          <w:b/>
        </w:rPr>
      </w:pPr>
      <w:r w:rsidRPr="00950A69">
        <w:rPr>
          <w:b/>
        </w:rPr>
        <w:t>- Tipo de Scanner: Mesa plana colorida com alimentador automático de documentos (ADF)</w:t>
      </w:r>
    </w:p>
    <w:p w:rsidR="00950A69" w:rsidRPr="00950A69" w:rsidRDefault="00950A69" w:rsidP="00950A69">
      <w:pPr>
        <w:rPr>
          <w:b/>
        </w:rPr>
      </w:pPr>
      <w:r w:rsidRPr="00950A69">
        <w:rPr>
          <w:b/>
        </w:rPr>
        <w:t xml:space="preserve">- Formatos de Arquivo: TIFF / BMP / MAX / JPG / PDF / </w:t>
      </w:r>
      <w:proofErr w:type="spellStart"/>
      <w:r w:rsidRPr="00950A69">
        <w:rPr>
          <w:b/>
        </w:rPr>
        <w:t>Secure</w:t>
      </w:r>
      <w:proofErr w:type="spellEnd"/>
      <w:r w:rsidRPr="00950A69">
        <w:rPr>
          <w:b/>
        </w:rPr>
        <w:t xml:space="preserve"> PDF / PNG / XPS</w:t>
      </w:r>
    </w:p>
    <w:p w:rsidR="00950A69" w:rsidRPr="00950A69" w:rsidRDefault="00950A69" w:rsidP="00950A69">
      <w:pPr>
        <w:rPr>
          <w:b/>
        </w:rPr>
      </w:pPr>
      <w:r w:rsidRPr="00950A69">
        <w:rPr>
          <w:b/>
        </w:rPr>
        <w:t>- ADF: 35 folhas</w:t>
      </w:r>
    </w:p>
    <w:p w:rsidR="00950A69" w:rsidRPr="00950A69" w:rsidRDefault="00950A69" w:rsidP="00950A69">
      <w:pPr>
        <w:rPr>
          <w:b/>
        </w:rPr>
      </w:pPr>
      <w:r w:rsidRPr="00950A69">
        <w:rPr>
          <w:b/>
        </w:rPr>
        <w:t>- Resolução Interpolada: Até 19200 x 19200 dpi</w:t>
      </w:r>
    </w:p>
    <w:p w:rsidR="00950A69" w:rsidRPr="00950A69" w:rsidRDefault="00950A69" w:rsidP="00950A69">
      <w:pPr>
        <w:rPr>
          <w:b/>
        </w:rPr>
      </w:pPr>
      <w:r w:rsidRPr="00950A69">
        <w:rPr>
          <w:b/>
        </w:rPr>
        <w:t>- Resolução Óptica do Scanner: Até 600 x 2400 dpi</w:t>
      </w:r>
    </w:p>
    <w:p w:rsidR="00950A69" w:rsidRPr="00950A69" w:rsidRDefault="00950A69" w:rsidP="00950A69">
      <w:pPr>
        <w:rPr>
          <w:b/>
        </w:rPr>
      </w:pPr>
      <w:r w:rsidRPr="00950A69">
        <w:rPr>
          <w:b/>
        </w:rPr>
        <w:t xml:space="preserve">- Visualização e Software OCR: </w:t>
      </w:r>
      <w:proofErr w:type="spellStart"/>
      <w:r w:rsidRPr="00950A69">
        <w:rPr>
          <w:b/>
        </w:rPr>
        <w:t>Scansoft</w:t>
      </w:r>
      <w:proofErr w:type="spellEnd"/>
      <w:r w:rsidRPr="00950A69">
        <w:rPr>
          <w:b/>
        </w:rPr>
        <w:t xml:space="preserve"> </w:t>
      </w:r>
      <w:proofErr w:type="spellStart"/>
      <w:proofErr w:type="gramStart"/>
      <w:r w:rsidRPr="00950A69">
        <w:rPr>
          <w:b/>
        </w:rPr>
        <w:t>PaperPort</w:t>
      </w:r>
      <w:proofErr w:type="spellEnd"/>
      <w:proofErr w:type="gramEnd"/>
      <w:r w:rsidRPr="00950A69">
        <w:rPr>
          <w:b/>
        </w:rPr>
        <w:t xml:space="preserve">® SE </w:t>
      </w:r>
      <w:proofErr w:type="spellStart"/>
      <w:r w:rsidRPr="00950A69">
        <w:rPr>
          <w:b/>
        </w:rPr>
        <w:t>with</w:t>
      </w:r>
      <w:proofErr w:type="spellEnd"/>
      <w:r w:rsidRPr="00950A69">
        <w:rPr>
          <w:b/>
        </w:rPr>
        <w:t xml:space="preserve"> OCR for Windows® </w:t>
      </w:r>
      <w:proofErr w:type="spellStart"/>
      <w:r w:rsidRPr="00950A69">
        <w:rPr>
          <w:b/>
        </w:rPr>
        <w:t>and</w:t>
      </w:r>
      <w:proofErr w:type="spellEnd"/>
      <w:r w:rsidRPr="00950A69">
        <w:rPr>
          <w:b/>
        </w:rPr>
        <w:t xml:space="preserve"> Presto!® </w:t>
      </w:r>
      <w:proofErr w:type="spellStart"/>
      <w:proofErr w:type="gramStart"/>
      <w:r w:rsidRPr="00950A69">
        <w:rPr>
          <w:b/>
        </w:rPr>
        <w:t>PageManager</w:t>
      </w:r>
      <w:proofErr w:type="spellEnd"/>
      <w:proofErr w:type="gramEnd"/>
      <w:r w:rsidRPr="00950A69">
        <w:rPr>
          <w:b/>
        </w:rPr>
        <w:t>® for Mac®</w:t>
      </w:r>
    </w:p>
    <w:p w:rsidR="00950A69" w:rsidRPr="00950A69" w:rsidRDefault="00950A69" w:rsidP="00950A69">
      <w:pPr>
        <w:rPr>
          <w:b/>
        </w:rPr>
      </w:pPr>
      <w:r w:rsidRPr="00950A69">
        <w:rPr>
          <w:b/>
        </w:rPr>
        <w:t>- Digitaliza para: Email, Imagem, OCR, Arquivo, Microsoft® SharePoint®</w:t>
      </w:r>
    </w:p>
    <w:p w:rsidR="00950A69" w:rsidRPr="00950A69" w:rsidRDefault="00950A69" w:rsidP="00950A69">
      <w:pPr>
        <w:rPr>
          <w:b/>
        </w:rPr>
      </w:pPr>
    </w:p>
    <w:p w:rsidR="00950A69" w:rsidRPr="00950A69" w:rsidRDefault="00950A69" w:rsidP="00950A69">
      <w:pPr>
        <w:rPr>
          <w:b/>
        </w:rPr>
      </w:pPr>
      <w:r w:rsidRPr="00950A69">
        <w:rPr>
          <w:b/>
        </w:rPr>
        <w:t>Manuseio do Papel:</w:t>
      </w:r>
    </w:p>
    <w:p w:rsidR="00950A69" w:rsidRPr="00950A69" w:rsidRDefault="00950A69" w:rsidP="00950A69">
      <w:pPr>
        <w:rPr>
          <w:b/>
        </w:rPr>
      </w:pPr>
    </w:p>
    <w:p w:rsidR="00950A69" w:rsidRPr="00950A69" w:rsidRDefault="00950A69" w:rsidP="00950A69">
      <w:pPr>
        <w:rPr>
          <w:b/>
        </w:rPr>
      </w:pPr>
      <w:r w:rsidRPr="00950A69">
        <w:rPr>
          <w:b/>
        </w:rPr>
        <w:t>- Tamanhos do Papel: A5 até Ofício</w:t>
      </w:r>
    </w:p>
    <w:p w:rsidR="00950A69" w:rsidRPr="00950A69" w:rsidRDefault="00950A69" w:rsidP="00950A69">
      <w:pPr>
        <w:rPr>
          <w:b/>
        </w:rPr>
      </w:pPr>
    </w:p>
    <w:p w:rsidR="00950A69" w:rsidRPr="00950A69" w:rsidRDefault="00950A69" w:rsidP="00950A69">
      <w:pPr>
        <w:rPr>
          <w:b/>
        </w:rPr>
      </w:pPr>
      <w:r w:rsidRPr="00950A69">
        <w:rPr>
          <w:b/>
        </w:rPr>
        <w:t>Suprimentos:</w:t>
      </w:r>
    </w:p>
    <w:p w:rsidR="00950A69" w:rsidRPr="00950A69" w:rsidRDefault="00950A69" w:rsidP="00950A69">
      <w:pPr>
        <w:rPr>
          <w:b/>
        </w:rPr>
      </w:pPr>
    </w:p>
    <w:p w:rsidR="00950A69" w:rsidRPr="00950A69" w:rsidRDefault="00950A69" w:rsidP="00950A69">
      <w:pPr>
        <w:rPr>
          <w:b/>
        </w:rPr>
      </w:pPr>
      <w:r w:rsidRPr="00950A69">
        <w:rPr>
          <w:b/>
        </w:rPr>
        <w:t xml:space="preserve">- Cartucho de </w:t>
      </w:r>
      <w:proofErr w:type="spellStart"/>
      <w:r w:rsidRPr="00950A69">
        <w:rPr>
          <w:b/>
        </w:rPr>
        <w:t>toner</w:t>
      </w:r>
      <w:proofErr w:type="spellEnd"/>
      <w:r w:rsidRPr="00950A69">
        <w:rPr>
          <w:b/>
        </w:rPr>
        <w:t xml:space="preserve"> de rendimento padrão (aproximadamente 2600 páginas)</w:t>
      </w:r>
    </w:p>
    <w:p w:rsidR="00950A69" w:rsidRDefault="00950A69" w:rsidP="00950A69">
      <w:pPr>
        <w:rPr>
          <w:b/>
          <w:highlight w:val="yellow"/>
        </w:rPr>
      </w:pPr>
      <w:r w:rsidRPr="00950A69">
        <w:rPr>
          <w:b/>
        </w:rPr>
        <w:t>-Unidade do Cilindro com rendimento aproximado de 12.000 páginas em acordo com o ISO/IEC 19752 (Carta/A4)</w:t>
      </w:r>
    </w:p>
    <w:p w:rsidR="00990C54" w:rsidRDefault="00990C54" w:rsidP="00BC1335">
      <w:pPr>
        <w:rPr>
          <w:b/>
          <w:highlight w:val="yellow"/>
        </w:rPr>
      </w:pPr>
    </w:p>
    <w:p w:rsidR="00950A69" w:rsidRDefault="00950A69" w:rsidP="00BC1335">
      <w:pPr>
        <w:rPr>
          <w:b/>
          <w:highlight w:val="yellow"/>
        </w:rPr>
      </w:pPr>
    </w:p>
    <w:p w:rsidR="00950A69" w:rsidRDefault="00950A69" w:rsidP="00BC1335">
      <w:pPr>
        <w:rPr>
          <w:b/>
          <w:highlight w:val="yellow"/>
        </w:rPr>
      </w:pPr>
    </w:p>
    <w:p w:rsidR="00950A69" w:rsidRDefault="00950A69" w:rsidP="00BC1335">
      <w:pPr>
        <w:rPr>
          <w:b/>
          <w:highlight w:val="yellow"/>
        </w:rPr>
      </w:pPr>
    </w:p>
    <w:p w:rsidR="00950A69" w:rsidRDefault="00950A69" w:rsidP="00950A69">
      <w:pPr>
        <w:jc w:val="center"/>
        <w:rPr>
          <w:b/>
        </w:rPr>
      </w:pPr>
      <w:r w:rsidRPr="00950A69">
        <w:rPr>
          <w:b/>
        </w:rPr>
        <w:t xml:space="preserve">ITEM </w:t>
      </w:r>
      <w:proofErr w:type="gramStart"/>
      <w:r w:rsidRPr="00950A69">
        <w:rPr>
          <w:b/>
        </w:rPr>
        <w:t>3</w:t>
      </w:r>
      <w:proofErr w:type="gramEnd"/>
    </w:p>
    <w:p w:rsidR="00950A69" w:rsidRDefault="00950A69" w:rsidP="00BC1335">
      <w:pPr>
        <w:rPr>
          <w:b/>
        </w:rPr>
      </w:pPr>
      <w:r>
        <w:rPr>
          <w:b/>
        </w:rPr>
        <w:t xml:space="preserve">  Impressora multifuncional </w:t>
      </w:r>
      <w:r w:rsidRPr="00950A69">
        <w:rPr>
          <w:b/>
        </w:rPr>
        <w:t>Colorida</w:t>
      </w:r>
    </w:p>
    <w:p w:rsidR="00950A69" w:rsidRPr="00950A69" w:rsidRDefault="00950A69" w:rsidP="00950A69">
      <w:pPr>
        <w:rPr>
          <w:b/>
        </w:rPr>
      </w:pPr>
      <w:proofErr w:type="gramStart"/>
      <w:r w:rsidRPr="00950A69">
        <w:rPr>
          <w:b/>
        </w:rPr>
        <w:t>Tamanhos de Papel Aceitos - Bandeja de Papel</w:t>
      </w:r>
      <w:r>
        <w:rPr>
          <w:b/>
        </w:rPr>
        <w:t xml:space="preserve"> </w:t>
      </w:r>
      <w:r w:rsidRPr="00950A69">
        <w:rPr>
          <w:b/>
        </w:rPr>
        <w:t>Até 11"</w:t>
      </w:r>
      <w:proofErr w:type="gramEnd"/>
      <w:r w:rsidRPr="00950A69">
        <w:rPr>
          <w:b/>
        </w:rPr>
        <w:t xml:space="preserve"> x 17" (A3, duplo carta)</w:t>
      </w:r>
    </w:p>
    <w:p w:rsidR="00950A69" w:rsidRPr="00950A69" w:rsidRDefault="00950A69" w:rsidP="00950A69">
      <w:pPr>
        <w:rPr>
          <w:b/>
        </w:rPr>
      </w:pPr>
      <w:proofErr w:type="gramStart"/>
      <w:r w:rsidRPr="00950A69">
        <w:rPr>
          <w:b/>
        </w:rPr>
        <w:t>Tela LCD Tela sensível ao toque colorida de 3,7"</w:t>
      </w:r>
      <w:proofErr w:type="gramEnd"/>
    </w:p>
    <w:p w:rsidR="00950A69" w:rsidRPr="00950A69" w:rsidRDefault="00950A69" w:rsidP="00950A69">
      <w:pPr>
        <w:rPr>
          <w:b/>
        </w:rPr>
      </w:pPr>
      <w:r w:rsidRPr="00950A69">
        <w:rPr>
          <w:b/>
        </w:rPr>
        <w:tab/>
      </w:r>
    </w:p>
    <w:p w:rsidR="00950A69" w:rsidRPr="00950A69" w:rsidRDefault="00950A69" w:rsidP="00950A69">
      <w:pPr>
        <w:rPr>
          <w:b/>
        </w:rPr>
      </w:pPr>
      <w:r w:rsidRPr="00950A69">
        <w:rPr>
          <w:b/>
        </w:rPr>
        <w:t>Impressão</w:t>
      </w:r>
    </w:p>
    <w:p w:rsidR="00950A69" w:rsidRPr="00950A69" w:rsidRDefault="00950A69" w:rsidP="00950A69">
      <w:pPr>
        <w:rPr>
          <w:b/>
        </w:rPr>
      </w:pPr>
    </w:p>
    <w:p w:rsidR="00950A69" w:rsidRPr="00950A69" w:rsidRDefault="00950A69" w:rsidP="00950A69">
      <w:pPr>
        <w:rPr>
          <w:b/>
        </w:rPr>
      </w:pPr>
      <w:r w:rsidRPr="00950A69">
        <w:rPr>
          <w:b/>
        </w:rPr>
        <w:t>-Tempo de Impressão da Primeira Página Preto: Aprox. 5,5 segundos / Colorido: Aprox. 6,0 segundos</w:t>
      </w:r>
    </w:p>
    <w:p w:rsidR="00950A69" w:rsidRPr="00950A69" w:rsidRDefault="00950A69" w:rsidP="00950A69">
      <w:pPr>
        <w:rPr>
          <w:b/>
        </w:rPr>
      </w:pPr>
      <w:r w:rsidRPr="00950A69">
        <w:rPr>
          <w:b/>
        </w:rPr>
        <w:t xml:space="preserve">-Tecnologia de Impressão Jato de tinta colorida com </w:t>
      </w:r>
      <w:proofErr w:type="gramStart"/>
      <w:r w:rsidRPr="00950A69">
        <w:rPr>
          <w:b/>
        </w:rPr>
        <w:t>4</w:t>
      </w:r>
      <w:proofErr w:type="gramEnd"/>
      <w:r w:rsidRPr="00950A69">
        <w:rPr>
          <w:b/>
        </w:rPr>
        <w:t xml:space="preserve"> cartuchos</w:t>
      </w:r>
    </w:p>
    <w:p w:rsidR="00950A69" w:rsidRPr="00950A69" w:rsidRDefault="00950A69" w:rsidP="00950A69">
      <w:pPr>
        <w:rPr>
          <w:b/>
        </w:rPr>
      </w:pPr>
      <w:r w:rsidRPr="00950A69">
        <w:rPr>
          <w:b/>
        </w:rPr>
        <w:t>-Resolução da Impressão (máxima em dpi) Até 4800 x 1200 dpi</w:t>
      </w:r>
    </w:p>
    <w:p w:rsidR="00950A69" w:rsidRPr="00950A69" w:rsidRDefault="00950A69" w:rsidP="00950A69">
      <w:pPr>
        <w:rPr>
          <w:b/>
        </w:rPr>
      </w:pPr>
      <w:r w:rsidRPr="00950A69">
        <w:rPr>
          <w:b/>
        </w:rPr>
        <w:t>-Capacidade de Entrada de Papel Padrão (folhas) Até 250 folhas</w:t>
      </w:r>
    </w:p>
    <w:p w:rsidR="00950A69" w:rsidRPr="00950A69" w:rsidRDefault="00950A69" w:rsidP="00950A69">
      <w:pPr>
        <w:rPr>
          <w:b/>
        </w:rPr>
      </w:pPr>
      <w:r w:rsidRPr="00950A69">
        <w:rPr>
          <w:b/>
        </w:rPr>
        <w:t xml:space="preserve">-Capacidade de Impressão Duplex (Frente e Verso). </w:t>
      </w:r>
      <w:proofErr w:type="gramStart"/>
      <w:r w:rsidRPr="00950A69">
        <w:rPr>
          <w:b/>
        </w:rPr>
        <w:t>Até 11"</w:t>
      </w:r>
      <w:proofErr w:type="gramEnd"/>
      <w:r w:rsidRPr="00950A69">
        <w:rPr>
          <w:b/>
        </w:rPr>
        <w:t xml:space="preserve"> x 17" (A3, duplo carta)</w:t>
      </w:r>
    </w:p>
    <w:p w:rsidR="00950A69" w:rsidRPr="00950A69" w:rsidRDefault="00950A69" w:rsidP="00950A69">
      <w:pPr>
        <w:rPr>
          <w:b/>
        </w:rPr>
      </w:pPr>
      <w:r w:rsidRPr="00950A69">
        <w:rPr>
          <w:b/>
        </w:rPr>
        <w:t xml:space="preserve">Interfaces Padrão Sem fio (802.11b/g/n), Ethernet, </w:t>
      </w:r>
      <w:proofErr w:type="spellStart"/>
      <w:r w:rsidRPr="00950A69">
        <w:rPr>
          <w:b/>
        </w:rPr>
        <w:t>Wi-Fi</w:t>
      </w:r>
      <w:proofErr w:type="spellEnd"/>
      <w:r w:rsidRPr="00950A69">
        <w:rPr>
          <w:b/>
        </w:rPr>
        <w:t xml:space="preserve"> </w:t>
      </w:r>
      <w:proofErr w:type="spellStart"/>
      <w:r w:rsidRPr="00950A69">
        <w:rPr>
          <w:b/>
        </w:rPr>
        <w:t>Direct</w:t>
      </w:r>
      <w:proofErr w:type="spellEnd"/>
      <w:r w:rsidRPr="00950A69">
        <w:rPr>
          <w:b/>
        </w:rPr>
        <w:t>®, USB 2.0 de alta velocidade</w:t>
      </w:r>
    </w:p>
    <w:p w:rsidR="00950A69" w:rsidRPr="00950A69" w:rsidRDefault="00950A69" w:rsidP="00950A69">
      <w:pPr>
        <w:rPr>
          <w:b/>
        </w:rPr>
      </w:pPr>
      <w:r w:rsidRPr="00950A69">
        <w:rPr>
          <w:b/>
        </w:rPr>
        <w:t xml:space="preserve">-Ciclo de Trabalho Mensal </w:t>
      </w:r>
      <w:proofErr w:type="gramStart"/>
      <w:r w:rsidRPr="00950A69">
        <w:rPr>
          <w:b/>
        </w:rPr>
        <w:t>Máx.</w:t>
      </w:r>
      <w:proofErr w:type="gramEnd"/>
      <w:r w:rsidRPr="00950A69">
        <w:rPr>
          <w:b/>
        </w:rPr>
        <w:t>Até 30.000 páginas</w:t>
      </w:r>
    </w:p>
    <w:p w:rsidR="00950A69" w:rsidRPr="00950A69" w:rsidRDefault="00950A69" w:rsidP="00950A69">
      <w:pPr>
        <w:rPr>
          <w:b/>
        </w:rPr>
      </w:pPr>
      <w:r w:rsidRPr="00950A69">
        <w:rPr>
          <w:b/>
        </w:rPr>
        <w:t>Volume de Impressão Mensal Recomendado Até 2.000 páginas</w:t>
      </w:r>
    </w:p>
    <w:p w:rsidR="00950A69" w:rsidRPr="00950A69" w:rsidRDefault="00950A69" w:rsidP="00950A69">
      <w:pPr>
        <w:rPr>
          <w:b/>
        </w:rPr>
      </w:pPr>
      <w:r w:rsidRPr="00950A69">
        <w:rPr>
          <w:b/>
        </w:rPr>
        <w:t xml:space="preserve">Velocidade de Impressão Baseada na Norma ISO (preto) Até 22 </w:t>
      </w:r>
      <w:proofErr w:type="spellStart"/>
      <w:proofErr w:type="gramStart"/>
      <w:r w:rsidRPr="00950A69">
        <w:rPr>
          <w:b/>
        </w:rPr>
        <w:t>ppm</w:t>
      </w:r>
      <w:proofErr w:type="spellEnd"/>
      <w:proofErr w:type="gramEnd"/>
    </w:p>
    <w:p w:rsidR="00950A69" w:rsidRPr="00950A69" w:rsidRDefault="00950A69" w:rsidP="00950A69">
      <w:pPr>
        <w:rPr>
          <w:b/>
        </w:rPr>
      </w:pPr>
      <w:r w:rsidRPr="00950A69">
        <w:rPr>
          <w:b/>
        </w:rPr>
        <w:t xml:space="preserve">Velocidade de Impressão Baseada na Norma ISO (colorido) Até 20 </w:t>
      </w:r>
      <w:proofErr w:type="spellStart"/>
      <w:proofErr w:type="gramStart"/>
      <w:r w:rsidRPr="00950A69">
        <w:rPr>
          <w:b/>
        </w:rPr>
        <w:t>ppm</w:t>
      </w:r>
      <w:proofErr w:type="spellEnd"/>
      <w:proofErr w:type="gramEnd"/>
    </w:p>
    <w:p w:rsidR="00950A69" w:rsidRPr="00950A69" w:rsidRDefault="00950A69" w:rsidP="00950A69">
      <w:pPr>
        <w:rPr>
          <w:b/>
        </w:rPr>
      </w:pPr>
    </w:p>
    <w:p w:rsidR="00950A69" w:rsidRPr="00950A69" w:rsidRDefault="00950A69" w:rsidP="00950A69">
      <w:pPr>
        <w:rPr>
          <w:b/>
        </w:rPr>
      </w:pPr>
      <w:r w:rsidRPr="00950A69">
        <w:rPr>
          <w:b/>
        </w:rPr>
        <w:t>Cópia</w:t>
      </w:r>
    </w:p>
    <w:p w:rsidR="00950A69" w:rsidRPr="00950A69" w:rsidRDefault="00950A69" w:rsidP="00950A69">
      <w:pPr>
        <w:rPr>
          <w:b/>
        </w:rPr>
      </w:pPr>
    </w:p>
    <w:p w:rsidR="00950A69" w:rsidRPr="00950A69" w:rsidRDefault="00950A69" w:rsidP="00950A69">
      <w:pPr>
        <w:rPr>
          <w:b/>
        </w:rPr>
      </w:pPr>
      <w:r w:rsidRPr="00950A69">
        <w:rPr>
          <w:b/>
        </w:rPr>
        <w:t>Resolução de Cópia (máxima) Até 4800 x 1200 dpi</w:t>
      </w:r>
    </w:p>
    <w:p w:rsidR="00950A69" w:rsidRPr="00950A69" w:rsidRDefault="00950A69" w:rsidP="00950A69">
      <w:pPr>
        <w:rPr>
          <w:b/>
        </w:rPr>
      </w:pPr>
      <w:r w:rsidRPr="00950A69">
        <w:rPr>
          <w:b/>
        </w:rPr>
        <w:t xml:space="preserve">Opções de </w:t>
      </w:r>
      <w:proofErr w:type="gramStart"/>
      <w:r w:rsidRPr="00950A69">
        <w:rPr>
          <w:b/>
        </w:rPr>
        <w:t>Cópia,</w:t>
      </w:r>
      <w:proofErr w:type="gramEnd"/>
      <w:r w:rsidRPr="00950A69">
        <w:rPr>
          <w:b/>
        </w:rPr>
        <w:t>Empilhadas, ordenadas, N em 1, cópia de identidades (RG), remoção da cor de fundo</w:t>
      </w:r>
    </w:p>
    <w:p w:rsidR="00950A69" w:rsidRPr="00950A69" w:rsidRDefault="00950A69" w:rsidP="00950A69">
      <w:pPr>
        <w:rPr>
          <w:b/>
        </w:rPr>
      </w:pPr>
      <w:r w:rsidRPr="00950A69">
        <w:rPr>
          <w:b/>
        </w:rPr>
        <w:t>Capacidade Máx. do Alimentador Automático de Documentos (ADF) Até 50 folhas</w:t>
      </w:r>
    </w:p>
    <w:p w:rsidR="00950A69" w:rsidRPr="00950A69" w:rsidRDefault="00950A69" w:rsidP="00950A69">
      <w:pPr>
        <w:rPr>
          <w:b/>
        </w:rPr>
      </w:pPr>
      <w:r w:rsidRPr="00950A69">
        <w:rPr>
          <w:b/>
        </w:rPr>
        <w:t>Redução/Ampliação 25% a 400% em incrementos de 1%</w:t>
      </w:r>
    </w:p>
    <w:p w:rsidR="00950A69" w:rsidRPr="00950A69" w:rsidRDefault="00950A69" w:rsidP="00950A69">
      <w:pPr>
        <w:rPr>
          <w:b/>
        </w:rPr>
      </w:pPr>
      <w:proofErr w:type="gramStart"/>
      <w:r w:rsidRPr="00950A69">
        <w:rPr>
          <w:b/>
        </w:rPr>
        <w:t>Tamanho do Vidro de Documentos 11"</w:t>
      </w:r>
      <w:proofErr w:type="gramEnd"/>
      <w:r w:rsidRPr="00950A69">
        <w:rPr>
          <w:b/>
        </w:rPr>
        <w:t xml:space="preserve"> x 17" (A3)</w:t>
      </w:r>
    </w:p>
    <w:p w:rsidR="00950A69" w:rsidRPr="00950A69" w:rsidRDefault="00950A69" w:rsidP="00950A69">
      <w:pPr>
        <w:rPr>
          <w:b/>
        </w:rPr>
      </w:pPr>
      <w:r w:rsidRPr="00950A69">
        <w:rPr>
          <w:b/>
        </w:rPr>
        <w:t xml:space="preserve">Velocidade de Cópia Baseada na Norma ISO (preto Até 15 </w:t>
      </w:r>
      <w:proofErr w:type="spellStart"/>
      <w:r w:rsidRPr="00950A69">
        <w:rPr>
          <w:b/>
        </w:rPr>
        <w:t>ipm</w:t>
      </w:r>
      <w:proofErr w:type="spellEnd"/>
    </w:p>
    <w:p w:rsidR="00950A69" w:rsidRPr="00950A69" w:rsidRDefault="00950A69" w:rsidP="00950A69">
      <w:pPr>
        <w:rPr>
          <w:b/>
        </w:rPr>
      </w:pPr>
      <w:r w:rsidRPr="00950A69">
        <w:rPr>
          <w:b/>
        </w:rPr>
        <w:t>Velocidade de Cópia Baseada na Norma ISO (colorido</w:t>
      </w:r>
      <w:proofErr w:type="gramStart"/>
      <w:r w:rsidRPr="00950A69">
        <w:rPr>
          <w:b/>
        </w:rPr>
        <w:t>)Até</w:t>
      </w:r>
      <w:proofErr w:type="gramEnd"/>
      <w:r w:rsidRPr="00950A69">
        <w:rPr>
          <w:b/>
        </w:rPr>
        <w:t xml:space="preserve"> 11 </w:t>
      </w:r>
      <w:proofErr w:type="spellStart"/>
      <w:r w:rsidRPr="00950A69">
        <w:rPr>
          <w:b/>
        </w:rPr>
        <w:t>ipm</w:t>
      </w:r>
      <w:proofErr w:type="spellEnd"/>
    </w:p>
    <w:p w:rsidR="00950A69" w:rsidRPr="00950A69" w:rsidRDefault="00950A69" w:rsidP="00950A69">
      <w:pPr>
        <w:rPr>
          <w:b/>
        </w:rPr>
      </w:pPr>
    </w:p>
    <w:p w:rsidR="00950A69" w:rsidRPr="00950A69" w:rsidRDefault="00950A69" w:rsidP="00950A69">
      <w:pPr>
        <w:rPr>
          <w:b/>
        </w:rPr>
      </w:pPr>
      <w:r w:rsidRPr="00950A69">
        <w:rPr>
          <w:b/>
        </w:rPr>
        <w:t>Digitalização</w:t>
      </w:r>
    </w:p>
    <w:p w:rsidR="00950A69" w:rsidRPr="00950A69" w:rsidRDefault="00950A69" w:rsidP="00950A69">
      <w:pPr>
        <w:rPr>
          <w:b/>
        </w:rPr>
      </w:pPr>
    </w:p>
    <w:p w:rsidR="00950A69" w:rsidRPr="00950A69" w:rsidRDefault="00950A69" w:rsidP="00950A69">
      <w:pPr>
        <w:rPr>
          <w:b/>
        </w:rPr>
      </w:pPr>
      <w:r w:rsidRPr="00950A69">
        <w:rPr>
          <w:b/>
        </w:rPr>
        <w:t>Tipo de Scanner Vidro de exposição colorido (CIS)</w:t>
      </w:r>
    </w:p>
    <w:p w:rsidR="00950A69" w:rsidRPr="00950A69" w:rsidRDefault="00950A69" w:rsidP="00950A69">
      <w:pPr>
        <w:rPr>
          <w:b/>
        </w:rPr>
      </w:pPr>
      <w:r w:rsidRPr="00950A69">
        <w:rPr>
          <w:b/>
        </w:rPr>
        <w:t>Resolução de Digitalização Interpolada (dpi) 19200 x 19200 dpi</w:t>
      </w:r>
    </w:p>
    <w:p w:rsidR="00950A69" w:rsidRPr="00950A69" w:rsidRDefault="00950A69" w:rsidP="00950A69">
      <w:pPr>
        <w:rPr>
          <w:b/>
        </w:rPr>
      </w:pPr>
      <w:r w:rsidRPr="00950A69">
        <w:rPr>
          <w:b/>
        </w:rPr>
        <w:lastRenderedPageBreak/>
        <w:t xml:space="preserve">Capacidade de </w:t>
      </w:r>
      <w:proofErr w:type="gramStart"/>
      <w:r w:rsidRPr="00950A69">
        <w:rPr>
          <w:b/>
        </w:rPr>
        <w:t>Digitalização:</w:t>
      </w:r>
      <w:proofErr w:type="gramEnd"/>
      <w:r w:rsidRPr="00950A69">
        <w:rPr>
          <w:b/>
        </w:rPr>
        <w:t xml:space="preserve">Digitalização de </w:t>
      </w:r>
      <w:proofErr w:type="spellStart"/>
      <w:r w:rsidRPr="00950A69">
        <w:rPr>
          <w:b/>
        </w:rPr>
        <w:t>iden</w:t>
      </w:r>
      <w:proofErr w:type="spellEnd"/>
      <w:r w:rsidRPr="00950A69">
        <w:rPr>
          <w:b/>
        </w:rPr>
        <w:t xml:space="preserve"> </w:t>
      </w:r>
      <w:proofErr w:type="spellStart"/>
      <w:r w:rsidRPr="00950A69">
        <w:rPr>
          <w:b/>
        </w:rPr>
        <w:t>dades</w:t>
      </w:r>
      <w:proofErr w:type="spellEnd"/>
      <w:r w:rsidRPr="00950A69">
        <w:rPr>
          <w:b/>
        </w:rPr>
        <w:t xml:space="preserve"> (RG), imagem, OCR, e-mail, arquivo, memória USB, FTP±, rede</w:t>
      </w:r>
    </w:p>
    <w:p w:rsidR="00950A69" w:rsidRPr="00950A69" w:rsidRDefault="00950A69" w:rsidP="00950A69">
      <w:pPr>
        <w:rPr>
          <w:b/>
        </w:rPr>
      </w:pPr>
      <w:r w:rsidRPr="00950A69">
        <w:rPr>
          <w:b/>
        </w:rPr>
        <w:t>Resolução de Digitalização Óptica (dpi) 2400 x 1200 dpi (vidro de exposição)</w:t>
      </w:r>
    </w:p>
    <w:p w:rsidR="00950A69" w:rsidRPr="00950A69" w:rsidRDefault="00950A69" w:rsidP="00950A69">
      <w:pPr>
        <w:rPr>
          <w:b/>
        </w:rPr>
      </w:pPr>
    </w:p>
    <w:p w:rsidR="00950A69" w:rsidRPr="00950A69" w:rsidRDefault="00950A69" w:rsidP="00950A69">
      <w:pPr>
        <w:rPr>
          <w:b/>
        </w:rPr>
      </w:pPr>
      <w:r w:rsidRPr="00950A69">
        <w:rPr>
          <w:b/>
        </w:rPr>
        <w:t>Suprimentos:</w:t>
      </w:r>
    </w:p>
    <w:p w:rsidR="00950A69" w:rsidRPr="00950A69" w:rsidRDefault="00950A69" w:rsidP="00950A69">
      <w:pPr>
        <w:rPr>
          <w:b/>
        </w:rPr>
      </w:pPr>
      <w:r w:rsidRPr="00950A69">
        <w:rPr>
          <w:b/>
        </w:rPr>
        <w:t xml:space="preserve">Cartucho de Tinta Preto Rendimento 3.000 </w:t>
      </w:r>
      <w:proofErr w:type="spellStart"/>
      <w:r w:rsidRPr="00950A69">
        <w:rPr>
          <w:b/>
        </w:rPr>
        <w:t>pág</w:t>
      </w:r>
      <w:proofErr w:type="spellEnd"/>
    </w:p>
    <w:p w:rsidR="00950A69" w:rsidRPr="00950A69" w:rsidRDefault="00950A69" w:rsidP="00950A69">
      <w:pPr>
        <w:rPr>
          <w:b/>
        </w:rPr>
      </w:pPr>
      <w:r w:rsidRPr="00950A69">
        <w:rPr>
          <w:b/>
        </w:rPr>
        <w:t xml:space="preserve">Cartucho de Tinta </w:t>
      </w:r>
      <w:proofErr w:type="spellStart"/>
      <w:r w:rsidRPr="00950A69">
        <w:rPr>
          <w:b/>
        </w:rPr>
        <w:t>Ciano</w:t>
      </w:r>
      <w:proofErr w:type="spellEnd"/>
      <w:r w:rsidRPr="00950A69">
        <w:rPr>
          <w:b/>
        </w:rPr>
        <w:t xml:space="preserve"> Rendimento 1.500 </w:t>
      </w:r>
      <w:proofErr w:type="spellStart"/>
      <w:r w:rsidRPr="00950A69">
        <w:rPr>
          <w:b/>
        </w:rPr>
        <w:t>pág</w:t>
      </w:r>
      <w:proofErr w:type="spellEnd"/>
    </w:p>
    <w:p w:rsidR="00950A69" w:rsidRPr="00950A69" w:rsidRDefault="00950A69" w:rsidP="00950A69">
      <w:pPr>
        <w:rPr>
          <w:b/>
        </w:rPr>
      </w:pPr>
      <w:r w:rsidRPr="00950A69">
        <w:rPr>
          <w:b/>
        </w:rPr>
        <w:t xml:space="preserve">Cartucho de Tinta </w:t>
      </w:r>
      <w:proofErr w:type="spellStart"/>
      <w:r w:rsidRPr="00950A69">
        <w:rPr>
          <w:b/>
        </w:rPr>
        <w:t>Magenta</w:t>
      </w:r>
      <w:proofErr w:type="spellEnd"/>
      <w:r w:rsidRPr="00950A69">
        <w:rPr>
          <w:b/>
        </w:rPr>
        <w:t xml:space="preserve"> Rendimento 1.500 </w:t>
      </w:r>
      <w:proofErr w:type="spellStart"/>
      <w:r w:rsidRPr="00950A69">
        <w:rPr>
          <w:b/>
        </w:rPr>
        <w:t>pág</w:t>
      </w:r>
      <w:proofErr w:type="spellEnd"/>
    </w:p>
    <w:p w:rsidR="00950A69" w:rsidRPr="00950A69" w:rsidRDefault="00950A69" w:rsidP="00950A69">
      <w:pPr>
        <w:rPr>
          <w:b/>
        </w:rPr>
      </w:pPr>
      <w:r w:rsidRPr="00950A69">
        <w:rPr>
          <w:b/>
        </w:rPr>
        <w:t>Cartucho de Tinta Amarelo</w:t>
      </w:r>
      <w:proofErr w:type="gramStart"/>
      <w:r w:rsidRPr="00950A69">
        <w:rPr>
          <w:b/>
        </w:rPr>
        <w:t xml:space="preserve">  </w:t>
      </w:r>
      <w:proofErr w:type="gramEnd"/>
      <w:r w:rsidRPr="00950A69">
        <w:rPr>
          <w:b/>
        </w:rPr>
        <w:t xml:space="preserve">Rendimento 1.500 </w:t>
      </w:r>
      <w:proofErr w:type="spellStart"/>
      <w:r w:rsidRPr="00950A69">
        <w:rPr>
          <w:b/>
        </w:rPr>
        <w:t>pág</w:t>
      </w:r>
      <w:proofErr w:type="spellEnd"/>
    </w:p>
    <w:p w:rsidR="00950A69" w:rsidRPr="00950A69" w:rsidRDefault="00950A69" w:rsidP="00950A69">
      <w:pPr>
        <w:rPr>
          <w:b/>
        </w:rPr>
      </w:pPr>
    </w:p>
    <w:p w:rsidR="00950A69" w:rsidRDefault="00950A69" w:rsidP="00950A69">
      <w:pPr>
        <w:rPr>
          <w:b/>
        </w:rPr>
      </w:pPr>
      <w:r w:rsidRPr="00950A69">
        <w:rPr>
          <w:b/>
        </w:rPr>
        <w:t>Tipo: BROTHER</w:t>
      </w:r>
      <w:proofErr w:type="gramStart"/>
      <w:r w:rsidRPr="00950A69">
        <w:rPr>
          <w:b/>
        </w:rPr>
        <w:t xml:space="preserve">  </w:t>
      </w:r>
      <w:proofErr w:type="gramEnd"/>
      <w:r w:rsidRPr="00950A69">
        <w:rPr>
          <w:b/>
        </w:rPr>
        <w:t>MFC-J6545DW</w:t>
      </w:r>
    </w:p>
    <w:p w:rsidR="00337FF6" w:rsidRDefault="00337FF6" w:rsidP="00BC1335">
      <w:pPr>
        <w:rPr>
          <w:b/>
          <w:highlight w:val="yellow"/>
        </w:rPr>
      </w:pPr>
    </w:p>
    <w:p w:rsidR="00950A69" w:rsidRDefault="00950A69" w:rsidP="00950A69">
      <w:pPr>
        <w:jc w:val="center"/>
        <w:rPr>
          <w:b/>
        </w:rPr>
      </w:pPr>
      <w:r w:rsidRPr="00950A69">
        <w:rPr>
          <w:b/>
        </w:rPr>
        <w:t xml:space="preserve">ITEM </w:t>
      </w:r>
      <w:proofErr w:type="gramStart"/>
      <w:r w:rsidRPr="00950A69">
        <w:rPr>
          <w:b/>
        </w:rPr>
        <w:t>4</w:t>
      </w:r>
      <w:proofErr w:type="gramEnd"/>
    </w:p>
    <w:p w:rsidR="00990C54" w:rsidRDefault="00950A69" w:rsidP="00BC1335">
      <w:pPr>
        <w:rPr>
          <w:b/>
        </w:rPr>
      </w:pPr>
      <w:r w:rsidRPr="00950A69">
        <w:rPr>
          <w:b/>
        </w:rPr>
        <w:t xml:space="preserve"> Transformador</w:t>
      </w:r>
      <w:proofErr w:type="gramStart"/>
      <w:r w:rsidRPr="00950A69">
        <w:rPr>
          <w:b/>
        </w:rPr>
        <w:t xml:space="preserve">  </w:t>
      </w:r>
      <w:proofErr w:type="gramEnd"/>
      <w:r w:rsidRPr="00950A69">
        <w:rPr>
          <w:b/>
        </w:rPr>
        <w:t>1000VA  220/110</w:t>
      </w:r>
    </w:p>
    <w:p w:rsidR="00950A69" w:rsidRDefault="00950A69" w:rsidP="00BC1335">
      <w:pPr>
        <w:rPr>
          <w:b/>
          <w:highlight w:val="yellow"/>
        </w:rPr>
      </w:pPr>
    </w:p>
    <w:p w:rsidR="00950A69" w:rsidRPr="00950A69" w:rsidRDefault="00950A69" w:rsidP="00950A69">
      <w:pPr>
        <w:rPr>
          <w:b/>
        </w:rPr>
      </w:pPr>
      <w:r w:rsidRPr="00950A69">
        <w:rPr>
          <w:b/>
        </w:rPr>
        <w:t>-Transforma tensão (De 220/Para 110)</w:t>
      </w:r>
    </w:p>
    <w:p w:rsidR="00990C54" w:rsidRDefault="00950A69" w:rsidP="00950A69">
      <w:pPr>
        <w:rPr>
          <w:b/>
          <w:highlight w:val="yellow"/>
        </w:rPr>
      </w:pPr>
      <w:r w:rsidRPr="00950A69">
        <w:rPr>
          <w:b/>
        </w:rPr>
        <w:t>-Proteção Contra Sobrecarga, Proteção Contra Excesso de Temperatura, Alça para Transporte</w:t>
      </w:r>
    </w:p>
    <w:p w:rsidR="00990C54" w:rsidRDefault="00990C54" w:rsidP="00BC1335">
      <w:pPr>
        <w:rPr>
          <w:b/>
          <w:highlight w:val="yellow"/>
        </w:rPr>
      </w:pPr>
    </w:p>
    <w:p w:rsidR="00950A69" w:rsidRDefault="00950A69" w:rsidP="00950A69">
      <w:pPr>
        <w:jc w:val="center"/>
        <w:rPr>
          <w:b/>
        </w:rPr>
      </w:pPr>
      <w:r w:rsidRPr="00950A69">
        <w:rPr>
          <w:b/>
        </w:rPr>
        <w:t xml:space="preserve">ITEM </w:t>
      </w:r>
      <w:proofErr w:type="gramStart"/>
      <w:r w:rsidRPr="00950A69">
        <w:rPr>
          <w:b/>
        </w:rPr>
        <w:t>5</w:t>
      </w:r>
      <w:proofErr w:type="gramEnd"/>
    </w:p>
    <w:p w:rsidR="00990C54" w:rsidRDefault="00950A69" w:rsidP="00BC1335">
      <w:pPr>
        <w:rPr>
          <w:b/>
        </w:rPr>
      </w:pPr>
      <w:r w:rsidRPr="00950A69">
        <w:rPr>
          <w:b/>
        </w:rPr>
        <w:t xml:space="preserve">              Transformador</w:t>
      </w:r>
      <w:proofErr w:type="gramStart"/>
      <w:r w:rsidRPr="00950A69">
        <w:rPr>
          <w:b/>
        </w:rPr>
        <w:t xml:space="preserve">  </w:t>
      </w:r>
      <w:proofErr w:type="gramEnd"/>
      <w:r w:rsidRPr="00950A69">
        <w:rPr>
          <w:b/>
        </w:rPr>
        <w:t>2000VA  220/110</w:t>
      </w:r>
    </w:p>
    <w:p w:rsidR="00950A69" w:rsidRDefault="00950A69" w:rsidP="00BC1335">
      <w:pPr>
        <w:rPr>
          <w:b/>
        </w:rPr>
      </w:pPr>
    </w:p>
    <w:p w:rsidR="00950A69" w:rsidRPr="00950A69" w:rsidRDefault="00950A69" w:rsidP="00950A69">
      <w:pPr>
        <w:rPr>
          <w:b/>
        </w:rPr>
      </w:pPr>
      <w:r w:rsidRPr="00950A69">
        <w:rPr>
          <w:b/>
        </w:rPr>
        <w:t>-Transforma tensão (De 220/Para 110)</w:t>
      </w:r>
    </w:p>
    <w:p w:rsidR="00950A69" w:rsidRDefault="00950A69" w:rsidP="00950A69">
      <w:pPr>
        <w:rPr>
          <w:b/>
        </w:rPr>
      </w:pPr>
      <w:r w:rsidRPr="00950A69">
        <w:rPr>
          <w:b/>
        </w:rPr>
        <w:t>-Proteção Contra Sobrecarga, Proteção Contra Excesso de Temperatura, Alça para Transporte</w:t>
      </w:r>
      <w:r>
        <w:rPr>
          <w:b/>
        </w:rPr>
        <w:t>.</w:t>
      </w:r>
    </w:p>
    <w:p w:rsidR="00950A69" w:rsidRDefault="00950A69" w:rsidP="00950A69">
      <w:pPr>
        <w:rPr>
          <w:b/>
          <w:highlight w:val="yellow"/>
        </w:rPr>
      </w:pPr>
    </w:p>
    <w:p w:rsidR="00950A69" w:rsidRDefault="00950A69" w:rsidP="00950A69">
      <w:pPr>
        <w:jc w:val="center"/>
        <w:rPr>
          <w:b/>
        </w:rPr>
      </w:pPr>
      <w:r w:rsidRPr="00950A69">
        <w:rPr>
          <w:b/>
        </w:rPr>
        <w:t xml:space="preserve">ITEM </w:t>
      </w:r>
      <w:proofErr w:type="gramStart"/>
      <w:r w:rsidRPr="00950A69">
        <w:rPr>
          <w:b/>
        </w:rPr>
        <w:t>6</w:t>
      </w:r>
      <w:proofErr w:type="gramEnd"/>
    </w:p>
    <w:p w:rsidR="00990C54" w:rsidRDefault="00950A69" w:rsidP="00BC1335">
      <w:pPr>
        <w:rPr>
          <w:b/>
        </w:rPr>
      </w:pPr>
      <w:r w:rsidRPr="00950A69">
        <w:rPr>
          <w:b/>
        </w:rPr>
        <w:t xml:space="preserve">          Servidor de Impressão</w:t>
      </w:r>
      <w:proofErr w:type="gramStart"/>
      <w:r w:rsidRPr="00950A69">
        <w:rPr>
          <w:b/>
        </w:rPr>
        <w:t xml:space="preserve">  </w:t>
      </w:r>
      <w:proofErr w:type="gramEnd"/>
      <w:r w:rsidRPr="00950A69">
        <w:rPr>
          <w:b/>
        </w:rPr>
        <w:t>USB 2.0</w:t>
      </w:r>
    </w:p>
    <w:p w:rsidR="00950A69" w:rsidRDefault="00950A69" w:rsidP="00BC1335">
      <w:pPr>
        <w:rPr>
          <w:b/>
        </w:rPr>
      </w:pPr>
    </w:p>
    <w:p w:rsidR="00950A69" w:rsidRPr="00950A69" w:rsidRDefault="00950A69" w:rsidP="00950A69">
      <w:pPr>
        <w:rPr>
          <w:b/>
        </w:rPr>
      </w:pPr>
      <w:r w:rsidRPr="00950A69">
        <w:rPr>
          <w:b/>
        </w:rPr>
        <w:t xml:space="preserve">-Compatível com padrões IEEE 802.3 e 802.3u </w:t>
      </w:r>
      <w:proofErr w:type="gramStart"/>
      <w:r w:rsidRPr="00950A69">
        <w:rPr>
          <w:b/>
        </w:rPr>
        <w:t>1</w:t>
      </w:r>
      <w:proofErr w:type="gramEnd"/>
      <w:r w:rsidRPr="00950A69">
        <w:rPr>
          <w:b/>
        </w:rPr>
        <w:t xml:space="preserve"> porta USB 2.0 (alta velocidade), 1 porta </w:t>
      </w:r>
      <w:proofErr w:type="spellStart"/>
      <w:r w:rsidRPr="00950A69">
        <w:rPr>
          <w:b/>
        </w:rPr>
        <w:t>Fast</w:t>
      </w:r>
      <w:proofErr w:type="spellEnd"/>
      <w:r w:rsidRPr="00950A69">
        <w:rPr>
          <w:b/>
        </w:rPr>
        <w:t xml:space="preserve"> Ethernet RJ-45</w:t>
      </w:r>
    </w:p>
    <w:p w:rsidR="00950A69" w:rsidRPr="00950A69" w:rsidRDefault="00950A69" w:rsidP="00950A69">
      <w:pPr>
        <w:rPr>
          <w:b/>
        </w:rPr>
      </w:pPr>
      <w:r w:rsidRPr="00950A69">
        <w:rPr>
          <w:b/>
        </w:rPr>
        <w:t>(10/</w:t>
      </w:r>
      <w:proofErr w:type="gramStart"/>
      <w:r w:rsidRPr="00950A69">
        <w:rPr>
          <w:b/>
        </w:rPr>
        <w:t>100Mbps</w:t>
      </w:r>
      <w:proofErr w:type="gramEnd"/>
      <w:r w:rsidRPr="00950A69">
        <w:rPr>
          <w:b/>
        </w:rPr>
        <w:t xml:space="preserve"> auto detecção)</w:t>
      </w:r>
    </w:p>
    <w:p w:rsidR="00950A69" w:rsidRDefault="00950A69" w:rsidP="00950A69">
      <w:pPr>
        <w:rPr>
          <w:b/>
          <w:highlight w:val="yellow"/>
        </w:rPr>
      </w:pPr>
      <w:r w:rsidRPr="00950A69">
        <w:rPr>
          <w:b/>
        </w:rPr>
        <w:t>-Protocolos TCP/</w:t>
      </w:r>
      <w:proofErr w:type="gramStart"/>
      <w:r w:rsidRPr="00950A69">
        <w:rPr>
          <w:b/>
        </w:rPr>
        <w:t>IP,</w:t>
      </w:r>
      <w:proofErr w:type="gramEnd"/>
      <w:r w:rsidRPr="00950A69">
        <w:rPr>
          <w:b/>
        </w:rPr>
        <w:t>IPX/SPX,</w:t>
      </w:r>
      <w:proofErr w:type="spellStart"/>
      <w:r w:rsidRPr="00950A69">
        <w:rPr>
          <w:b/>
        </w:rPr>
        <w:t>NetBEUI</w:t>
      </w:r>
      <w:proofErr w:type="spellEnd"/>
      <w:r w:rsidRPr="00950A69">
        <w:rPr>
          <w:b/>
        </w:rPr>
        <w:t>,</w:t>
      </w:r>
      <w:proofErr w:type="spellStart"/>
      <w:r w:rsidRPr="00950A69">
        <w:rPr>
          <w:b/>
        </w:rPr>
        <w:t>AppleTalk</w:t>
      </w:r>
      <w:proofErr w:type="spellEnd"/>
      <w:r w:rsidRPr="00950A69">
        <w:rPr>
          <w:b/>
        </w:rPr>
        <w:t>,LPR/LPD,IPP,SMB</w:t>
      </w:r>
    </w:p>
    <w:p w:rsidR="00337FF6" w:rsidRPr="0029413C" w:rsidRDefault="00337FF6" w:rsidP="00337FF6">
      <w:pPr>
        <w:rPr>
          <w:rFonts w:ascii="Arial" w:hAnsi="Arial" w:cs="Arial"/>
          <w:b/>
        </w:rPr>
      </w:pPr>
    </w:p>
    <w:p w:rsidR="00337FF6" w:rsidRPr="0029413C" w:rsidRDefault="00337FF6" w:rsidP="00337FF6">
      <w:pPr>
        <w:rPr>
          <w:rFonts w:ascii="Arial" w:hAnsi="Arial" w:cs="Arial"/>
          <w:b/>
        </w:rPr>
      </w:pPr>
    </w:p>
    <w:p w:rsidR="00337FF6" w:rsidRPr="00950A69" w:rsidRDefault="00337FF6" w:rsidP="00337FF6">
      <w:pPr>
        <w:rPr>
          <w:b/>
        </w:rPr>
      </w:pPr>
      <w:r w:rsidRPr="00950A69">
        <w:rPr>
          <w:b/>
        </w:rPr>
        <w:t>O modelo sugerido atende a necessidade do município com economia em seus suprimentos e de fácil manutenção</w:t>
      </w:r>
    </w:p>
    <w:p w:rsidR="00337FF6" w:rsidRPr="00950A69" w:rsidRDefault="00337FF6" w:rsidP="00337FF6">
      <w:pPr>
        <w:rPr>
          <w:b/>
        </w:rPr>
      </w:pPr>
      <w:r w:rsidRPr="00950A69">
        <w:rPr>
          <w:b/>
        </w:rPr>
        <w:t xml:space="preserve"> </w:t>
      </w:r>
      <w:proofErr w:type="gramStart"/>
      <w:r w:rsidRPr="00950A69">
        <w:rPr>
          <w:b/>
        </w:rPr>
        <w:t>e</w:t>
      </w:r>
      <w:proofErr w:type="gramEnd"/>
      <w:r w:rsidRPr="00950A69">
        <w:rPr>
          <w:b/>
        </w:rPr>
        <w:t xml:space="preserve"> reposição de peças.</w:t>
      </w:r>
    </w:p>
    <w:p w:rsidR="00990C54" w:rsidRDefault="00337FF6" w:rsidP="00BC1335">
      <w:pPr>
        <w:rPr>
          <w:b/>
        </w:rPr>
      </w:pPr>
      <w:r w:rsidRPr="00950A69">
        <w:rPr>
          <w:b/>
        </w:rPr>
        <w:lastRenderedPageBreak/>
        <w:t>Cada item obrigatoriamente terá que ser cotado com a mesma marca e modelo a fim de facilitar posterior manute</w:t>
      </w:r>
      <w:r w:rsidR="00950A69" w:rsidRPr="00950A69">
        <w:rPr>
          <w:b/>
        </w:rPr>
        <w:t>nção e reposição de suprimentos</w:t>
      </w:r>
    </w:p>
    <w:p w:rsidR="000F2A68" w:rsidRDefault="000F2A68" w:rsidP="00BC1335">
      <w:pPr>
        <w:rPr>
          <w:b/>
        </w:rPr>
      </w:pPr>
    </w:p>
    <w:p w:rsidR="00676CCF" w:rsidRDefault="00676CCF" w:rsidP="00BC1335">
      <w:pPr>
        <w:rPr>
          <w:b/>
        </w:rPr>
      </w:pPr>
    </w:p>
    <w:p w:rsidR="00676CCF" w:rsidRPr="00950A69" w:rsidRDefault="00676CCF" w:rsidP="00BC1335">
      <w:pPr>
        <w:rPr>
          <w:b/>
        </w:rPr>
      </w:pPr>
    </w:p>
    <w:p w:rsidR="00676CCF" w:rsidRDefault="00676CCF" w:rsidP="00676CCF">
      <w:pPr>
        <w:jc w:val="center"/>
        <w:rPr>
          <w:rFonts w:ascii="Arial" w:hAnsi="Arial" w:cs="Arial"/>
          <w:b/>
        </w:rPr>
      </w:pPr>
      <w:r>
        <w:rPr>
          <w:rFonts w:ascii="Arial" w:hAnsi="Arial" w:cs="Arial"/>
          <w:b/>
        </w:rPr>
        <w:t>__________________________________________</w:t>
      </w:r>
    </w:p>
    <w:p w:rsidR="00676CCF" w:rsidRDefault="00676CCF" w:rsidP="00676CCF">
      <w:pPr>
        <w:jc w:val="center"/>
        <w:rPr>
          <w:rFonts w:ascii="Arial" w:hAnsi="Arial" w:cs="Arial"/>
          <w:b/>
        </w:rPr>
      </w:pPr>
    </w:p>
    <w:p w:rsidR="00676CCF" w:rsidRDefault="00676CCF" w:rsidP="00676CCF">
      <w:pPr>
        <w:jc w:val="center"/>
        <w:rPr>
          <w:rFonts w:ascii="Arial" w:hAnsi="Arial" w:cs="Arial"/>
          <w:b/>
        </w:rPr>
      </w:pPr>
      <w:r>
        <w:rPr>
          <w:rFonts w:ascii="Arial" w:hAnsi="Arial" w:cs="Arial"/>
          <w:b/>
        </w:rPr>
        <w:t>Mario de Araujo Coelho Filho</w:t>
      </w:r>
    </w:p>
    <w:p w:rsidR="00676CCF" w:rsidRPr="0029413C" w:rsidRDefault="00676CCF" w:rsidP="00676CCF">
      <w:pPr>
        <w:jc w:val="center"/>
        <w:rPr>
          <w:rFonts w:ascii="Arial" w:hAnsi="Arial" w:cs="Arial"/>
          <w:b/>
        </w:rPr>
      </w:pPr>
      <w:r>
        <w:rPr>
          <w:rFonts w:ascii="Arial" w:hAnsi="Arial" w:cs="Arial"/>
          <w:b/>
        </w:rPr>
        <w:t>Técnico de Informática</w:t>
      </w:r>
    </w:p>
    <w:p w:rsidR="00990C54" w:rsidRPr="00950A69" w:rsidRDefault="00990C54" w:rsidP="00BC1335">
      <w:pPr>
        <w:rPr>
          <w:b/>
          <w:highlight w:val="yellow"/>
        </w:rPr>
      </w:pPr>
    </w:p>
    <w:p w:rsidR="00990C54" w:rsidRDefault="00990C54" w:rsidP="00BC1335">
      <w:pPr>
        <w:rPr>
          <w:b/>
          <w:highlight w:val="yellow"/>
        </w:rPr>
      </w:pPr>
    </w:p>
    <w:p w:rsidR="00990C54" w:rsidRPr="00585105" w:rsidRDefault="00990C54" w:rsidP="00BC1335">
      <w:pPr>
        <w:rPr>
          <w:b/>
        </w:rPr>
      </w:pPr>
    </w:p>
    <w:p w:rsidR="00BC1335" w:rsidRPr="00585105" w:rsidRDefault="00BC1335" w:rsidP="00BC1335">
      <w:r w:rsidRPr="00585105">
        <w:rPr>
          <w:b/>
        </w:rPr>
        <w:t xml:space="preserve">a) </w:t>
      </w:r>
      <w:r w:rsidRPr="00585105">
        <w:t xml:space="preserve">Os objetos constantes no presente termo de referência, a serem entregues pelas licitantes, deverão ser novos. </w:t>
      </w:r>
    </w:p>
    <w:p w:rsidR="00A12892" w:rsidRPr="00585105" w:rsidRDefault="00990C54" w:rsidP="00BC1335">
      <w:r w:rsidRPr="00585105">
        <w:rPr>
          <w:b/>
        </w:rPr>
        <w:t>b</w:t>
      </w:r>
      <w:r w:rsidR="00A12892" w:rsidRPr="00585105">
        <w:rPr>
          <w:b/>
        </w:rPr>
        <w:t>)</w:t>
      </w:r>
      <w:r w:rsidR="00A12892" w:rsidRPr="00585105">
        <w:t xml:space="preserve"> Os produtos e utensílios deverão se entregues em Capela de Santana/RS, devidamente montados e prontos para serem utilizados. </w:t>
      </w:r>
    </w:p>
    <w:p w:rsidR="00A12892" w:rsidRPr="00585105" w:rsidRDefault="00990C54" w:rsidP="00BC1335">
      <w:r w:rsidRPr="00585105">
        <w:rPr>
          <w:b/>
        </w:rPr>
        <w:t>c</w:t>
      </w:r>
      <w:r w:rsidR="00A12892" w:rsidRPr="00585105">
        <w:rPr>
          <w:b/>
        </w:rPr>
        <w:t>)</w:t>
      </w:r>
      <w:r w:rsidR="00A12892" w:rsidRPr="00585105">
        <w:t xml:space="preserve"> A entrega técnica dos equipamentos, nos que se </w:t>
      </w:r>
      <w:proofErr w:type="gramStart"/>
      <w:r w:rsidR="00A12892" w:rsidRPr="00585105">
        <w:t>fizerem necessário</w:t>
      </w:r>
      <w:proofErr w:type="gramEnd"/>
      <w:r w:rsidR="00A12892" w:rsidRPr="00585105">
        <w:t xml:space="preserve">, deverá ser efetivada conjuntamente com a entrega do produto. </w:t>
      </w:r>
    </w:p>
    <w:p w:rsidR="00A12892" w:rsidRDefault="00990C54" w:rsidP="00BC1335">
      <w:r w:rsidRPr="00585105">
        <w:rPr>
          <w:b/>
        </w:rPr>
        <w:t>d</w:t>
      </w:r>
      <w:r w:rsidR="00A12892" w:rsidRPr="00585105">
        <w:rPr>
          <w:b/>
        </w:rPr>
        <w:t>)</w:t>
      </w:r>
      <w:r w:rsidR="00A12892" w:rsidRPr="00585105">
        <w:t xml:space="preserve"> </w:t>
      </w:r>
      <w:r w:rsidR="004C464B" w:rsidRPr="00585105">
        <w:t xml:space="preserve">A licitante deverá garantir a qualidade, eficiência e durabilidade do produto, com garantia de </w:t>
      </w:r>
      <w:r w:rsidR="004C464B" w:rsidRPr="00585105">
        <w:rPr>
          <w:b/>
        </w:rPr>
        <w:t>01 (um) ano</w:t>
      </w:r>
      <w:r w:rsidR="004C464B" w:rsidRPr="00585105">
        <w:t>, com condições de ma</w:t>
      </w:r>
      <w:r w:rsidR="00605E4C" w:rsidRPr="00585105">
        <w:t>nutenção e assistência técnica com abrangência na região do vale do Caí ou grande Porto Alegre.</w:t>
      </w:r>
      <w:r w:rsidR="00605E4C">
        <w:t xml:space="preserve"> </w:t>
      </w:r>
    </w:p>
    <w:p w:rsidR="004C464B" w:rsidRDefault="004C464B" w:rsidP="00BC1335"/>
    <w:p w:rsidR="004C464B" w:rsidRPr="00A12892" w:rsidRDefault="004C464B" w:rsidP="00BC1335"/>
    <w:p w:rsidR="00BC1335" w:rsidRPr="00A12892" w:rsidRDefault="00BC1335" w:rsidP="00275E3F">
      <w:pPr>
        <w:jc w:val="cente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2A0B59" w:rsidRDefault="002A0B59" w:rsidP="00275E3F">
      <w:pPr>
        <w:jc w:val="center"/>
        <w:rPr>
          <w:b/>
        </w:rPr>
      </w:pPr>
    </w:p>
    <w:p w:rsidR="00275E3F" w:rsidRPr="00643DC8" w:rsidRDefault="004B6B4F" w:rsidP="00275E3F">
      <w:pPr>
        <w:jc w:val="center"/>
        <w:rPr>
          <w:b/>
        </w:rPr>
      </w:pPr>
      <w:r>
        <w:rPr>
          <w:b/>
        </w:rPr>
        <w:t>A</w:t>
      </w:r>
      <w:r w:rsidR="00275E3F" w:rsidRPr="00643DC8">
        <w:rPr>
          <w:b/>
        </w:rPr>
        <w:t>NEXO II</w:t>
      </w:r>
    </w:p>
    <w:p w:rsidR="00275E3F" w:rsidRPr="00643DC8" w:rsidRDefault="00275E3F" w:rsidP="00275E3F">
      <w:pPr>
        <w:jc w:val="center"/>
        <w:rPr>
          <w:b/>
        </w:rPr>
      </w:pPr>
    </w:p>
    <w:p w:rsidR="00275E3F" w:rsidRPr="002A0B59" w:rsidRDefault="00275E3F" w:rsidP="00275E3F">
      <w:pPr>
        <w:jc w:val="center"/>
        <w:rPr>
          <w:b/>
        </w:rPr>
      </w:pPr>
      <w:r w:rsidRPr="002A0B59">
        <w:rPr>
          <w:b/>
        </w:rPr>
        <w:t>PRO</w:t>
      </w:r>
      <w:r w:rsidR="00570132" w:rsidRPr="002A0B59">
        <w:rPr>
          <w:b/>
        </w:rPr>
        <w:t xml:space="preserve">CESSO LICITATÓRIO N° </w:t>
      </w:r>
      <w:r w:rsidR="002A0B59">
        <w:rPr>
          <w:b/>
        </w:rPr>
        <w:t>342</w:t>
      </w:r>
      <w:r w:rsidRPr="002A0B59">
        <w:rPr>
          <w:b/>
        </w:rPr>
        <w:t>/20</w:t>
      </w:r>
      <w:r w:rsidR="00381B85" w:rsidRPr="002A0B59">
        <w:rPr>
          <w:b/>
        </w:rPr>
        <w:t>20</w:t>
      </w:r>
    </w:p>
    <w:p w:rsidR="00275E3F" w:rsidRPr="00643DC8" w:rsidRDefault="00275E3F" w:rsidP="00275E3F">
      <w:pPr>
        <w:jc w:val="center"/>
        <w:rPr>
          <w:b/>
        </w:rPr>
      </w:pPr>
      <w:r w:rsidRPr="002A0B59">
        <w:rPr>
          <w:b/>
        </w:rPr>
        <w:t xml:space="preserve">PREGÃO PRESENCIAL Nº </w:t>
      </w:r>
      <w:r w:rsidR="002A0B59">
        <w:rPr>
          <w:b/>
        </w:rPr>
        <w:t>11</w:t>
      </w:r>
      <w:r w:rsidR="00381B85" w:rsidRPr="002A0B59">
        <w:rPr>
          <w:b/>
        </w:rPr>
        <w:t>/2020</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812634">
        <w:t xml:space="preserve"> </w:t>
      </w:r>
      <w:r w:rsidR="000C092A" w:rsidRPr="000C092A">
        <w:t xml:space="preserve">para </w:t>
      </w:r>
      <w:r w:rsidR="00AB184B" w:rsidRPr="000C092A">
        <w:t xml:space="preserve">compra de impressoras para atender toda a necessidade de impressão de serviço público no </w:t>
      </w:r>
      <w:r w:rsidR="00851B98" w:rsidRPr="000C092A">
        <w:t>município</w:t>
      </w:r>
      <w:r w:rsidR="00AB184B" w:rsidRPr="000C092A">
        <w:t>,</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w:t>
      </w:r>
      <w:r w:rsidRPr="000C092A">
        <w:rPr>
          <w:spacing w:val="-4"/>
        </w:rPr>
        <w:t xml:space="preserve">Edital nº </w:t>
      </w:r>
      <w:r w:rsidR="000C092A" w:rsidRPr="000C092A">
        <w:rPr>
          <w:spacing w:val="-4"/>
        </w:rPr>
        <w:t>11</w:t>
      </w:r>
      <w:r w:rsidRPr="000C092A">
        <w:rPr>
          <w:spacing w:val="-4"/>
        </w:rPr>
        <w:t>/20</w:t>
      </w:r>
      <w:r w:rsidR="00381B85" w:rsidRPr="000C092A">
        <w:rPr>
          <w:spacing w:val="-4"/>
        </w:rPr>
        <w:t>20</w:t>
      </w:r>
      <w:r w:rsidRPr="000C092A">
        <w:rPr>
          <w:spacing w:val="-4"/>
        </w:rPr>
        <w:t xml:space="preserve"> – Pregão Presencial </w:t>
      </w:r>
      <w:r w:rsidR="000C092A" w:rsidRPr="000C092A">
        <w:rPr>
          <w:spacing w:val="-4"/>
        </w:rPr>
        <w:t>11</w:t>
      </w:r>
      <w:r w:rsidR="00812634" w:rsidRPr="000C092A">
        <w:rPr>
          <w:spacing w:val="-4"/>
        </w:rPr>
        <w:t>-20</w:t>
      </w:r>
      <w:r w:rsidR="00381B85" w:rsidRPr="000C092A">
        <w:rPr>
          <w:spacing w:val="-4"/>
        </w:rPr>
        <w:t>20</w:t>
      </w:r>
      <w:r w:rsidR="00812634" w:rsidRPr="000C092A">
        <w:rPr>
          <w:spacing w:val="-4"/>
        </w:rPr>
        <w:t xml:space="preserve"> </w:t>
      </w:r>
      <w:r w:rsidRPr="000C092A">
        <w:rPr>
          <w:spacing w:val="-4"/>
        </w:rPr>
        <w:t>e do Processo Licitatório nº</w:t>
      </w:r>
      <w:r w:rsidR="00381B85" w:rsidRPr="000C092A">
        <w:rPr>
          <w:spacing w:val="-4"/>
        </w:rPr>
        <w:t xml:space="preserve"> </w:t>
      </w:r>
      <w:r w:rsidR="000C092A" w:rsidRPr="000C092A">
        <w:rPr>
          <w:spacing w:val="-4"/>
        </w:rPr>
        <w:t>342</w:t>
      </w:r>
      <w:r w:rsidRPr="000C092A">
        <w:rPr>
          <w:spacing w:val="-4"/>
        </w:rPr>
        <w:t>/20</w:t>
      </w:r>
      <w:r w:rsidR="00381B85" w:rsidRPr="000C092A">
        <w:rPr>
          <w:spacing w:val="-4"/>
        </w:rPr>
        <w:t>20</w:t>
      </w:r>
      <w:r w:rsidR="00812634" w:rsidRPr="000C092A">
        <w:rPr>
          <w:spacing w:val="-4"/>
        </w:rPr>
        <w:t xml:space="preserve">, </w:t>
      </w:r>
      <w:r w:rsidRPr="000C092A">
        <w:rPr>
          <w:spacing w:val="-4"/>
        </w:rPr>
        <w:t xml:space="preserve"> resolvem</w:t>
      </w:r>
      <w:r w:rsidRPr="004265A9">
        <w:rPr>
          <w:spacing w:val="-4"/>
        </w:rPr>
        <w:t xml:space="preserve">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C17F02" w:rsidRDefault="00C17F02" w:rsidP="00275E3F">
      <w:pPr>
        <w:jc w:val="both"/>
        <w:rPr>
          <w:b/>
          <w:u w:val="single"/>
        </w:rPr>
      </w:pPr>
    </w:p>
    <w:p w:rsidR="007C0E09" w:rsidRDefault="007C0E09" w:rsidP="007C0E09">
      <w:pPr>
        <w:jc w:val="both"/>
      </w:pPr>
      <w:r>
        <w:t xml:space="preserve">Constitui objeto do contrato </w:t>
      </w:r>
      <w:r w:rsidR="00AB184B" w:rsidRPr="000C092A">
        <w:t>para compra de impressoras para atender toda a necessidade de impressão de serviço público no</w:t>
      </w:r>
      <w:r w:rsidR="00AB184B">
        <w:t xml:space="preserve"> </w:t>
      </w:r>
      <w:proofErr w:type="gramStart"/>
      <w:r w:rsidR="000F2A68">
        <w:t>município</w:t>
      </w:r>
      <w:r w:rsidRPr="00B37A14">
        <w:t>,</w:t>
      </w:r>
      <w:proofErr w:type="gramEnd"/>
      <w:r>
        <w:t>conforme consta na proposta vencedora que faz parte integrante deste Contrato, como se transcrito fosse.</w:t>
      </w:r>
    </w:p>
    <w:p w:rsidR="00CB2D21" w:rsidRDefault="00CB2D21" w:rsidP="00275E3F">
      <w:pPr>
        <w:jc w:val="both"/>
      </w:pP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 terno referência, que faz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no </w:t>
      </w:r>
      <w:r w:rsidR="00DE6D85">
        <w:t xml:space="preserve">máximo </w:t>
      </w:r>
      <w:r w:rsidR="009C438F">
        <w:t>30 dias</w:t>
      </w:r>
      <w:r w:rsidRPr="00E951E9">
        <w:t xml:space="preserve"> (</w:t>
      </w:r>
      <w:r w:rsidR="009C438F">
        <w:t>trinta</w:t>
      </w:r>
      <w:r w:rsidR="001D61B3" w:rsidRPr="00E951E9">
        <w:t>)</w:t>
      </w:r>
      <w:r w:rsidRPr="00E951E9">
        <w:t xml:space="preserve"> após</w:t>
      </w:r>
      <w:r>
        <w:t xml:space="preserve"> solicitação através de nota de </w:t>
      </w:r>
      <w:r w:rsidRPr="00444520">
        <w:t>empenho,</w:t>
      </w:r>
      <w:r w:rsidRPr="007E1129">
        <w:rPr>
          <w:color w:val="FF0000"/>
        </w:rPr>
        <w:t xml:space="preserve"> </w:t>
      </w:r>
      <w:r>
        <w:t xml:space="preserve">na </w:t>
      </w:r>
      <w:proofErr w:type="gramStart"/>
      <w:r>
        <w:t>Secretaria Municipal d</w:t>
      </w:r>
      <w:r w:rsidR="001D61B3">
        <w:t>a</w:t>
      </w:r>
      <w:r>
        <w:t xml:space="preserve"> </w:t>
      </w:r>
      <w:r w:rsidR="001D61B3">
        <w:t>Fazenda</w:t>
      </w:r>
      <w:r>
        <w:t>, sito</w:t>
      </w:r>
      <w:proofErr w:type="gramEnd"/>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w:t>
      </w:r>
      <w:r w:rsidRPr="00AE7529">
        <w:t>Edital de Pregão Presencial n°</w:t>
      </w:r>
      <w:r w:rsidR="00AE7529" w:rsidRPr="00AE7529">
        <w:t>11</w:t>
      </w:r>
      <w:r w:rsidRPr="00AE7529">
        <w:t>/20</w:t>
      </w:r>
      <w:r w:rsidR="00381B85" w:rsidRPr="00AE7529">
        <w:t>20</w:t>
      </w:r>
      <w:r w:rsidRPr="00AE7529">
        <w:t>,</w:t>
      </w:r>
      <w:r>
        <w:t xml:space="preserve">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C17F02" w:rsidRDefault="00C17F02" w:rsidP="00C17F02">
      <w:pPr>
        <w:jc w:val="both"/>
      </w:pPr>
      <w:r>
        <w:t xml:space="preserve">Pela venda dos equipamentos e materiais permanentes, mencionados na Cláusula Primeira, nos quantitativos estimados a </w:t>
      </w:r>
      <w:r>
        <w:rPr>
          <w:b/>
        </w:rPr>
        <w:t>CONTRATADA</w:t>
      </w:r>
      <w:r>
        <w:t xml:space="preserve"> receberá até o limite de R$</w:t>
      </w:r>
      <w:proofErr w:type="gramStart"/>
      <w:r>
        <w:t>..........</w:t>
      </w:r>
      <w:proofErr w:type="gramEnd"/>
      <w:r>
        <w:t xml:space="preserve"> (</w:t>
      </w:r>
      <w:proofErr w:type="gramStart"/>
      <w:r>
        <w:t>...........</w:t>
      </w:r>
      <w:proofErr w:type="gramEnd"/>
      <w:r>
        <w:t>).</w:t>
      </w:r>
    </w:p>
    <w:p w:rsidR="00C17F02" w:rsidRDefault="00C17F02" w:rsidP="00C17F02">
      <w:pPr>
        <w:jc w:val="both"/>
      </w:pP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t xml:space="preserve">O pagamento será efetuado em até </w:t>
      </w:r>
      <w:r w:rsidR="00C17F02">
        <w:t>30 (</w:t>
      </w:r>
      <w:r>
        <w:t>trinta</w:t>
      </w:r>
      <w:r w:rsidR="00C17F02">
        <w:t>)</w:t>
      </w:r>
      <w:r>
        <w:t xml:space="preserve"> dias a contar do recebimento</w:t>
      </w:r>
      <w:r w:rsidR="00CC7545">
        <w:t xml:space="preserve"> dos produtos e</w:t>
      </w:r>
      <w:r>
        <w:t xml:space="preserve"> da documentação fiscal devidamente atestada pela Secretaria Municipal da </w:t>
      </w:r>
      <w:r w:rsidR="000265A2">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AE7529" w:rsidRDefault="00AE7529" w:rsidP="00AE7529">
      <w:pPr>
        <w:jc w:val="both"/>
      </w:pPr>
      <w:r>
        <w:t>06.02.4.490.52.35 (13108)</w:t>
      </w:r>
    </w:p>
    <w:p w:rsidR="00AE7529" w:rsidRDefault="00AE7529" w:rsidP="00AE7529">
      <w:pPr>
        <w:jc w:val="both"/>
      </w:pPr>
      <w:r>
        <w:t>07.02.4.4.90.52.35 (11493)</w:t>
      </w:r>
    </w:p>
    <w:p w:rsidR="00AE7529" w:rsidRDefault="00AE7529" w:rsidP="00AE7529">
      <w:pPr>
        <w:jc w:val="both"/>
      </w:pPr>
      <w:r>
        <w:t>04.04.4.4.90.52.35 (10406)</w:t>
      </w:r>
    </w:p>
    <w:p w:rsidR="00AE7529" w:rsidRDefault="00AE7529" w:rsidP="00AE7529">
      <w:pPr>
        <w:jc w:val="both"/>
      </w:pPr>
      <w:r>
        <w:t>05.05.4.4.90.52.35 (10303)</w:t>
      </w:r>
    </w:p>
    <w:p w:rsidR="00AE7529" w:rsidRDefault="00AE7529" w:rsidP="00AE7529">
      <w:pPr>
        <w:jc w:val="both"/>
      </w:pPr>
      <w:r>
        <w:t>02.01.4.490.52.35 (10798)</w:t>
      </w:r>
    </w:p>
    <w:p w:rsidR="00AE7529" w:rsidRDefault="00AE7529" w:rsidP="00AE7529">
      <w:pPr>
        <w:jc w:val="both"/>
      </w:pPr>
      <w:r>
        <w:t>10.15.4.4.90.52.35 (10798)</w:t>
      </w:r>
    </w:p>
    <w:p w:rsidR="00AE7529" w:rsidRDefault="00AE7529" w:rsidP="00AE7529">
      <w:pPr>
        <w:jc w:val="both"/>
      </w:pPr>
      <w:r>
        <w:t>13.01.4.4.90.52.35 (13202)</w:t>
      </w:r>
    </w:p>
    <w:p w:rsidR="00AE7529" w:rsidRDefault="00AE7529" w:rsidP="00AE7529">
      <w:pPr>
        <w:jc w:val="both"/>
      </w:pPr>
      <w:r>
        <w:t>03.01.4.4.90.52.35 (12871)</w:t>
      </w:r>
    </w:p>
    <w:p w:rsidR="00AE7529" w:rsidRDefault="00AE7529" w:rsidP="00AE7529">
      <w:pPr>
        <w:jc w:val="both"/>
      </w:pPr>
      <w:r>
        <w:t>14.01.4.4.90.52.35 (11261)</w:t>
      </w:r>
    </w:p>
    <w:p w:rsidR="00AE7529" w:rsidRDefault="00AE7529" w:rsidP="00AE7529">
      <w:pPr>
        <w:jc w:val="both"/>
      </w:pPr>
      <w:r>
        <w:t>9.01.4.4.90.52.35 (10813)</w:t>
      </w:r>
    </w:p>
    <w:p w:rsidR="00AE7529" w:rsidRDefault="00AE7529" w:rsidP="00AE7529">
      <w:pPr>
        <w:jc w:val="both"/>
      </w:pPr>
      <w:r>
        <w:t>08.12.4.4.90.52.30 (13417)</w:t>
      </w:r>
    </w:p>
    <w:p w:rsidR="00AE7529" w:rsidRDefault="00AE7529" w:rsidP="00AE7529">
      <w:pPr>
        <w:jc w:val="both"/>
      </w:pPr>
      <w:r>
        <w:t>06.02.4.490.52.30 (13418)</w:t>
      </w:r>
    </w:p>
    <w:p w:rsidR="00AE7529" w:rsidRDefault="00AE7529" w:rsidP="00AE7529">
      <w:pPr>
        <w:jc w:val="both"/>
      </w:pPr>
      <w:r>
        <w:t>07.02.4.4.90.52.30 (13419)</w:t>
      </w:r>
    </w:p>
    <w:p w:rsidR="00AE7529" w:rsidRDefault="00AE7529" w:rsidP="00AE7529">
      <w:pPr>
        <w:jc w:val="both"/>
      </w:pPr>
      <w:r>
        <w:t>04.04.4.4.90.52.30 (13420)</w:t>
      </w:r>
    </w:p>
    <w:p w:rsidR="00AE7529" w:rsidRDefault="00AE7529" w:rsidP="00AE7529">
      <w:pPr>
        <w:jc w:val="both"/>
      </w:pPr>
      <w:r>
        <w:t>05.05.4.4.90.52.30 (13139)</w:t>
      </w:r>
    </w:p>
    <w:p w:rsidR="00AE7529" w:rsidRDefault="00AE7529" w:rsidP="00AE7529">
      <w:pPr>
        <w:jc w:val="both"/>
      </w:pPr>
      <w:r>
        <w:t>02.01.4.490.52.30 (13421)</w:t>
      </w:r>
    </w:p>
    <w:p w:rsidR="00AE7529" w:rsidRDefault="00AE7529" w:rsidP="00AE7529">
      <w:pPr>
        <w:jc w:val="both"/>
      </w:pPr>
      <w:r>
        <w:lastRenderedPageBreak/>
        <w:t>10.15.4.4.90.52.30 (13422)</w:t>
      </w:r>
    </w:p>
    <w:p w:rsidR="00AE7529" w:rsidRDefault="00AE7529" w:rsidP="00AE7529">
      <w:pPr>
        <w:jc w:val="both"/>
      </w:pPr>
      <w:r>
        <w:t>13.01.4.4.90.52.30 (13423)</w:t>
      </w:r>
    </w:p>
    <w:p w:rsidR="00AE7529" w:rsidRDefault="00AE7529" w:rsidP="00AE7529">
      <w:pPr>
        <w:jc w:val="both"/>
      </w:pPr>
      <w:r>
        <w:t>03.01.4.4.90.52.30 (13424)</w:t>
      </w:r>
    </w:p>
    <w:p w:rsidR="00AE7529" w:rsidRDefault="00AE7529" w:rsidP="00AE7529">
      <w:pPr>
        <w:jc w:val="both"/>
      </w:pPr>
      <w:r>
        <w:t>14.01.4.4.90.52.30 (13425)</w:t>
      </w:r>
    </w:p>
    <w:p w:rsidR="00AE7529" w:rsidRDefault="00AE7529" w:rsidP="00AE7529">
      <w:pPr>
        <w:jc w:val="both"/>
      </w:pPr>
      <w:r>
        <w:t>9.01.4.4.90.52.30 (13426)</w:t>
      </w:r>
    </w:p>
    <w:p w:rsidR="00AE7529" w:rsidRDefault="00AE7529" w:rsidP="00AE7529">
      <w:pPr>
        <w:jc w:val="both"/>
      </w:pPr>
      <w:r>
        <w:t>08.12.4.4.90.52.30 (13427)</w:t>
      </w:r>
    </w:p>
    <w:p w:rsidR="00AE7529" w:rsidRDefault="00AE7529" w:rsidP="00AE7529">
      <w:pPr>
        <w:jc w:val="both"/>
      </w:pPr>
    </w:p>
    <w:p w:rsidR="00AE7529" w:rsidRDefault="00AE7529" w:rsidP="00275E3F">
      <w:pPr>
        <w:jc w:val="both"/>
      </w:pP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lastRenderedPageBreak/>
        <w:t>Parágrafo primeiro - As obrigações contratuais da CONTRATADA serão suspensas enquanto perdurar a situação.</w:t>
      </w:r>
    </w:p>
    <w:p w:rsidR="00883B8D" w:rsidRDefault="00883B8D" w:rsidP="00275E3F">
      <w:pPr>
        <w:jc w:val="both"/>
      </w:pPr>
      <w:r>
        <w:t xml:space="preserve">Parágrafo segundo - O CONTRATANTE e a CONTRATADA, reciprocamente não </w:t>
      </w:r>
      <w:proofErr w:type="gramStart"/>
      <w:r>
        <w:t>serão responsáveis</w:t>
      </w:r>
      <w:proofErr w:type="gramEnd"/>
      <w:r>
        <w:t>,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w:t>
      </w:r>
      <w:proofErr w:type="gramStart"/>
      <w:r>
        <w:t>Determinada por ato unilateral e escrito da Administração, nos casos enumerados nos incisos I</w:t>
      </w:r>
      <w:proofErr w:type="gramEnd"/>
      <w:r>
        <w:t xml:space="preserve">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w:t>
      </w:r>
      <w:proofErr w:type="spellStart"/>
      <w:r>
        <w:t>consequências</w:t>
      </w:r>
      <w:proofErr w:type="spellEnd"/>
      <w:r>
        <w:t xml:space="preserve">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980D06">
        <w:t>30</w:t>
      </w:r>
      <w:r>
        <w:t xml:space="preserve"> (</w:t>
      </w:r>
      <w:r w:rsidR="00980D06">
        <w:t>trinta</w:t>
      </w:r>
      <w:r>
        <w:t xml:space="preserve">) dias após solicitação através de nota de empenho, na Prefeitura, localizada no seguinte endereço: Avenida Coronel Orestes </w:t>
      </w:r>
      <w:proofErr w:type="gramStart"/>
      <w:r>
        <w:t>Lucas,</w:t>
      </w:r>
      <w:proofErr w:type="gramEnd"/>
      <w:r>
        <w:t>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 xml:space="preserve">10.1.4 - Proceder </w:t>
      </w:r>
      <w:proofErr w:type="gramStart"/>
      <w:r>
        <w:t>a</w:t>
      </w:r>
      <w:proofErr w:type="gramEnd"/>
      <w:r>
        <w:t xml:space="preserve"> substituição do produto, que for entregue fora do que consta no Edital;</w:t>
      </w:r>
    </w:p>
    <w:p w:rsidR="00275E3F" w:rsidRDefault="00275E3F" w:rsidP="00275E3F">
      <w:pPr>
        <w:jc w:val="both"/>
      </w:pPr>
      <w:r>
        <w:t>10.1.5 - Arcar com as despesas de carga e descarga</w:t>
      </w:r>
      <w:r w:rsidR="007750F0">
        <w:t>, montagem</w:t>
      </w:r>
      <w:r>
        <w:t xml:space="preserve"> e de frete referentes às entregas dos produtos. </w:t>
      </w:r>
    </w:p>
    <w:p w:rsidR="00275E3F" w:rsidRDefault="00E8112D" w:rsidP="00275E3F">
      <w:pPr>
        <w:jc w:val="both"/>
      </w:pPr>
      <w:r w:rsidRPr="004B5C29">
        <w:lastRenderedPageBreak/>
        <w:t>10.1.6 - Manter, durante toda a execução do contrato, em compatibilidade com as obrigações por ele assumidas, todas as condições de habilitação e qualificação exigidas na licitação.</w:t>
      </w:r>
    </w:p>
    <w:p w:rsidR="00E8112D" w:rsidRDefault="00E8112D"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bookmarkStart w:id="0" w:name="_GoBack"/>
      <w:bookmarkEnd w:id="0"/>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F24863" w:rsidRPr="00FB61B7" w:rsidRDefault="00F24863" w:rsidP="00F24863">
      <w:pPr>
        <w:numPr>
          <w:ilvl w:val="1"/>
          <w:numId w:val="1"/>
        </w:numPr>
        <w:ind w:left="0" w:firstLine="0"/>
        <w:jc w:val="both"/>
      </w:pPr>
      <w:r w:rsidRPr="00FB61B7">
        <w:t>12.2. A fiscalização do prese</w:t>
      </w:r>
      <w:r>
        <w:t xml:space="preserve">nte contrato será exercida pelo </w:t>
      </w:r>
      <w:r w:rsidRPr="00837209">
        <w:t>Sr.</w:t>
      </w:r>
      <w:r w:rsidR="00837209">
        <w:t xml:space="preserve"> Mario de Araujo Coelho Filho</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rsidRPr="00AE7529">
        <w:t xml:space="preserve">Edital de Pregão Presencial nº </w:t>
      </w:r>
      <w:r w:rsidR="00AE7529" w:rsidRPr="00AE7529">
        <w:t>11</w:t>
      </w:r>
      <w:r w:rsidRPr="00AE7529">
        <w:t>/20</w:t>
      </w:r>
      <w:r w:rsidR="00381B85" w:rsidRPr="00AE7529">
        <w:t>20</w:t>
      </w:r>
      <w:r w:rsidRPr="00AE7529">
        <w:t>– Processo Licitatório n°</w:t>
      </w:r>
      <w:r w:rsidR="00381B85" w:rsidRPr="00AE7529">
        <w:t xml:space="preserve"> </w:t>
      </w:r>
      <w:r w:rsidR="00AE7529" w:rsidRPr="00AE7529">
        <w:t>342</w:t>
      </w:r>
      <w:r w:rsidRPr="00AE7529">
        <w:t xml:space="preserve"> /20</w:t>
      </w:r>
      <w:r w:rsidR="00381B85" w:rsidRPr="00AE7529">
        <w:t>20</w:t>
      </w:r>
      <w:r w:rsidRPr="00AE7529">
        <w:t xml:space="preserve"> e</w:t>
      </w:r>
      <w:r>
        <w:t xml:space="preserv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165848" w:rsidRDefault="00165848" w:rsidP="00275E3F">
      <w:pPr>
        <w:jc w:val="both"/>
      </w:pPr>
    </w:p>
    <w:p w:rsidR="00F24863" w:rsidRDefault="00F24863" w:rsidP="00F24863">
      <w:pPr>
        <w:jc w:val="both"/>
      </w:pPr>
      <w:r>
        <w:t xml:space="preserve">O objeto da licitação tem vigência de </w:t>
      </w:r>
      <w:r w:rsidRPr="004B5C29">
        <w:t>90 (noventa) dias a contar</w:t>
      </w:r>
      <w:r>
        <w:t xml:space="preserve"> da assinatura do termo contratual ou rescindindo-se automaticamente na entrega do objeto licitado. O encerramento da vigência do objeto da licitação neste prazo não desobrigando a contratada quanto à cobertura contratual da garantia de 01 (um) ano dos produtos.</w:t>
      </w:r>
    </w:p>
    <w:p w:rsidR="00F24863" w:rsidRDefault="00F24863" w:rsidP="00F24863">
      <w:pPr>
        <w:jc w:val="both"/>
      </w:pPr>
      <w:r>
        <w:t>15.2.</w:t>
      </w:r>
      <w:r>
        <w:tab/>
        <w:t>Findo o prazo previsto para o termino do presente termo, e havendo valor remanescente, fica ressalvado à PREFEITURA, a não obrigatoriedade de retirar todo o produto licitado, em virtude da desnecessidade.</w:t>
      </w:r>
    </w:p>
    <w:p w:rsidR="00F24863" w:rsidRDefault="00F24863" w:rsidP="00F24863">
      <w:pPr>
        <w:jc w:val="both"/>
      </w:pPr>
      <w:r>
        <w:lastRenderedPageBreak/>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w:t>
      </w:r>
      <w:proofErr w:type="gramStart"/>
      <w:r>
        <w:t>RS ,</w:t>
      </w:r>
      <w:proofErr w:type="gramEnd"/>
      <w:r>
        <w:t xml:space="preserve">  </w:t>
      </w:r>
      <w:r>
        <w:tab/>
        <w:t>de</w:t>
      </w:r>
      <w:r>
        <w:tab/>
        <w:t xml:space="preserve">                 de 20</w:t>
      </w:r>
      <w:r w:rsidR="00381B85">
        <w:t>20</w:t>
      </w:r>
      <w:r>
        <w:t>.</w:t>
      </w:r>
    </w:p>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 xml:space="preserve">Assessoria </w:t>
            </w:r>
            <w:r w:rsidR="00BC7D00">
              <w:t>Jurídica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AB4D2E" w:rsidRDefault="00AB4D2E" w:rsidP="00275E3F">
      <w:pPr>
        <w:jc w:val="center"/>
        <w:rPr>
          <w:b/>
        </w:rPr>
      </w:pPr>
    </w:p>
    <w:p w:rsidR="00837209" w:rsidRDefault="00837209" w:rsidP="00275E3F">
      <w:pPr>
        <w:jc w:val="center"/>
        <w:rPr>
          <w:b/>
        </w:rPr>
      </w:pPr>
    </w:p>
    <w:p w:rsidR="00837209" w:rsidRDefault="00837209" w:rsidP="00275E3F">
      <w:pPr>
        <w:jc w:val="center"/>
        <w:rPr>
          <w:b/>
        </w:rPr>
      </w:pPr>
    </w:p>
    <w:p w:rsidR="00837209" w:rsidRDefault="00837209" w:rsidP="00275E3F">
      <w:pPr>
        <w:jc w:val="center"/>
        <w:rPr>
          <w:b/>
        </w:rPr>
      </w:pPr>
    </w:p>
    <w:p w:rsidR="00837209" w:rsidRDefault="00837209" w:rsidP="00275E3F">
      <w:pPr>
        <w:jc w:val="center"/>
        <w:rPr>
          <w:b/>
        </w:rPr>
      </w:pPr>
    </w:p>
    <w:p w:rsidR="00837209" w:rsidRDefault="00837209" w:rsidP="00275E3F">
      <w:pPr>
        <w:jc w:val="center"/>
        <w:rPr>
          <w:b/>
        </w:rPr>
      </w:pPr>
    </w:p>
    <w:p w:rsidR="00837209" w:rsidRDefault="00837209" w:rsidP="00275E3F">
      <w:pPr>
        <w:jc w:val="center"/>
        <w:rPr>
          <w:b/>
        </w:rPr>
      </w:pPr>
    </w:p>
    <w:p w:rsidR="00837209" w:rsidRDefault="00837209" w:rsidP="00275E3F">
      <w:pPr>
        <w:jc w:val="center"/>
        <w:rPr>
          <w:b/>
        </w:rPr>
      </w:pPr>
    </w:p>
    <w:p w:rsidR="00AE7529" w:rsidRDefault="00AE7529" w:rsidP="00275E3F">
      <w:pPr>
        <w:jc w:val="center"/>
        <w:rPr>
          <w:b/>
        </w:rPr>
      </w:pPr>
    </w:p>
    <w:p w:rsidR="00AE7529" w:rsidRDefault="00AE7529" w:rsidP="00275E3F">
      <w:pPr>
        <w:jc w:val="center"/>
        <w:rPr>
          <w:b/>
        </w:rPr>
      </w:pPr>
    </w:p>
    <w:p w:rsidR="00AE7529" w:rsidRDefault="00AE7529" w:rsidP="00275E3F">
      <w:pPr>
        <w:jc w:val="center"/>
        <w:rPr>
          <w:b/>
        </w:rPr>
      </w:pPr>
    </w:p>
    <w:p w:rsidR="00AE7529" w:rsidRDefault="00AE7529" w:rsidP="00275E3F">
      <w:pPr>
        <w:jc w:val="center"/>
        <w:rPr>
          <w:b/>
        </w:rPr>
      </w:pPr>
    </w:p>
    <w:p w:rsidR="00AE7529" w:rsidRDefault="00AE7529" w:rsidP="00275E3F">
      <w:pPr>
        <w:jc w:val="center"/>
        <w:rPr>
          <w:b/>
        </w:rPr>
      </w:pPr>
    </w:p>
    <w:p w:rsidR="00AE7529" w:rsidRDefault="00AE7529" w:rsidP="00275E3F">
      <w:pPr>
        <w:jc w:val="center"/>
        <w:rPr>
          <w:b/>
        </w:rPr>
      </w:pPr>
    </w:p>
    <w:p w:rsidR="000F2A68" w:rsidRDefault="000F2A68" w:rsidP="00275E3F">
      <w:pPr>
        <w:jc w:val="center"/>
        <w:rPr>
          <w:b/>
        </w:rPr>
      </w:pPr>
    </w:p>
    <w:p w:rsidR="000F2A68" w:rsidRDefault="000F2A68" w:rsidP="00275E3F">
      <w:pPr>
        <w:jc w:val="center"/>
        <w:rPr>
          <w:b/>
        </w:rPr>
      </w:pPr>
    </w:p>
    <w:p w:rsidR="000F2A68" w:rsidRDefault="000F2A68" w:rsidP="00275E3F">
      <w:pPr>
        <w:jc w:val="center"/>
        <w:rPr>
          <w:b/>
        </w:rPr>
      </w:pPr>
    </w:p>
    <w:p w:rsidR="000F2A68" w:rsidRDefault="000F2A68" w:rsidP="00275E3F">
      <w:pPr>
        <w:jc w:val="center"/>
        <w:rPr>
          <w:b/>
        </w:rPr>
      </w:pPr>
    </w:p>
    <w:p w:rsidR="000F2A68" w:rsidRDefault="000F2A68" w:rsidP="00275E3F">
      <w:pPr>
        <w:jc w:val="center"/>
        <w:rPr>
          <w:b/>
        </w:rPr>
      </w:pPr>
    </w:p>
    <w:p w:rsidR="00837209" w:rsidRDefault="00837209" w:rsidP="00275E3F">
      <w:pPr>
        <w:jc w:val="center"/>
        <w:rPr>
          <w:b/>
        </w:rPr>
      </w:pPr>
    </w:p>
    <w:p w:rsidR="00AB4D2E" w:rsidRDefault="00AB4D2E" w:rsidP="00275E3F">
      <w:pPr>
        <w:jc w:val="center"/>
        <w:rPr>
          <w:b/>
        </w:rPr>
      </w:pPr>
    </w:p>
    <w:p w:rsidR="00275E3F" w:rsidRDefault="00275E3F" w:rsidP="00275E3F">
      <w:pPr>
        <w:jc w:val="center"/>
        <w:rPr>
          <w:b/>
        </w:rPr>
      </w:pPr>
      <w:r w:rsidRPr="00643DC8">
        <w:rPr>
          <w:b/>
        </w:rPr>
        <w:lastRenderedPageBreak/>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4F2451">
        <w:rPr>
          <w:b/>
        </w:rPr>
        <w:t xml:space="preserve"> </w:t>
      </w:r>
      <w:r w:rsidR="00413A48">
        <w:rPr>
          <w:b/>
        </w:rPr>
        <w:t>342</w:t>
      </w:r>
      <w:r w:rsidRPr="00643DC8">
        <w:rPr>
          <w:b/>
        </w:rPr>
        <w:t>/</w:t>
      </w:r>
      <w:r>
        <w:rPr>
          <w:b/>
        </w:rPr>
        <w:t>20</w:t>
      </w:r>
      <w:r w:rsidR="009D0CFB">
        <w:rPr>
          <w:b/>
        </w:rPr>
        <w:t>20</w:t>
      </w:r>
    </w:p>
    <w:p w:rsidR="009D0CFB" w:rsidRDefault="00275E3F" w:rsidP="00275E3F">
      <w:pPr>
        <w:jc w:val="center"/>
        <w:rPr>
          <w:b/>
        </w:rPr>
      </w:pPr>
      <w:r w:rsidRPr="00643DC8">
        <w:rPr>
          <w:b/>
        </w:rPr>
        <w:t xml:space="preserve">PREGÃO PRESENCIAL Nº </w:t>
      </w:r>
      <w:r w:rsidR="00413A48">
        <w:rPr>
          <w:b/>
        </w:rPr>
        <w:t>11</w:t>
      </w:r>
      <w:r w:rsidRPr="00643DC8">
        <w:rPr>
          <w:b/>
        </w:rPr>
        <w:t>/20</w:t>
      </w:r>
      <w:r w:rsidR="009D0CFB">
        <w:rPr>
          <w:b/>
        </w:rPr>
        <w:t>20</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w:t>
      </w:r>
      <w:proofErr w:type="gramStart"/>
      <w:r>
        <w:rPr>
          <w:i/>
        </w:rPr>
        <w:t xml:space="preserve">  </w:t>
      </w:r>
      <w:proofErr w:type="gramEnd"/>
      <w:r>
        <w:rPr>
          <w:i/>
        </w:rPr>
        <w:t>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 xml:space="preserve">Fone: </w:t>
      </w:r>
      <w:proofErr w:type="gramStart"/>
      <w:r>
        <w:rPr>
          <w:b/>
        </w:rPr>
        <w:t xml:space="preserve">(      </w:t>
      </w:r>
      <w:proofErr w:type="gramEnd"/>
      <w:r>
        <w:rPr>
          <w:b/>
        </w:rPr>
        <w:t>)</w:t>
      </w:r>
    </w:p>
    <w:p w:rsidR="00275E3F" w:rsidRDefault="00275E3F" w:rsidP="00275E3F">
      <w:pPr>
        <w:rPr>
          <w:b/>
        </w:rPr>
      </w:pPr>
    </w:p>
    <w:p w:rsidR="00D61CBB" w:rsidRDefault="00275E3F" w:rsidP="00D61CBB">
      <w:pPr>
        <w:jc w:val="both"/>
      </w:pPr>
      <w:r>
        <w:tab/>
      </w:r>
      <w:r>
        <w:rPr>
          <w:b/>
        </w:rPr>
        <w:t xml:space="preserve"> </w:t>
      </w:r>
      <w:r w:rsidR="00D61CBB">
        <w:t>Apresentamos nossa proposta para o fornecimento de</w:t>
      </w:r>
      <w:r w:rsidR="0021749C">
        <w:t xml:space="preserve"> </w:t>
      </w:r>
      <w:r w:rsidR="0021749C" w:rsidRPr="0021749C">
        <w:rPr>
          <w:b/>
        </w:rPr>
        <w:t>COMPRA DE IMPRESSORAS PARA ATENDER TODA A NECESSIDADE DE IMPRESSÃO DE SERVIÇO PÚBLICO NO MUNICIPIO</w:t>
      </w:r>
      <w:r w:rsidR="00D61CBB" w:rsidRPr="0021749C">
        <w:t xml:space="preserve">, em conformidade com o estabelecido no </w:t>
      </w:r>
      <w:r w:rsidR="00D61CBB" w:rsidRPr="00413A48">
        <w:t xml:space="preserve">Edital de Pregão Presencial nº </w:t>
      </w:r>
      <w:r w:rsidR="00413A48" w:rsidRPr="00413A48">
        <w:t>11</w:t>
      </w:r>
      <w:r w:rsidR="00D61CBB" w:rsidRPr="00413A48">
        <w:t xml:space="preserve">/2020 – Processo Licitatório nº </w:t>
      </w:r>
      <w:r w:rsidR="00413A48" w:rsidRPr="00413A48">
        <w:t>342</w:t>
      </w:r>
      <w:r w:rsidR="00D61CBB" w:rsidRPr="00413A48">
        <w:t>/2020, acatando todas as estipulações consignadas no edital, conforme abaixo:</w:t>
      </w:r>
    </w:p>
    <w:p w:rsidR="00242BBD" w:rsidRDefault="00242BBD" w:rsidP="00D61CBB">
      <w:pPr>
        <w:jc w:val="both"/>
      </w:pPr>
    </w:p>
    <w:p w:rsidR="00FE404E" w:rsidRDefault="00FE404E" w:rsidP="00FE404E">
      <w:pPr>
        <w:jc w:val="center"/>
        <w:rPr>
          <w:b/>
        </w:rPr>
      </w:pPr>
    </w:p>
    <w:tbl>
      <w:tblPr>
        <w:tblW w:w="10589"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6096"/>
        <w:gridCol w:w="851"/>
        <w:gridCol w:w="708"/>
        <w:gridCol w:w="993"/>
        <w:gridCol w:w="1182"/>
      </w:tblGrid>
      <w:tr w:rsidR="000F2A68" w:rsidRPr="00CC2281" w:rsidTr="003A15AF">
        <w:trPr>
          <w:trHeight w:val="580"/>
          <w:jc w:val="center"/>
        </w:trPr>
        <w:tc>
          <w:tcPr>
            <w:tcW w:w="759" w:type="dxa"/>
            <w:shd w:val="pct25" w:color="FFFF00" w:fill="auto"/>
            <w:vAlign w:val="center"/>
          </w:tcPr>
          <w:p w:rsidR="000F2A68" w:rsidRPr="00CC2281" w:rsidRDefault="000F2A68" w:rsidP="003A15AF">
            <w:pPr>
              <w:pStyle w:val="Ttulo2"/>
            </w:pPr>
            <w:r w:rsidRPr="00CC2281">
              <w:t>ITEM</w:t>
            </w:r>
          </w:p>
        </w:tc>
        <w:tc>
          <w:tcPr>
            <w:tcW w:w="6096" w:type="dxa"/>
            <w:shd w:val="pct25" w:color="FFFF00" w:fill="auto"/>
            <w:vAlign w:val="center"/>
          </w:tcPr>
          <w:p w:rsidR="000F2A68" w:rsidRPr="00CC2281" w:rsidRDefault="000F2A68" w:rsidP="003A15AF">
            <w:pPr>
              <w:pStyle w:val="Ttulo4"/>
              <w:rPr>
                <w:sz w:val="20"/>
                <w:szCs w:val="20"/>
              </w:rPr>
            </w:pPr>
            <w:r w:rsidRPr="00CC2281">
              <w:rPr>
                <w:sz w:val="20"/>
                <w:szCs w:val="20"/>
              </w:rPr>
              <w:t>DESCRIÇÃO D</w:t>
            </w:r>
            <w:r>
              <w:rPr>
                <w:sz w:val="20"/>
                <w:szCs w:val="20"/>
              </w:rPr>
              <w:t>OS SERVIÇOS/MATERIAIS</w:t>
            </w:r>
          </w:p>
        </w:tc>
        <w:tc>
          <w:tcPr>
            <w:tcW w:w="851" w:type="dxa"/>
            <w:shd w:val="pct25" w:color="FFFF00" w:fill="auto"/>
            <w:vAlign w:val="center"/>
          </w:tcPr>
          <w:p w:rsidR="000F2A68" w:rsidRPr="00CC2281" w:rsidRDefault="000F2A68" w:rsidP="003A15AF">
            <w:pPr>
              <w:widowControl w:val="0"/>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708" w:type="dxa"/>
            <w:shd w:val="pct25" w:color="FFFF00" w:fill="auto"/>
            <w:vAlign w:val="center"/>
          </w:tcPr>
          <w:p w:rsidR="000F2A68" w:rsidRPr="00CC2281" w:rsidRDefault="000F2A68" w:rsidP="003A15AF">
            <w:pPr>
              <w:jc w:val="center"/>
              <w:rPr>
                <w:b/>
                <w:sz w:val="20"/>
                <w:szCs w:val="20"/>
              </w:rPr>
            </w:pPr>
          </w:p>
          <w:p w:rsidR="000F2A68" w:rsidRPr="00CC2281" w:rsidRDefault="000F2A68" w:rsidP="003A15AF">
            <w:pPr>
              <w:jc w:val="center"/>
              <w:rPr>
                <w:b/>
                <w:sz w:val="20"/>
                <w:szCs w:val="20"/>
              </w:rPr>
            </w:pPr>
            <w:r w:rsidRPr="00CC2281">
              <w:rPr>
                <w:b/>
                <w:sz w:val="20"/>
                <w:szCs w:val="20"/>
              </w:rPr>
              <w:t>QDE.</w:t>
            </w:r>
          </w:p>
          <w:p w:rsidR="000F2A68" w:rsidRPr="00CC2281" w:rsidRDefault="000F2A68" w:rsidP="003A15AF">
            <w:pPr>
              <w:jc w:val="center"/>
              <w:rPr>
                <w:b/>
                <w:sz w:val="20"/>
                <w:szCs w:val="20"/>
              </w:rPr>
            </w:pPr>
          </w:p>
        </w:tc>
        <w:tc>
          <w:tcPr>
            <w:tcW w:w="993" w:type="dxa"/>
            <w:shd w:val="pct25" w:color="FFFF00" w:fill="auto"/>
            <w:vAlign w:val="center"/>
          </w:tcPr>
          <w:p w:rsidR="000F2A68" w:rsidRDefault="000F2A68" w:rsidP="003A15AF">
            <w:pPr>
              <w:jc w:val="center"/>
              <w:rPr>
                <w:b/>
                <w:sz w:val="20"/>
                <w:szCs w:val="20"/>
              </w:rPr>
            </w:pPr>
            <w:r w:rsidRPr="00CC2281">
              <w:rPr>
                <w:b/>
                <w:sz w:val="20"/>
                <w:szCs w:val="20"/>
              </w:rPr>
              <w:t>VALOR UNIT.</w:t>
            </w:r>
            <w:r>
              <w:rPr>
                <w:b/>
                <w:sz w:val="20"/>
                <w:szCs w:val="20"/>
              </w:rPr>
              <w:t xml:space="preserve"> </w:t>
            </w:r>
          </w:p>
          <w:p w:rsidR="000F2A68" w:rsidRPr="00CC2281" w:rsidRDefault="000F2A68" w:rsidP="003A15AF">
            <w:pPr>
              <w:jc w:val="center"/>
              <w:rPr>
                <w:b/>
                <w:sz w:val="20"/>
                <w:szCs w:val="20"/>
              </w:rPr>
            </w:pPr>
            <w:r w:rsidRPr="00CC2281">
              <w:rPr>
                <w:b/>
                <w:sz w:val="20"/>
                <w:szCs w:val="20"/>
              </w:rPr>
              <w:t>R$.</w:t>
            </w:r>
          </w:p>
        </w:tc>
        <w:tc>
          <w:tcPr>
            <w:tcW w:w="1182" w:type="dxa"/>
            <w:shd w:val="pct25" w:color="FFFF00" w:fill="auto"/>
            <w:vAlign w:val="center"/>
          </w:tcPr>
          <w:p w:rsidR="000F2A68" w:rsidRDefault="000F2A68" w:rsidP="003A15AF">
            <w:pPr>
              <w:jc w:val="center"/>
              <w:rPr>
                <w:b/>
                <w:sz w:val="20"/>
                <w:szCs w:val="20"/>
              </w:rPr>
            </w:pPr>
            <w:r w:rsidRPr="00CC2281">
              <w:rPr>
                <w:b/>
                <w:sz w:val="20"/>
                <w:szCs w:val="20"/>
              </w:rPr>
              <w:t>TOTAL</w:t>
            </w:r>
          </w:p>
          <w:p w:rsidR="000F2A68" w:rsidRPr="00CC2281" w:rsidRDefault="000F2A68" w:rsidP="003A15AF">
            <w:pPr>
              <w:jc w:val="center"/>
              <w:rPr>
                <w:b/>
                <w:sz w:val="20"/>
                <w:szCs w:val="20"/>
              </w:rPr>
            </w:pPr>
            <w:r w:rsidRPr="00CC2281">
              <w:rPr>
                <w:b/>
                <w:sz w:val="20"/>
                <w:szCs w:val="20"/>
              </w:rPr>
              <w:t xml:space="preserve"> R$</w:t>
            </w:r>
          </w:p>
        </w:tc>
      </w:tr>
      <w:tr w:rsidR="000F2A68" w:rsidRPr="00CC2281" w:rsidTr="003A15AF">
        <w:trPr>
          <w:jc w:val="center"/>
        </w:trPr>
        <w:tc>
          <w:tcPr>
            <w:tcW w:w="759" w:type="dxa"/>
            <w:vAlign w:val="center"/>
          </w:tcPr>
          <w:p w:rsidR="000F2A68" w:rsidRPr="00CC2281" w:rsidRDefault="000F2A68" w:rsidP="000F2A68">
            <w:pPr>
              <w:numPr>
                <w:ilvl w:val="0"/>
                <w:numId w:val="26"/>
              </w:numPr>
              <w:suppressAutoHyphens w:val="0"/>
            </w:pPr>
          </w:p>
        </w:tc>
        <w:tc>
          <w:tcPr>
            <w:tcW w:w="6096" w:type="dxa"/>
            <w:vAlign w:val="center"/>
          </w:tcPr>
          <w:p w:rsidR="000F2A68" w:rsidRPr="001061B6" w:rsidRDefault="000F2A68" w:rsidP="003A15AF">
            <w:pPr>
              <w:jc w:val="both"/>
              <w:rPr>
                <w:color w:val="000000"/>
                <w:sz w:val="20"/>
                <w:szCs w:val="20"/>
              </w:rPr>
            </w:pPr>
            <w:r>
              <w:rPr>
                <w:color w:val="000000"/>
                <w:sz w:val="20"/>
                <w:szCs w:val="20"/>
              </w:rPr>
              <w:t xml:space="preserve">Impressora multifuncional </w:t>
            </w:r>
            <w:proofErr w:type="gramStart"/>
            <w:r>
              <w:rPr>
                <w:color w:val="000000"/>
                <w:sz w:val="20"/>
                <w:szCs w:val="20"/>
              </w:rPr>
              <w:t>pequena preto</w:t>
            </w:r>
            <w:proofErr w:type="gramEnd"/>
            <w:r>
              <w:rPr>
                <w:color w:val="000000"/>
                <w:sz w:val="20"/>
                <w:szCs w:val="20"/>
              </w:rPr>
              <w:t xml:space="preserve"> e branco</w:t>
            </w:r>
          </w:p>
        </w:tc>
        <w:tc>
          <w:tcPr>
            <w:tcW w:w="851" w:type="dxa"/>
            <w:vAlign w:val="center"/>
          </w:tcPr>
          <w:p w:rsidR="000F2A68" w:rsidRPr="001061B6" w:rsidRDefault="000F2A68" w:rsidP="003A15AF">
            <w:pPr>
              <w:jc w:val="center"/>
              <w:rPr>
                <w:color w:val="000000"/>
                <w:sz w:val="20"/>
                <w:szCs w:val="20"/>
              </w:rPr>
            </w:pPr>
          </w:p>
        </w:tc>
        <w:tc>
          <w:tcPr>
            <w:tcW w:w="708" w:type="dxa"/>
            <w:vAlign w:val="center"/>
          </w:tcPr>
          <w:p w:rsidR="000F2A68" w:rsidRPr="001061B6" w:rsidRDefault="000F2A68" w:rsidP="003A15AF">
            <w:pPr>
              <w:jc w:val="center"/>
              <w:rPr>
                <w:color w:val="000000"/>
                <w:sz w:val="20"/>
                <w:szCs w:val="20"/>
              </w:rPr>
            </w:pPr>
            <w:r>
              <w:rPr>
                <w:color w:val="000000"/>
                <w:sz w:val="20"/>
                <w:szCs w:val="20"/>
              </w:rPr>
              <w:t>33</w:t>
            </w:r>
          </w:p>
        </w:tc>
        <w:tc>
          <w:tcPr>
            <w:tcW w:w="993" w:type="dxa"/>
          </w:tcPr>
          <w:p w:rsidR="000F2A68" w:rsidRPr="001061B6" w:rsidRDefault="000F2A68" w:rsidP="003A15AF">
            <w:pPr>
              <w:jc w:val="center"/>
              <w:rPr>
                <w:sz w:val="20"/>
                <w:szCs w:val="20"/>
              </w:rPr>
            </w:pPr>
          </w:p>
        </w:tc>
        <w:tc>
          <w:tcPr>
            <w:tcW w:w="1182" w:type="dxa"/>
          </w:tcPr>
          <w:p w:rsidR="000F2A68" w:rsidRPr="001061B6" w:rsidRDefault="000F2A68" w:rsidP="003A15AF">
            <w:pPr>
              <w:jc w:val="center"/>
              <w:rPr>
                <w:sz w:val="20"/>
                <w:szCs w:val="20"/>
              </w:rPr>
            </w:pPr>
          </w:p>
        </w:tc>
      </w:tr>
      <w:tr w:rsidR="000F2A68" w:rsidRPr="00CC2281" w:rsidTr="003A15AF">
        <w:trPr>
          <w:jc w:val="center"/>
        </w:trPr>
        <w:tc>
          <w:tcPr>
            <w:tcW w:w="759" w:type="dxa"/>
            <w:vAlign w:val="center"/>
          </w:tcPr>
          <w:p w:rsidR="000F2A68" w:rsidRPr="00CC2281" w:rsidRDefault="000F2A68" w:rsidP="000F2A68">
            <w:pPr>
              <w:numPr>
                <w:ilvl w:val="0"/>
                <w:numId w:val="26"/>
              </w:numPr>
              <w:suppressAutoHyphens w:val="0"/>
            </w:pPr>
          </w:p>
        </w:tc>
        <w:tc>
          <w:tcPr>
            <w:tcW w:w="6096" w:type="dxa"/>
            <w:vAlign w:val="center"/>
          </w:tcPr>
          <w:p w:rsidR="000F2A68" w:rsidRPr="001061B6" w:rsidRDefault="000F2A68" w:rsidP="003A15AF">
            <w:pPr>
              <w:jc w:val="both"/>
              <w:rPr>
                <w:color w:val="000000"/>
                <w:sz w:val="20"/>
                <w:szCs w:val="20"/>
              </w:rPr>
            </w:pPr>
            <w:r>
              <w:rPr>
                <w:color w:val="000000"/>
                <w:sz w:val="20"/>
                <w:szCs w:val="20"/>
              </w:rPr>
              <w:t>Impressora multifuncional médio preto e branco</w:t>
            </w:r>
          </w:p>
        </w:tc>
        <w:tc>
          <w:tcPr>
            <w:tcW w:w="851" w:type="dxa"/>
            <w:vAlign w:val="center"/>
          </w:tcPr>
          <w:p w:rsidR="000F2A68" w:rsidRDefault="000F2A68" w:rsidP="003A15AF">
            <w:pPr>
              <w:jc w:val="center"/>
              <w:rPr>
                <w:color w:val="000000"/>
                <w:sz w:val="20"/>
                <w:szCs w:val="20"/>
              </w:rPr>
            </w:pPr>
          </w:p>
        </w:tc>
        <w:tc>
          <w:tcPr>
            <w:tcW w:w="708" w:type="dxa"/>
            <w:vAlign w:val="center"/>
          </w:tcPr>
          <w:p w:rsidR="000F2A68" w:rsidRPr="001061B6" w:rsidRDefault="000F2A68" w:rsidP="003A15AF">
            <w:pPr>
              <w:jc w:val="center"/>
              <w:rPr>
                <w:color w:val="000000"/>
                <w:sz w:val="20"/>
                <w:szCs w:val="20"/>
              </w:rPr>
            </w:pPr>
            <w:proofErr w:type="gramStart"/>
            <w:r>
              <w:rPr>
                <w:color w:val="000000"/>
                <w:sz w:val="20"/>
                <w:szCs w:val="20"/>
              </w:rPr>
              <w:t>8</w:t>
            </w:r>
            <w:proofErr w:type="gramEnd"/>
          </w:p>
        </w:tc>
        <w:tc>
          <w:tcPr>
            <w:tcW w:w="993" w:type="dxa"/>
          </w:tcPr>
          <w:p w:rsidR="000F2A68" w:rsidRPr="001061B6" w:rsidRDefault="000F2A68" w:rsidP="003A15AF">
            <w:pPr>
              <w:jc w:val="center"/>
              <w:rPr>
                <w:sz w:val="20"/>
                <w:szCs w:val="20"/>
              </w:rPr>
            </w:pPr>
          </w:p>
        </w:tc>
        <w:tc>
          <w:tcPr>
            <w:tcW w:w="1182" w:type="dxa"/>
          </w:tcPr>
          <w:p w:rsidR="000F2A68" w:rsidRPr="001061B6" w:rsidRDefault="000F2A68" w:rsidP="003A15AF">
            <w:pPr>
              <w:jc w:val="center"/>
              <w:rPr>
                <w:sz w:val="20"/>
                <w:szCs w:val="20"/>
              </w:rPr>
            </w:pPr>
          </w:p>
        </w:tc>
      </w:tr>
      <w:tr w:rsidR="000F2A68" w:rsidRPr="00CC2281" w:rsidTr="003A15AF">
        <w:trPr>
          <w:jc w:val="center"/>
        </w:trPr>
        <w:tc>
          <w:tcPr>
            <w:tcW w:w="759" w:type="dxa"/>
            <w:vAlign w:val="center"/>
          </w:tcPr>
          <w:p w:rsidR="000F2A68" w:rsidRPr="00CC2281" w:rsidRDefault="000F2A68" w:rsidP="000F2A68">
            <w:pPr>
              <w:numPr>
                <w:ilvl w:val="0"/>
                <w:numId w:val="26"/>
              </w:numPr>
              <w:suppressAutoHyphens w:val="0"/>
            </w:pPr>
          </w:p>
        </w:tc>
        <w:tc>
          <w:tcPr>
            <w:tcW w:w="6096" w:type="dxa"/>
            <w:vAlign w:val="center"/>
          </w:tcPr>
          <w:p w:rsidR="000F2A68" w:rsidRPr="001061B6" w:rsidRDefault="000F2A68" w:rsidP="003A15AF">
            <w:pPr>
              <w:jc w:val="both"/>
              <w:rPr>
                <w:color w:val="000000"/>
                <w:sz w:val="20"/>
                <w:szCs w:val="20"/>
              </w:rPr>
            </w:pPr>
            <w:r>
              <w:rPr>
                <w:color w:val="000000"/>
                <w:sz w:val="20"/>
                <w:szCs w:val="20"/>
              </w:rPr>
              <w:t>Impressora multifuncional colorida</w:t>
            </w:r>
          </w:p>
        </w:tc>
        <w:tc>
          <w:tcPr>
            <w:tcW w:w="851" w:type="dxa"/>
            <w:vAlign w:val="center"/>
          </w:tcPr>
          <w:p w:rsidR="000F2A68" w:rsidRDefault="000F2A68" w:rsidP="003A15AF">
            <w:pPr>
              <w:jc w:val="center"/>
              <w:rPr>
                <w:color w:val="000000"/>
                <w:sz w:val="20"/>
                <w:szCs w:val="20"/>
              </w:rPr>
            </w:pPr>
          </w:p>
        </w:tc>
        <w:tc>
          <w:tcPr>
            <w:tcW w:w="708" w:type="dxa"/>
            <w:vAlign w:val="center"/>
          </w:tcPr>
          <w:p w:rsidR="000F2A68" w:rsidRPr="001061B6" w:rsidRDefault="000F2A68" w:rsidP="003A15AF">
            <w:pPr>
              <w:jc w:val="center"/>
              <w:rPr>
                <w:color w:val="000000"/>
                <w:sz w:val="20"/>
                <w:szCs w:val="20"/>
              </w:rPr>
            </w:pPr>
            <w:proofErr w:type="gramStart"/>
            <w:r>
              <w:rPr>
                <w:color w:val="000000"/>
                <w:sz w:val="20"/>
                <w:szCs w:val="20"/>
              </w:rPr>
              <w:t>2</w:t>
            </w:r>
            <w:proofErr w:type="gramEnd"/>
          </w:p>
        </w:tc>
        <w:tc>
          <w:tcPr>
            <w:tcW w:w="993" w:type="dxa"/>
          </w:tcPr>
          <w:p w:rsidR="000F2A68" w:rsidRPr="001061B6" w:rsidRDefault="000F2A68" w:rsidP="003A15AF">
            <w:pPr>
              <w:jc w:val="center"/>
              <w:rPr>
                <w:sz w:val="20"/>
                <w:szCs w:val="20"/>
              </w:rPr>
            </w:pPr>
          </w:p>
        </w:tc>
        <w:tc>
          <w:tcPr>
            <w:tcW w:w="1182" w:type="dxa"/>
          </w:tcPr>
          <w:p w:rsidR="000F2A68" w:rsidRPr="001061B6" w:rsidRDefault="000F2A68" w:rsidP="003A15AF">
            <w:pPr>
              <w:jc w:val="center"/>
              <w:rPr>
                <w:sz w:val="20"/>
                <w:szCs w:val="20"/>
              </w:rPr>
            </w:pPr>
          </w:p>
        </w:tc>
      </w:tr>
      <w:tr w:rsidR="000F2A68" w:rsidRPr="00CC2281" w:rsidTr="003A15AF">
        <w:trPr>
          <w:jc w:val="center"/>
        </w:trPr>
        <w:tc>
          <w:tcPr>
            <w:tcW w:w="759" w:type="dxa"/>
            <w:vAlign w:val="center"/>
          </w:tcPr>
          <w:p w:rsidR="000F2A68" w:rsidRPr="00CC2281" w:rsidRDefault="000F2A68" w:rsidP="000F2A68">
            <w:pPr>
              <w:numPr>
                <w:ilvl w:val="0"/>
                <w:numId w:val="26"/>
              </w:numPr>
              <w:suppressAutoHyphens w:val="0"/>
            </w:pPr>
          </w:p>
        </w:tc>
        <w:tc>
          <w:tcPr>
            <w:tcW w:w="6096" w:type="dxa"/>
            <w:vAlign w:val="center"/>
          </w:tcPr>
          <w:p w:rsidR="000F2A68" w:rsidRPr="001061B6" w:rsidRDefault="000F2A68" w:rsidP="003A15AF">
            <w:pPr>
              <w:jc w:val="both"/>
              <w:rPr>
                <w:color w:val="000000"/>
                <w:sz w:val="20"/>
                <w:szCs w:val="20"/>
              </w:rPr>
            </w:pPr>
            <w:r>
              <w:rPr>
                <w:color w:val="000000"/>
                <w:sz w:val="20"/>
                <w:szCs w:val="20"/>
              </w:rPr>
              <w:t>Transformador 1000VA 220/110</w:t>
            </w:r>
          </w:p>
        </w:tc>
        <w:tc>
          <w:tcPr>
            <w:tcW w:w="851" w:type="dxa"/>
            <w:vAlign w:val="center"/>
          </w:tcPr>
          <w:p w:rsidR="000F2A68" w:rsidRDefault="000F2A68" w:rsidP="003A15AF">
            <w:pPr>
              <w:jc w:val="center"/>
              <w:rPr>
                <w:color w:val="000000"/>
                <w:sz w:val="20"/>
                <w:szCs w:val="20"/>
              </w:rPr>
            </w:pPr>
          </w:p>
        </w:tc>
        <w:tc>
          <w:tcPr>
            <w:tcW w:w="708" w:type="dxa"/>
            <w:vAlign w:val="center"/>
          </w:tcPr>
          <w:p w:rsidR="000F2A68" w:rsidRPr="001061B6" w:rsidRDefault="000F2A68" w:rsidP="003A15AF">
            <w:pPr>
              <w:jc w:val="center"/>
              <w:rPr>
                <w:color w:val="000000"/>
                <w:sz w:val="20"/>
                <w:szCs w:val="20"/>
              </w:rPr>
            </w:pPr>
            <w:r>
              <w:rPr>
                <w:color w:val="000000"/>
                <w:sz w:val="20"/>
                <w:szCs w:val="20"/>
              </w:rPr>
              <w:t>41</w:t>
            </w:r>
          </w:p>
        </w:tc>
        <w:tc>
          <w:tcPr>
            <w:tcW w:w="993" w:type="dxa"/>
          </w:tcPr>
          <w:p w:rsidR="000F2A68" w:rsidRPr="001061B6" w:rsidRDefault="000F2A68" w:rsidP="003A15AF">
            <w:pPr>
              <w:jc w:val="center"/>
              <w:rPr>
                <w:sz w:val="20"/>
                <w:szCs w:val="20"/>
              </w:rPr>
            </w:pPr>
          </w:p>
        </w:tc>
        <w:tc>
          <w:tcPr>
            <w:tcW w:w="1182" w:type="dxa"/>
          </w:tcPr>
          <w:p w:rsidR="000F2A68" w:rsidRPr="001061B6" w:rsidRDefault="000F2A68" w:rsidP="003A15AF">
            <w:pPr>
              <w:jc w:val="center"/>
              <w:rPr>
                <w:sz w:val="20"/>
                <w:szCs w:val="20"/>
              </w:rPr>
            </w:pPr>
          </w:p>
        </w:tc>
      </w:tr>
      <w:tr w:rsidR="000F2A68" w:rsidRPr="00CC2281" w:rsidTr="003A15AF">
        <w:trPr>
          <w:jc w:val="center"/>
        </w:trPr>
        <w:tc>
          <w:tcPr>
            <w:tcW w:w="759" w:type="dxa"/>
            <w:vAlign w:val="center"/>
          </w:tcPr>
          <w:p w:rsidR="000F2A68" w:rsidRPr="00CC2281" w:rsidRDefault="000F2A68" w:rsidP="000F2A68">
            <w:pPr>
              <w:numPr>
                <w:ilvl w:val="0"/>
                <w:numId w:val="26"/>
              </w:numPr>
              <w:suppressAutoHyphens w:val="0"/>
            </w:pPr>
          </w:p>
        </w:tc>
        <w:tc>
          <w:tcPr>
            <w:tcW w:w="6096" w:type="dxa"/>
            <w:vAlign w:val="center"/>
          </w:tcPr>
          <w:p w:rsidR="000F2A68" w:rsidRPr="001061B6" w:rsidRDefault="000F2A68" w:rsidP="003A15AF">
            <w:pPr>
              <w:jc w:val="both"/>
              <w:rPr>
                <w:color w:val="000000"/>
                <w:sz w:val="20"/>
                <w:szCs w:val="20"/>
              </w:rPr>
            </w:pPr>
            <w:r>
              <w:rPr>
                <w:color w:val="000000"/>
                <w:sz w:val="20"/>
                <w:szCs w:val="20"/>
              </w:rPr>
              <w:t>Transformador 2000VA 220/110</w:t>
            </w:r>
          </w:p>
        </w:tc>
        <w:tc>
          <w:tcPr>
            <w:tcW w:w="851" w:type="dxa"/>
            <w:vAlign w:val="center"/>
          </w:tcPr>
          <w:p w:rsidR="000F2A68" w:rsidRDefault="000F2A68" w:rsidP="003A15AF">
            <w:pPr>
              <w:jc w:val="center"/>
              <w:rPr>
                <w:color w:val="000000"/>
                <w:sz w:val="20"/>
                <w:szCs w:val="20"/>
              </w:rPr>
            </w:pPr>
          </w:p>
        </w:tc>
        <w:tc>
          <w:tcPr>
            <w:tcW w:w="708" w:type="dxa"/>
            <w:vAlign w:val="center"/>
          </w:tcPr>
          <w:p w:rsidR="000F2A68" w:rsidRPr="001061B6" w:rsidRDefault="000F2A68" w:rsidP="003A15AF">
            <w:pPr>
              <w:jc w:val="center"/>
              <w:rPr>
                <w:color w:val="000000"/>
                <w:sz w:val="20"/>
                <w:szCs w:val="20"/>
              </w:rPr>
            </w:pPr>
            <w:proofErr w:type="gramStart"/>
            <w:r>
              <w:rPr>
                <w:color w:val="000000"/>
                <w:sz w:val="20"/>
                <w:szCs w:val="20"/>
              </w:rPr>
              <w:t>2</w:t>
            </w:r>
            <w:proofErr w:type="gramEnd"/>
          </w:p>
        </w:tc>
        <w:tc>
          <w:tcPr>
            <w:tcW w:w="993" w:type="dxa"/>
          </w:tcPr>
          <w:p w:rsidR="000F2A68" w:rsidRPr="001061B6" w:rsidRDefault="000F2A68" w:rsidP="003A15AF">
            <w:pPr>
              <w:jc w:val="center"/>
              <w:rPr>
                <w:sz w:val="20"/>
                <w:szCs w:val="20"/>
              </w:rPr>
            </w:pPr>
          </w:p>
        </w:tc>
        <w:tc>
          <w:tcPr>
            <w:tcW w:w="1182" w:type="dxa"/>
          </w:tcPr>
          <w:p w:rsidR="000F2A68" w:rsidRPr="001061B6" w:rsidRDefault="000F2A68" w:rsidP="003A15AF">
            <w:pPr>
              <w:jc w:val="center"/>
              <w:rPr>
                <w:sz w:val="20"/>
                <w:szCs w:val="20"/>
              </w:rPr>
            </w:pPr>
          </w:p>
        </w:tc>
      </w:tr>
      <w:tr w:rsidR="000F2A68" w:rsidRPr="00CC2281" w:rsidTr="003A15AF">
        <w:trPr>
          <w:jc w:val="center"/>
        </w:trPr>
        <w:tc>
          <w:tcPr>
            <w:tcW w:w="759" w:type="dxa"/>
            <w:vAlign w:val="center"/>
          </w:tcPr>
          <w:p w:rsidR="000F2A68" w:rsidRPr="00CC2281" w:rsidRDefault="000F2A68" w:rsidP="000F2A68">
            <w:pPr>
              <w:numPr>
                <w:ilvl w:val="0"/>
                <w:numId w:val="26"/>
              </w:numPr>
              <w:suppressAutoHyphens w:val="0"/>
            </w:pPr>
          </w:p>
        </w:tc>
        <w:tc>
          <w:tcPr>
            <w:tcW w:w="6096" w:type="dxa"/>
            <w:vAlign w:val="center"/>
          </w:tcPr>
          <w:p w:rsidR="000F2A68" w:rsidRPr="001061B6" w:rsidRDefault="000F2A68" w:rsidP="003A15AF">
            <w:pPr>
              <w:jc w:val="both"/>
              <w:rPr>
                <w:color w:val="000000"/>
                <w:sz w:val="20"/>
                <w:szCs w:val="20"/>
              </w:rPr>
            </w:pPr>
            <w:r>
              <w:rPr>
                <w:color w:val="000000"/>
                <w:sz w:val="20"/>
                <w:szCs w:val="20"/>
              </w:rPr>
              <w:t xml:space="preserve">Servidor de Impressão de porta única </w:t>
            </w:r>
            <w:proofErr w:type="spellStart"/>
            <w:r>
              <w:rPr>
                <w:color w:val="000000"/>
                <w:sz w:val="20"/>
                <w:szCs w:val="20"/>
              </w:rPr>
              <w:t>Fast</w:t>
            </w:r>
            <w:proofErr w:type="spellEnd"/>
            <w:r>
              <w:rPr>
                <w:color w:val="000000"/>
                <w:sz w:val="20"/>
                <w:szCs w:val="20"/>
              </w:rPr>
              <w:t xml:space="preserve"> Ethernet UBS 2.0</w:t>
            </w:r>
          </w:p>
        </w:tc>
        <w:tc>
          <w:tcPr>
            <w:tcW w:w="851" w:type="dxa"/>
            <w:vAlign w:val="center"/>
          </w:tcPr>
          <w:p w:rsidR="000F2A68" w:rsidRDefault="000F2A68" w:rsidP="003A15AF">
            <w:pPr>
              <w:jc w:val="center"/>
              <w:rPr>
                <w:color w:val="000000"/>
                <w:sz w:val="20"/>
                <w:szCs w:val="20"/>
              </w:rPr>
            </w:pPr>
          </w:p>
        </w:tc>
        <w:tc>
          <w:tcPr>
            <w:tcW w:w="708" w:type="dxa"/>
            <w:vAlign w:val="center"/>
          </w:tcPr>
          <w:p w:rsidR="000F2A68" w:rsidRPr="001061B6" w:rsidRDefault="000F2A68" w:rsidP="003A15AF">
            <w:pPr>
              <w:jc w:val="center"/>
              <w:rPr>
                <w:color w:val="000000"/>
                <w:sz w:val="20"/>
                <w:szCs w:val="20"/>
              </w:rPr>
            </w:pPr>
            <w:proofErr w:type="gramStart"/>
            <w:r>
              <w:rPr>
                <w:color w:val="000000"/>
                <w:sz w:val="20"/>
                <w:szCs w:val="20"/>
              </w:rPr>
              <w:t>5</w:t>
            </w:r>
            <w:proofErr w:type="gramEnd"/>
          </w:p>
        </w:tc>
        <w:tc>
          <w:tcPr>
            <w:tcW w:w="993" w:type="dxa"/>
          </w:tcPr>
          <w:p w:rsidR="000F2A68" w:rsidRPr="001061B6" w:rsidRDefault="000F2A68" w:rsidP="003A15AF">
            <w:pPr>
              <w:jc w:val="center"/>
              <w:rPr>
                <w:sz w:val="20"/>
                <w:szCs w:val="20"/>
              </w:rPr>
            </w:pPr>
          </w:p>
        </w:tc>
        <w:tc>
          <w:tcPr>
            <w:tcW w:w="1182" w:type="dxa"/>
          </w:tcPr>
          <w:p w:rsidR="000F2A68" w:rsidRPr="001061B6" w:rsidRDefault="000F2A68" w:rsidP="003A15AF">
            <w:pPr>
              <w:jc w:val="center"/>
              <w:rPr>
                <w:sz w:val="20"/>
                <w:szCs w:val="20"/>
              </w:rPr>
            </w:pPr>
          </w:p>
        </w:tc>
      </w:tr>
      <w:tr w:rsidR="000F2A68" w:rsidRPr="00CC2281" w:rsidTr="003A15AF">
        <w:trPr>
          <w:jc w:val="center"/>
        </w:trPr>
        <w:tc>
          <w:tcPr>
            <w:tcW w:w="9407" w:type="dxa"/>
            <w:gridSpan w:val="5"/>
            <w:vAlign w:val="center"/>
          </w:tcPr>
          <w:p w:rsidR="000F2A68" w:rsidRPr="00CC2281" w:rsidRDefault="000F2A68" w:rsidP="003A15AF">
            <w:pPr>
              <w:jc w:val="right"/>
              <w:rPr>
                <w:b/>
                <w:sz w:val="20"/>
                <w:szCs w:val="20"/>
              </w:rPr>
            </w:pPr>
            <w:r w:rsidRPr="00CC2281">
              <w:rPr>
                <w:b/>
                <w:sz w:val="20"/>
                <w:szCs w:val="20"/>
              </w:rPr>
              <w:t>TOTAL R$</w:t>
            </w:r>
          </w:p>
        </w:tc>
        <w:tc>
          <w:tcPr>
            <w:tcW w:w="1182" w:type="dxa"/>
            <w:vAlign w:val="center"/>
          </w:tcPr>
          <w:p w:rsidR="000F2A68" w:rsidRPr="00CC2281" w:rsidRDefault="000F2A68" w:rsidP="003A15AF">
            <w:pPr>
              <w:jc w:val="right"/>
            </w:pPr>
          </w:p>
        </w:tc>
      </w:tr>
    </w:tbl>
    <w:p w:rsidR="00FE404E" w:rsidRDefault="00FE404E" w:rsidP="00D61CBB">
      <w:pPr>
        <w:jc w:val="both"/>
      </w:pPr>
    </w:p>
    <w:p w:rsidR="00FE404E" w:rsidRDefault="00FE404E" w:rsidP="00D61CBB">
      <w:pPr>
        <w:jc w:val="both"/>
      </w:pPr>
    </w:p>
    <w:p w:rsidR="00275E3F" w:rsidRDefault="00275E3F" w:rsidP="00D61CBB">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lastRenderedPageBreak/>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9D0CFB" w:rsidRDefault="009D0CFB" w:rsidP="00760D72">
      <w:pPr>
        <w:jc w:val="both"/>
        <w:rPr>
          <w:b/>
        </w:rPr>
      </w:pPr>
    </w:p>
    <w:p w:rsidR="00A35263" w:rsidRDefault="00A35263" w:rsidP="00275E3F">
      <w:pPr>
        <w:rPr>
          <w:b/>
        </w:rPr>
      </w:pPr>
    </w:p>
    <w:p w:rsidR="00041B9B" w:rsidRDefault="00041B9B" w:rsidP="00275E3F">
      <w:pPr>
        <w:ind w:left="3540" w:firstLine="708"/>
        <w:rPr>
          <w:b/>
        </w:rPr>
      </w:pPr>
    </w:p>
    <w:p w:rsidR="00C55F39" w:rsidRDefault="00C55F39" w:rsidP="00275E3F">
      <w:pPr>
        <w:ind w:left="3540" w:firstLine="708"/>
        <w:rPr>
          <w:b/>
        </w:rPr>
      </w:pPr>
    </w:p>
    <w:p w:rsidR="00C55F39" w:rsidRDefault="00C55F39" w:rsidP="00275E3F">
      <w:pPr>
        <w:ind w:left="3540" w:firstLine="708"/>
        <w:rPr>
          <w:b/>
        </w:rPr>
      </w:pPr>
    </w:p>
    <w:p w:rsidR="00413A48" w:rsidRDefault="00413A48" w:rsidP="00275E3F">
      <w:pPr>
        <w:ind w:left="3540" w:firstLine="708"/>
        <w:rPr>
          <w:b/>
        </w:rPr>
      </w:pPr>
    </w:p>
    <w:p w:rsidR="00413A48" w:rsidRDefault="00413A4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413A48" w:rsidRDefault="00413A48" w:rsidP="00275E3F">
      <w:pPr>
        <w:ind w:left="3540" w:firstLine="708"/>
        <w:rPr>
          <w:b/>
        </w:rPr>
      </w:pPr>
    </w:p>
    <w:p w:rsidR="00C55F39" w:rsidRDefault="00C55F39" w:rsidP="00275E3F">
      <w:pPr>
        <w:ind w:left="3540" w:firstLine="708"/>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Pr="00413A48" w:rsidRDefault="00275E3F" w:rsidP="00275E3F">
      <w:pPr>
        <w:jc w:val="center"/>
        <w:rPr>
          <w:b/>
        </w:rPr>
      </w:pPr>
      <w:r w:rsidRPr="00413A48">
        <w:rPr>
          <w:b/>
        </w:rPr>
        <w:t xml:space="preserve">PROCESSO LICITATÓRIO Nº </w:t>
      </w:r>
      <w:r w:rsidR="00413A48">
        <w:rPr>
          <w:b/>
        </w:rPr>
        <w:t>342</w:t>
      </w:r>
      <w:r w:rsidR="00F53678" w:rsidRPr="00413A48">
        <w:rPr>
          <w:b/>
        </w:rPr>
        <w:t>/2020</w:t>
      </w:r>
    </w:p>
    <w:p w:rsidR="00275E3F" w:rsidRDefault="00210B1E" w:rsidP="00275E3F">
      <w:pPr>
        <w:jc w:val="center"/>
        <w:rPr>
          <w:b/>
        </w:rPr>
      </w:pPr>
      <w:r w:rsidRPr="00413A48">
        <w:rPr>
          <w:b/>
        </w:rPr>
        <w:t xml:space="preserve">PREGÃO PRESENCIAL Nº </w:t>
      </w:r>
      <w:r w:rsidR="00413A48">
        <w:rPr>
          <w:b/>
        </w:rPr>
        <w:t>11</w:t>
      </w:r>
      <w:r w:rsidR="00275E3F" w:rsidRPr="00413A48">
        <w:rPr>
          <w:b/>
        </w:rPr>
        <w:t>/20</w:t>
      </w:r>
      <w:r w:rsidR="00F53678" w:rsidRPr="00413A48">
        <w:rPr>
          <w:b/>
        </w:rPr>
        <w:t>20</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Pr="00413A48" w:rsidRDefault="00210B1E" w:rsidP="00275E3F">
      <w:pPr>
        <w:jc w:val="center"/>
        <w:rPr>
          <w:b/>
        </w:rPr>
      </w:pPr>
      <w:r w:rsidRPr="00413A48">
        <w:rPr>
          <w:b/>
        </w:rPr>
        <w:t xml:space="preserve">PROCESSO LICITATÓRIO Nº </w:t>
      </w:r>
      <w:r w:rsidR="00413A48">
        <w:rPr>
          <w:b/>
        </w:rPr>
        <w:t>342</w:t>
      </w:r>
      <w:r w:rsidR="00275E3F" w:rsidRPr="00413A48">
        <w:rPr>
          <w:b/>
        </w:rPr>
        <w:t>/20</w:t>
      </w:r>
      <w:r w:rsidR="00F53678" w:rsidRPr="00413A48">
        <w:rPr>
          <w:b/>
        </w:rPr>
        <w:t>20</w:t>
      </w:r>
    </w:p>
    <w:p w:rsidR="00275E3F" w:rsidRDefault="00275E3F" w:rsidP="00275E3F">
      <w:pPr>
        <w:jc w:val="center"/>
        <w:rPr>
          <w:b/>
        </w:rPr>
      </w:pPr>
      <w:r w:rsidRPr="00413A48">
        <w:rPr>
          <w:b/>
        </w:rPr>
        <w:t xml:space="preserve">PREGÃO PRESENCIAL Nº </w:t>
      </w:r>
      <w:r w:rsidR="00413A48">
        <w:rPr>
          <w:b/>
        </w:rPr>
        <w:t>11</w:t>
      </w:r>
      <w:r w:rsidRPr="00413A48">
        <w:rPr>
          <w:b/>
        </w:rPr>
        <w:t>/20</w:t>
      </w:r>
      <w:r w:rsidR="00F53678" w:rsidRPr="00413A48">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w:t>
      </w:r>
      <w:proofErr w:type="gramStart"/>
      <w:r>
        <w:t>Sr.</w:t>
      </w:r>
      <w:proofErr w:type="gramEnd"/>
      <w:r>
        <w:t xml:space="preserve"> (a) ______________________, portador da cédula de identidade nº _________________ e CPF nº __________________, a participar da licitação instaurada pela Prefeitura Municipal de Capela de Santana – RS, na modalidade </w:t>
      </w:r>
      <w:r w:rsidRPr="00413A48">
        <w:t xml:space="preserve">de Pregão Presencial nº </w:t>
      </w:r>
      <w:r w:rsidR="00413A48" w:rsidRPr="00413A48">
        <w:t>11</w:t>
      </w:r>
      <w:r w:rsidR="004F2451" w:rsidRPr="00413A48">
        <w:t>/</w:t>
      </w:r>
      <w:r w:rsidRPr="00413A48">
        <w:t>20</w:t>
      </w:r>
      <w:r w:rsidR="00F53678" w:rsidRPr="00413A48">
        <w:t>20</w:t>
      </w:r>
      <w:r w:rsidRPr="00413A48">
        <w:t xml:space="preserve">, Processo Licitatório nº </w:t>
      </w:r>
      <w:r w:rsidR="00413A48" w:rsidRPr="00413A48">
        <w:t>342</w:t>
      </w:r>
      <w:r w:rsidR="007A0D6C" w:rsidRPr="00413A48">
        <w:t>/20</w:t>
      </w:r>
      <w:r w:rsidR="00F53678" w:rsidRPr="00413A48">
        <w:t>20</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proofErr w:type="gramStart"/>
      <w:r>
        <w:rPr>
          <w:b/>
        </w:rPr>
        <w:lastRenderedPageBreak/>
        <w:t>ANEXO VI</w:t>
      </w:r>
      <w:proofErr w:type="gramEnd"/>
    </w:p>
    <w:p w:rsidR="00275E3F" w:rsidRDefault="00275E3F" w:rsidP="00275E3F">
      <w:pPr>
        <w:rPr>
          <w:b/>
        </w:rPr>
      </w:pPr>
    </w:p>
    <w:p w:rsidR="00275E3F" w:rsidRPr="004D7B1C" w:rsidRDefault="00275E3F" w:rsidP="00275E3F">
      <w:pPr>
        <w:jc w:val="center"/>
        <w:rPr>
          <w:b/>
        </w:rPr>
      </w:pPr>
      <w:r w:rsidRPr="004D7B1C">
        <w:rPr>
          <w:b/>
        </w:rPr>
        <w:t xml:space="preserve">PROCESSO LICITATÓRIO Nº </w:t>
      </w:r>
      <w:r w:rsidR="004D7B1C">
        <w:rPr>
          <w:b/>
        </w:rPr>
        <w:t>342</w:t>
      </w:r>
      <w:r w:rsidRPr="004D7B1C">
        <w:rPr>
          <w:b/>
        </w:rPr>
        <w:t>/20</w:t>
      </w:r>
      <w:r w:rsidR="00F556F5" w:rsidRPr="004D7B1C">
        <w:rPr>
          <w:b/>
        </w:rPr>
        <w:t>20</w:t>
      </w:r>
    </w:p>
    <w:p w:rsidR="00275E3F" w:rsidRDefault="00275E3F" w:rsidP="00275E3F">
      <w:pPr>
        <w:jc w:val="center"/>
        <w:rPr>
          <w:b/>
        </w:rPr>
      </w:pPr>
      <w:r w:rsidRPr="004D7B1C">
        <w:rPr>
          <w:b/>
        </w:rPr>
        <w:t>PREGÃO PRESENCIAL Nº</w:t>
      </w:r>
      <w:r w:rsidR="004D7B1C">
        <w:rPr>
          <w:b/>
        </w:rPr>
        <w:t>11</w:t>
      </w:r>
      <w:r w:rsidRPr="004D7B1C">
        <w:rPr>
          <w:b/>
        </w:rPr>
        <w:t>/20</w:t>
      </w:r>
      <w:r w:rsidR="00F556F5" w:rsidRPr="004D7B1C">
        <w:rPr>
          <w:b/>
        </w:rPr>
        <w:t>20</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w:t>
      </w:r>
      <w:r w:rsidRPr="004D7B1C">
        <w:t xml:space="preserve">PRESENCIAL Nº </w:t>
      </w:r>
      <w:r w:rsidR="004D7B1C" w:rsidRPr="004D7B1C">
        <w:t>11</w:t>
      </w:r>
      <w:r w:rsidRPr="004D7B1C">
        <w:t>/20</w:t>
      </w:r>
      <w:r w:rsidR="00F556F5" w:rsidRPr="004D7B1C">
        <w:t>20</w:t>
      </w:r>
      <w:r w:rsidRPr="004D7B1C">
        <w:t xml:space="preserve">, Processo Licitatório nº </w:t>
      </w:r>
      <w:r w:rsidR="004D7B1C" w:rsidRPr="004D7B1C">
        <w:t>342</w:t>
      </w:r>
      <w:r w:rsidRPr="004D7B1C">
        <w:t>/20</w:t>
      </w:r>
      <w:r w:rsidR="00F556F5" w:rsidRPr="004D7B1C">
        <w:t>20</w:t>
      </w:r>
      <w:r w:rsidRPr="004D7B1C">
        <w:t>,</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proofErr w:type="gramStart"/>
      <w:r>
        <w:t>e</w:t>
      </w:r>
      <w:proofErr w:type="gramEnd"/>
      <w:r>
        <w:t xml:space="preserv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F556F5" w:rsidRDefault="00F556F5"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lastRenderedPageBreak/>
        <w:t>ANEXO VII</w:t>
      </w:r>
    </w:p>
    <w:p w:rsidR="00275E3F" w:rsidRDefault="00275E3F" w:rsidP="00275E3F">
      <w:pPr>
        <w:jc w:val="center"/>
        <w:rPr>
          <w:b/>
        </w:rPr>
      </w:pPr>
    </w:p>
    <w:p w:rsidR="00275E3F" w:rsidRPr="004D7B1C" w:rsidRDefault="00275E3F" w:rsidP="00275E3F">
      <w:pPr>
        <w:jc w:val="center"/>
        <w:rPr>
          <w:b/>
        </w:rPr>
      </w:pPr>
      <w:r w:rsidRPr="004D7B1C">
        <w:rPr>
          <w:b/>
        </w:rPr>
        <w:t xml:space="preserve">PROCESSO LICITATÓRIO Nº </w:t>
      </w:r>
      <w:r w:rsidR="004D7B1C" w:rsidRPr="004D7B1C">
        <w:rPr>
          <w:b/>
        </w:rPr>
        <w:t>342</w:t>
      </w:r>
      <w:r w:rsidRPr="004D7B1C">
        <w:rPr>
          <w:b/>
        </w:rPr>
        <w:t>/20</w:t>
      </w:r>
      <w:r w:rsidR="00F556F5" w:rsidRPr="004D7B1C">
        <w:rPr>
          <w:b/>
        </w:rPr>
        <w:t>20</w:t>
      </w:r>
    </w:p>
    <w:p w:rsidR="00275E3F" w:rsidRDefault="00275E3F" w:rsidP="00275E3F">
      <w:pPr>
        <w:jc w:val="center"/>
        <w:rPr>
          <w:b/>
        </w:rPr>
      </w:pPr>
      <w:r w:rsidRPr="004D7B1C">
        <w:rPr>
          <w:b/>
        </w:rPr>
        <w:t xml:space="preserve">PREGÃO PRESENCIAL Nº </w:t>
      </w:r>
      <w:r w:rsidR="004D7B1C" w:rsidRPr="004D7B1C">
        <w:rPr>
          <w:b/>
        </w:rPr>
        <w:t>11</w:t>
      </w:r>
      <w:r w:rsidR="00F556F5" w:rsidRPr="004D7B1C">
        <w:rPr>
          <w:b/>
        </w:rPr>
        <w:t>/2020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w:t>
      </w:r>
      <w:proofErr w:type="spellStart"/>
      <w:r>
        <w:t>empresa____________________________</w:t>
      </w:r>
      <w:proofErr w:type="spellEnd"/>
      <w:r>
        <w:t xml:space="preserve">, CNPJ nº _______________, por intermédio de seu representante legal, </w:t>
      </w:r>
      <w:proofErr w:type="gramStart"/>
      <w:r>
        <w:t>Sr.</w:t>
      </w:r>
      <w:proofErr w:type="gramEnd"/>
      <w:r>
        <w:t xml:space="preserve"> _______________________, portador(a) da Carteira de Identidade nº ___________________ e do CPF nº _______________________ DECLARA, para fins de participação no Pregão Presencial nº </w:t>
      </w:r>
      <w:r w:rsidR="004F2451">
        <w:t>02</w:t>
      </w:r>
      <w:r>
        <w:t>/20</w:t>
      </w:r>
      <w:r w:rsidR="00F556F5">
        <w:t>20</w:t>
      </w:r>
      <w:r w:rsidRPr="00DB5150">
        <w:t xml:space="preserve"> </w:t>
      </w:r>
      <w:r>
        <w:t xml:space="preserve">- Processo </w:t>
      </w:r>
      <w:r w:rsidRPr="007A0D6C">
        <w:t>Licitatório nº</w:t>
      </w:r>
      <w:r w:rsidR="004F2451">
        <w:t>84/</w:t>
      </w:r>
      <w:r w:rsidRPr="007A0D6C">
        <w:t>20</w:t>
      </w:r>
      <w:r w:rsidR="00F556F5">
        <w:t xml:space="preserve">20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 xml:space="preserve">Declara ainda que a empresa </w:t>
      </w:r>
      <w:proofErr w:type="gramStart"/>
      <w:r>
        <w:t>está</w:t>
      </w:r>
      <w:proofErr w:type="gramEnd"/>
      <w:r>
        <w:t xml:space="preserve">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proofErr w:type="gramStart"/>
      <w:r>
        <w:t>e</w:t>
      </w:r>
      <w:proofErr w:type="gramEnd"/>
      <w:r>
        <w:t xml:space="preserv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4D7B1C" w:rsidRPr="004D7B1C">
        <w:rPr>
          <w:rFonts w:ascii="Arial" w:hAnsi="Arial" w:cs="Arial"/>
        </w:rPr>
        <w:t>342</w:t>
      </w:r>
      <w:r w:rsidR="00F556F5" w:rsidRPr="004D7B1C">
        <w:rPr>
          <w:rFonts w:ascii="Arial" w:hAnsi="Arial" w:cs="Arial"/>
          <w:bCs/>
        </w:rPr>
        <w:t>/2020</w:t>
      </w:r>
      <w:r w:rsidR="00F556F5">
        <w:rPr>
          <w:rFonts w:ascii="Arial" w:hAnsi="Arial" w:cs="Arial"/>
          <w:bCs/>
        </w:rPr>
        <w:t>,</w:t>
      </w:r>
      <w:r>
        <w:rPr>
          <w:rFonts w:ascii="Arial" w:hAnsi="Arial" w:cs="Arial"/>
        </w:rPr>
        <w:t xml:space="preserve"> sob a modalidade de </w:t>
      </w:r>
      <w:proofErr w:type="gramStart"/>
      <w:r>
        <w:rPr>
          <w:rFonts w:ascii="Arial" w:hAnsi="Arial" w:cs="Arial"/>
        </w:rPr>
        <w:t>PREGÃO ,</w:t>
      </w:r>
      <w:proofErr w:type="gramEnd"/>
      <w:r>
        <w:rPr>
          <w:rFonts w:ascii="Arial" w:hAnsi="Arial" w:cs="Arial"/>
        </w:rPr>
        <w:t xml:space="preserve">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Por ser expressão da verdade, firmamos </w:t>
      </w:r>
      <w:proofErr w:type="gramStart"/>
      <w:r>
        <w:rPr>
          <w:rFonts w:ascii="Arial" w:hAnsi="Arial" w:cs="Arial"/>
        </w:rPr>
        <w:t>a presente</w:t>
      </w:r>
      <w:proofErr w:type="gramEnd"/>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20</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592DB6" w:rsidP="004C12B3">
      <w:pPr>
        <w:jc w:val="both"/>
        <w:rPr>
          <w:rFonts w:ascii="Arial" w:hAnsi="Arial" w:cs="Arial"/>
        </w:rPr>
      </w:pPr>
      <w:r w:rsidRPr="00592DB6">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pPr>
      <w:r>
        <w:rPr>
          <w:rFonts w:ascii="Arial" w:hAnsi="Arial" w:cs="Arial"/>
        </w:rPr>
        <w:t xml:space="preserve">                                                 NOME DO REPRESENTANTE</w:t>
      </w:r>
    </w:p>
    <w:sectPr w:rsidR="004C12B3"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FB5" w:rsidRDefault="00047FB5" w:rsidP="00A75D09">
      <w:r>
        <w:separator/>
      </w:r>
    </w:p>
  </w:endnote>
  <w:endnote w:type="continuationSeparator" w:id="1">
    <w:p w:rsidR="00047FB5" w:rsidRDefault="00047FB5"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FB5" w:rsidRDefault="00047FB5" w:rsidP="00A75D09">
      <w:r>
        <w:separator/>
      </w:r>
    </w:p>
  </w:footnote>
  <w:footnote w:type="continuationSeparator" w:id="1">
    <w:p w:rsidR="00047FB5" w:rsidRDefault="00047FB5"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4B" w:rsidRPr="006C52DE" w:rsidRDefault="00AB184B"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AB184B" w:rsidRPr="006C52DE" w:rsidRDefault="00AB184B" w:rsidP="00887109">
    <w:pPr>
      <w:jc w:val="center"/>
      <w:rPr>
        <w:rFonts w:ascii="Arial" w:hAnsi="Arial" w:cs="Arial"/>
        <w:b/>
        <w:i/>
        <w:sz w:val="18"/>
        <w:szCs w:val="18"/>
      </w:rPr>
    </w:pPr>
    <w:r>
      <w:rPr>
        <w:rFonts w:ascii="Arial" w:hAnsi="Arial" w:cs="Arial"/>
        <w:b/>
        <w:i/>
        <w:sz w:val="18"/>
        <w:szCs w:val="18"/>
      </w:rPr>
      <w:t>Prefeitura Municipal de Capela de Santana</w:t>
    </w:r>
  </w:p>
  <w:p w:rsidR="00AB184B" w:rsidRPr="006C52DE" w:rsidRDefault="00AB184B"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AB184B" w:rsidRPr="008C1A13" w:rsidRDefault="00AB184B"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AB184B" w:rsidRPr="004202FB" w:rsidRDefault="00AB184B"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AB184B" w:rsidRDefault="00AB184B" w:rsidP="00887109">
    <w:pPr>
      <w:pStyle w:val="Cabealho"/>
    </w:pPr>
  </w:p>
  <w:p w:rsidR="00AB184B" w:rsidRDefault="00AB184B"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4">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5">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20">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2">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0"/>
  </w:num>
  <w:num w:numId="9">
    <w:abstractNumId w:val="18"/>
  </w:num>
  <w:num w:numId="10">
    <w:abstractNumId w:val="7"/>
  </w:num>
  <w:num w:numId="11">
    <w:abstractNumId w:val="9"/>
  </w:num>
  <w:num w:numId="12">
    <w:abstractNumId w:val="16"/>
  </w:num>
  <w:num w:numId="13">
    <w:abstractNumId w:val="15"/>
  </w:num>
  <w:num w:numId="14">
    <w:abstractNumId w:val="5"/>
  </w:num>
  <w:num w:numId="15">
    <w:abstractNumId w:val="8"/>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6"/>
  </w:num>
  <w:num w:numId="19">
    <w:abstractNumId w:val="14"/>
  </w:num>
  <w:num w:numId="20">
    <w:abstractNumId w:val="11"/>
  </w:num>
  <w:num w:numId="21">
    <w:abstractNumId w:val="12"/>
  </w:num>
  <w:num w:numId="22">
    <w:abstractNumId w:val="17"/>
  </w:num>
  <w:num w:numId="23">
    <w:abstractNumId w:val="19"/>
  </w:num>
  <w:num w:numId="24">
    <w:abstractNumId w:val="23"/>
  </w:num>
  <w:num w:numId="25">
    <w:abstractNumId w:val="4"/>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hdrShapeDefaults>
    <o:shapedefaults v:ext="edit" spidmax="2051"/>
  </w:hdrShapeDefaults>
  <w:footnotePr>
    <w:footnote w:id="0"/>
    <w:footnote w:id="1"/>
  </w:footnotePr>
  <w:endnotePr>
    <w:endnote w:id="0"/>
    <w:endnote w:id="1"/>
  </w:endnotePr>
  <w:compat/>
  <w:rsids>
    <w:rsidRoot w:val="00275E3F"/>
    <w:rsid w:val="00025249"/>
    <w:rsid w:val="00026207"/>
    <w:rsid w:val="000265A2"/>
    <w:rsid w:val="000324BD"/>
    <w:rsid w:val="00036809"/>
    <w:rsid w:val="00041B9B"/>
    <w:rsid w:val="00041C95"/>
    <w:rsid w:val="00045D7F"/>
    <w:rsid w:val="00047FB5"/>
    <w:rsid w:val="0009555C"/>
    <w:rsid w:val="000A3460"/>
    <w:rsid w:val="000A34A1"/>
    <w:rsid w:val="000C092A"/>
    <w:rsid w:val="000D04E2"/>
    <w:rsid w:val="000D0C8D"/>
    <w:rsid w:val="000D344A"/>
    <w:rsid w:val="000D4FAB"/>
    <w:rsid w:val="000D6206"/>
    <w:rsid w:val="000E5E99"/>
    <w:rsid w:val="000F0CE3"/>
    <w:rsid w:val="000F2A68"/>
    <w:rsid w:val="000F6F56"/>
    <w:rsid w:val="001048F6"/>
    <w:rsid w:val="00122CC1"/>
    <w:rsid w:val="00124511"/>
    <w:rsid w:val="0012538E"/>
    <w:rsid w:val="00126904"/>
    <w:rsid w:val="00156F9A"/>
    <w:rsid w:val="00163780"/>
    <w:rsid w:val="00165848"/>
    <w:rsid w:val="00166255"/>
    <w:rsid w:val="0016683B"/>
    <w:rsid w:val="001840BA"/>
    <w:rsid w:val="001B78D9"/>
    <w:rsid w:val="001D61B3"/>
    <w:rsid w:val="001D6244"/>
    <w:rsid w:val="001F364D"/>
    <w:rsid w:val="00210B1E"/>
    <w:rsid w:val="00216D06"/>
    <w:rsid w:val="0021749C"/>
    <w:rsid w:val="00220CD5"/>
    <w:rsid w:val="00227492"/>
    <w:rsid w:val="0023552D"/>
    <w:rsid w:val="00242BBD"/>
    <w:rsid w:val="00251D3E"/>
    <w:rsid w:val="0025654E"/>
    <w:rsid w:val="00262558"/>
    <w:rsid w:val="002677A2"/>
    <w:rsid w:val="00270598"/>
    <w:rsid w:val="00272121"/>
    <w:rsid w:val="00272B2E"/>
    <w:rsid w:val="00272BDF"/>
    <w:rsid w:val="00275E3F"/>
    <w:rsid w:val="0028006B"/>
    <w:rsid w:val="00280414"/>
    <w:rsid w:val="002902D1"/>
    <w:rsid w:val="002953CB"/>
    <w:rsid w:val="00296BA2"/>
    <w:rsid w:val="002A0B59"/>
    <w:rsid w:val="002A1ED9"/>
    <w:rsid w:val="002A50B6"/>
    <w:rsid w:val="002A79B1"/>
    <w:rsid w:val="002C47A6"/>
    <w:rsid w:val="002D5E9F"/>
    <w:rsid w:val="002E5677"/>
    <w:rsid w:val="002E761D"/>
    <w:rsid w:val="002F1583"/>
    <w:rsid w:val="003076F8"/>
    <w:rsid w:val="00317BA6"/>
    <w:rsid w:val="00327A3B"/>
    <w:rsid w:val="00337F1E"/>
    <w:rsid w:val="00337FF6"/>
    <w:rsid w:val="0034160C"/>
    <w:rsid w:val="003559EB"/>
    <w:rsid w:val="003750B6"/>
    <w:rsid w:val="00377522"/>
    <w:rsid w:val="00381B85"/>
    <w:rsid w:val="003D5CB4"/>
    <w:rsid w:val="003E4C79"/>
    <w:rsid w:val="003F1823"/>
    <w:rsid w:val="003F2D1A"/>
    <w:rsid w:val="003F4E80"/>
    <w:rsid w:val="004005A1"/>
    <w:rsid w:val="00402DA2"/>
    <w:rsid w:val="00413A48"/>
    <w:rsid w:val="00417C69"/>
    <w:rsid w:val="004227E5"/>
    <w:rsid w:val="004258DC"/>
    <w:rsid w:val="0043703F"/>
    <w:rsid w:val="00442056"/>
    <w:rsid w:val="00462850"/>
    <w:rsid w:val="00470B1A"/>
    <w:rsid w:val="00477739"/>
    <w:rsid w:val="00477A31"/>
    <w:rsid w:val="004A08FC"/>
    <w:rsid w:val="004B04C4"/>
    <w:rsid w:val="004B0929"/>
    <w:rsid w:val="004B5C29"/>
    <w:rsid w:val="004B6B4F"/>
    <w:rsid w:val="004C12B3"/>
    <w:rsid w:val="004C464B"/>
    <w:rsid w:val="004D2690"/>
    <w:rsid w:val="004D6752"/>
    <w:rsid w:val="004D7B1C"/>
    <w:rsid w:val="004F2451"/>
    <w:rsid w:val="004F53D6"/>
    <w:rsid w:val="00500BA9"/>
    <w:rsid w:val="0051202E"/>
    <w:rsid w:val="0052635A"/>
    <w:rsid w:val="00531D32"/>
    <w:rsid w:val="00534743"/>
    <w:rsid w:val="00560BB9"/>
    <w:rsid w:val="00562463"/>
    <w:rsid w:val="0056449C"/>
    <w:rsid w:val="00570132"/>
    <w:rsid w:val="00585105"/>
    <w:rsid w:val="005854D1"/>
    <w:rsid w:val="00592DB6"/>
    <w:rsid w:val="00595734"/>
    <w:rsid w:val="005B38F0"/>
    <w:rsid w:val="005C0C02"/>
    <w:rsid w:val="005C26FF"/>
    <w:rsid w:val="005E5419"/>
    <w:rsid w:val="005E74C0"/>
    <w:rsid w:val="00605E4C"/>
    <w:rsid w:val="006118E5"/>
    <w:rsid w:val="00623D46"/>
    <w:rsid w:val="00635827"/>
    <w:rsid w:val="006545E2"/>
    <w:rsid w:val="00676CCF"/>
    <w:rsid w:val="006808D6"/>
    <w:rsid w:val="00685949"/>
    <w:rsid w:val="006C7636"/>
    <w:rsid w:val="00732BFC"/>
    <w:rsid w:val="00735145"/>
    <w:rsid w:val="007542A3"/>
    <w:rsid w:val="007546DB"/>
    <w:rsid w:val="007572EF"/>
    <w:rsid w:val="00760CFF"/>
    <w:rsid w:val="00760D72"/>
    <w:rsid w:val="00764174"/>
    <w:rsid w:val="007750F0"/>
    <w:rsid w:val="007967A2"/>
    <w:rsid w:val="007A0D6C"/>
    <w:rsid w:val="007B0A3E"/>
    <w:rsid w:val="007B2684"/>
    <w:rsid w:val="007B2875"/>
    <w:rsid w:val="007C0E09"/>
    <w:rsid w:val="007C252E"/>
    <w:rsid w:val="007C3CA4"/>
    <w:rsid w:val="007C452C"/>
    <w:rsid w:val="007C474F"/>
    <w:rsid w:val="007D01D8"/>
    <w:rsid w:val="007D0D96"/>
    <w:rsid w:val="007D189C"/>
    <w:rsid w:val="007E0211"/>
    <w:rsid w:val="007E7FD3"/>
    <w:rsid w:val="007F2B28"/>
    <w:rsid w:val="007F5AAA"/>
    <w:rsid w:val="00802CB1"/>
    <w:rsid w:val="00810F12"/>
    <w:rsid w:val="00812634"/>
    <w:rsid w:val="00824106"/>
    <w:rsid w:val="00825815"/>
    <w:rsid w:val="00837209"/>
    <w:rsid w:val="00850866"/>
    <w:rsid w:val="00851B98"/>
    <w:rsid w:val="00883B8D"/>
    <w:rsid w:val="00887109"/>
    <w:rsid w:val="008907FB"/>
    <w:rsid w:val="00896933"/>
    <w:rsid w:val="008A34CB"/>
    <w:rsid w:val="008B1B28"/>
    <w:rsid w:val="008B703F"/>
    <w:rsid w:val="008C2920"/>
    <w:rsid w:val="008D5C8C"/>
    <w:rsid w:val="008E2D7C"/>
    <w:rsid w:val="008E5E65"/>
    <w:rsid w:val="00912244"/>
    <w:rsid w:val="00926B7F"/>
    <w:rsid w:val="009459FB"/>
    <w:rsid w:val="00950A69"/>
    <w:rsid w:val="009625FC"/>
    <w:rsid w:val="009756C3"/>
    <w:rsid w:val="00980D06"/>
    <w:rsid w:val="00990C54"/>
    <w:rsid w:val="009A2B2A"/>
    <w:rsid w:val="009C438F"/>
    <w:rsid w:val="009C6018"/>
    <w:rsid w:val="009D0A61"/>
    <w:rsid w:val="009D0CFB"/>
    <w:rsid w:val="009D7C62"/>
    <w:rsid w:val="009E3296"/>
    <w:rsid w:val="009F2194"/>
    <w:rsid w:val="00A02FCC"/>
    <w:rsid w:val="00A04F01"/>
    <w:rsid w:val="00A10272"/>
    <w:rsid w:val="00A12892"/>
    <w:rsid w:val="00A154AA"/>
    <w:rsid w:val="00A35263"/>
    <w:rsid w:val="00A67D70"/>
    <w:rsid w:val="00A75D09"/>
    <w:rsid w:val="00A95E2E"/>
    <w:rsid w:val="00AB184B"/>
    <w:rsid w:val="00AB4D2E"/>
    <w:rsid w:val="00AB711B"/>
    <w:rsid w:val="00AC4CB0"/>
    <w:rsid w:val="00AD6F26"/>
    <w:rsid w:val="00AE3113"/>
    <w:rsid w:val="00AE474C"/>
    <w:rsid w:val="00AE4C9D"/>
    <w:rsid w:val="00AE5103"/>
    <w:rsid w:val="00AE54BC"/>
    <w:rsid w:val="00AE7529"/>
    <w:rsid w:val="00B009C6"/>
    <w:rsid w:val="00B01B9B"/>
    <w:rsid w:val="00B1324B"/>
    <w:rsid w:val="00B16B8B"/>
    <w:rsid w:val="00B312BD"/>
    <w:rsid w:val="00B40310"/>
    <w:rsid w:val="00B5175E"/>
    <w:rsid w:val="00B63654"/>
    <w:rsid w:val="00B7123F"/>
    <w:rsid w:val="00B774D3"/>
    <w:rsid w:val="00B83A48"/>
    <w:rsid w:val="00B86620"/>
    <w:rsid w:val="00BA2481"/>
    <w:rsid w:val="00BA7A98"/>
    <w:rsid w:val="00BB20E8"/>
    <w:rsid w:val="00BB42C4"/>
    <w:rsid w:val="00BB58E7"/>
    <w:rsid w:val="00BC1335"/>
    <w:rsid w:val="00BC1363"/>
    <w:rsid w:val="00BC725B"/>
    <w:rsid w:val="00BC7D00"/>
    <w:rsid w:val="00BE1EAE"/>
    <w:rsid w:val="00C1310D"/>
    <w:rsid w:val="00C17F02"/>
    <w:rsid w:val="00C227D5"/>
    <w:rsid w:val="00C26455"/>
    <w:rsid w:val="00C26B94"/>
    <w:rsid w:val="00C27284"/>
    <w:rsid w:val="00C51501"/>
    <w:rsid w:val="00C52AA8"/>
    <w:rsid w:val="00C55F39"/>
    <w:rsid w:val="00C5636C"/>
    <w:rsid w:val="00C564CF"/>
    <w:rsid w:val="00C61215"/>
    <w:rsid w:val="00C84EE8"/>
    <w:rsid w:val="00C90389"/>
    <w:rsid w:val="00CA385E"/>
    <w:rsid w:val="00CA398B"/>
    <w:rsid w:val="00CB2D21"/>
    <w:rsid w:val="00CB77EA"/>
    <w:rsid w:val="00CC5DBB"/>
    <w:rsid w:val="00CC7545"/>
    <w:rsid w:val="00CC7D1C"/>
    <w:rsid w:val="00CD2E99"/>
    <w:rsid w:val="00CE5DC0"/>
    <w:rsid w:val="00D267D4"/>
    <w:rsid w:val="00D306A2"/>
    <w:rsid w:val="00D360ED"/>
    <w:rsid w:val="00D36754"/>
    <w:rsid w:val="00D46A4A"/>
    <w:rsid w:val="00D519E7"/>
    <w:rsid w:val="00D6128D"/>
    <w:rsid w:val="00D61CBB"/>
    <w:rsid w:val="00D64E29"/>
    <w:rsid w:val="00D7602C"/>
    <w:rsid w:val="00D8080A"/>
    <w:rsid w:val="00D84374"/>
    <w:rsid w:val="00DA21AD"/>
    <w:rsid w:val="00DD464B"/>
    <w:rsid w:val="00DE6D85"/>
    <w:rsid w:val="00E14819"/>
    <w:rsid w:val="00E2058F"/>
    <w:rsid w:val="00E310BD"/>
    <w:rsid w:val="00E453E8"/>
    <w:rsid w:val="00E45D84"/>
    <w:rsid w:val="00E631D6"/>
    <w:rsid w:val="00E8112D"/>
    <w:rsid w:val="00E8397D"/>
    <w:rsid w:val="00E84CDA"/>
    <w:rsid w:val="00E85925"/>
    <w:rsid w:val="00E9043D"/>
    <w:rsid w:val="00E951E9"/>
    <w:rsid w:val="00EB09E8"/>
    <w:rsid w:val="00EC1588"/>
    <w:rsid w:val="00EE3EBB"/>
    <w:rsid w:val="00EF6B6F"/>
    <w:rsid w:val="00F02652"/>
    <w:rsid w:val="00F162C3"/>
    <w:rsid w:val="00F24863"/>
    <w:rsid w:val="00F329C4"/>
    <w:rsid w:val="00F40310"/>
    <w:rsid w:val="00F4427D"/>
    <w:rsid w:val="00F455E8"/>
    <w:rsid w:val="00F45E6D"/>
    <w:rsid w:val="00F53243"/>
    <w:rsid w:val="00F53678"/>
    <w:rsid w:val="00F556F5"/>
    <w:rsid w:val="00F82A99"/>
    <w:rsid w:val="00F87220"/>
    <w:rsid w:val="00F87B25"/>
    <w:rsid w:val="00F97EF6"/>
    <w:rsid w:val="00FD614F"/>
    <w:rsid w:val="00FE01D5"/>
    <w:rsid w:val="00FE26B1"/>
    <w:rsid w:val="00FE404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paragraph" w:styleId="Ttulo4">
    <w:name w:val="heading 4"/>
    <w:basedOn w:val="Normal"/>
    <w:next w:val="Normal"/>
    <w:link w:val="Ttulo4Char"/>
    <w:uiPriority w:val="9"/>
    <w:semiHidden/>
    <w:unhideWhenUsed/>
    <w:qFormat/>
    <w:rsid w:val="000F2A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b/>
      <w:bCs/>
      <w:color w:val="000000"/>
      <w:spacing w:val="0"/>
      <w:w w:val="100"/>
      <w:position w:val="0"/>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 w:type="character" w:customStyle="1" w:styleId="Ttulo4Char">
    <w:name w:val="Título 4 Char"/>
    <w:basedOn w:val="Fontepargpadro"/>
    <w:link w:val="Ttulo4"/>
    <w:uiPriority w:val="9"/>
    <w:semiHidden/>
    <w:rsid w:val="000F2A68"/>
    <w:rPr>
      <w:rFonts w:asciiTheme="majorHAnsi" w:eastAsiaTheme="majorEastAsia" w:hAnsiTheme="majorHAnsi" w:cstheme="majorBidi"/>
      <w:b/>
      <w:bCs/>
      <w:i/>
      <w:iCs/>
      <w:color w:val="4F81BD" w:themeColor="accent1"/>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1D5A2-31F3-4371-A993-B7C9D18ED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36</Pages>
  <Words>8425</Words>
  <Characters>45495</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khaty</cp:lastModifiedBy>
  <cp:revision>20</cp:revision>
  <cp:lastPrinted>2020-05-11T13:52:00Z</cp:lastPrinted>
  <dcterms:created xsi:type="dcterms:W3CDTF">2020-05-09T13:28:00Z</dcterms:created>
  <dcterms:modified xsi:type="dcterms:W3CDTF">2020-05-13T13:44:00Z</dcterms:modified>
</cp:coreProperties>
</file>