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275E3F" w:rsidP="00275E3F">
      <w:pPr>
        <w:rPr>
          <w:b/>
        </w:rPr>
      </w:pPr>
      <w:r>
        <w:rPr>
          <w:b/>
        </w:rPr>
        <w:t xml:space="preserve">EDITAL DE PREGÃO PRESENCIAL </w:t>
      </w:r>
    </w:p>
    <w:p w:rsidR="00275E3F" w:rsidRDefault="00275E3F" w:rsidP="00275E3F">
      <w:pPr>
        <w:rPr>
          <w:b/>
        </w:rPr>
      </w:pPr>
      <w:r>
        <w:rPr>
          <w:b/>
        </w:rPr>
        <w:t>PREGÃO PRESENCIAL Nº</w:t>
      </w:r>
      <w:r w:rsidR="00F870D0">
        <w:rPr>
          <w:b/>
        </w:rPr>
        <w:t>1</w:t>
      </w:r>
      <w:r w:rsidR="0086765E">
        <w:rPr>
          <w:b/>
        </w:rPr>
        <w:t>5</w:t>
      </w:r>
      <w:r>
        <w:rPr>
          <w:b/>
        </w:rPr>
        <w:t>/20</w:t>
      </w:r>
      <w:r w:rsidR="00C1310D">
        <w:rPr>
          <w:b/>
        </w:rPr>
        <w:t>20</w:t>
      </w:r>
    </w:p>
    <w:p w:rsidR="00275E3F" w:rsidRDefault="00275E3F" w:rsidP="00275E3F">
      <w:pPr>
        <w:rPr>
          <w:b/>
        </w:rPr>
      </w:pPr>
      <w:r>
        <w:rPr>
          <w:b/>
        </w:rPr>
        <w:t>TIPO: MENOR PREÇO POR ITEM</w:t>
      </w:r>
    </w:p>
    <w:p w:rsidR="00275E3F" w:rsidRDefault="00275E3F" w:rsidP="00275E3F">
      <w:pPr>
        <w:rPr>
          <w:b/>
        </w:rPr>
      </w:pPr>
    </w:p>
    <w:p w:rsidR="00275E3F" w:rsidRDefault="00275E3F" w:rsidP="00275E3F">
      <w:pPr>
        <w:jc w:val="both"/>
        <w:rPr>
          <w:b/>
        </w:rPr>
      </w:pPr>
    </w:p>
    <w:p w:rsidR="00275E3F" w:rsidRDefault="00275E3F" w:rsidP="00275E3F">
      <w:pPr>
        <w:jc w:val="both"/>
      </w:pPr>
      <w:r>
        <w:rPr>
          <w:sz w:val="22"/>
          <w:szCs w:val="22"/>
        </w:rPr>
        <w:t xml:space="preserve">O Prefeito Municipal em exercício  de Capela de Santana, 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bCs/>
          <w:sz w:val="22"/>
          <w:szCs w:val="22"/>
        </w:rPr>
        <w:t>encerrando-se o prazo para recebimento dos envelopes da PROPOSTA E DOS DOCUMENTOS DE HABILITAÇÃO NO DIA</w:t>
      </w:r>
      <w:r w:rsidR="00623D46">
        <w:rPr>
          <w:b/>
          <w:bCs/>
          <w:sz w:val="22"/>
          <w:szCs w:val="22"/>
        </w:rPr>
        <w:t xml:space="preserve"> </w:t>
      </w:r>
      <w:r w:rsidR="0086765E">
        <w:rPr>
          <w:b/>
          <w:bCs/>
          <w:sz w:val="22"/>
          <w:szCs w:val="22"/>
        </w:rPr>
        <w:t>28</w:t>
      </w:r>
      <w:r w:rsidR="00C1310D">
        <w:rPr>
          <w:b/>
          <w:bCs/>
          <w:sz w:val="22"/>
          <w:szCs w:val="22"/>
        </w:rPr>
        <w:t xml:space="preserve"> </w:t>
      </w:r>
      <w:r>
        <w:rPr>
          <w:b/>
          <w:bCs/>
          <w:sz w:val="22"/>
          <w:szCs w:val="22"/>
        </w:rPr>
        <w:t xml:space="preserve"> DE </w:t>
      </w:r>
      <w:r w:rsidR="00950409">
        <w:rPr>
          <w:b/>
          <w:bCs/>
          <w:sz w:val="22"/>
          <w:szCs w:val="22"/>
        </w:rPr>
        <w:t>SETEMBR</w:t>
      </w:r>
      <w:r w:rsidR="0086765E">
        <w:rPr>
          <w:b/>
          <w:bCs/>
          <w:sz w:val="22"/>
          <w:szCs w:val="22"/>
        </w:rPr>
        <w:t>O</w:t>
      </w:r>
      <w:r>
        <w:rPr>
          <w:b/>
          <w:bCs/>
          <w:sz w:val="22"/>
          <w:szCs w:val="22"/>
        </w:rPr>
        <w:t xml:space="preserve">  DE 20</w:t>
      </w:r>
      <w:r w:rsidR="00C1310D">
        <w:rPr>
          <w:b/>
          <w:bCs/>
          <w:sz w:val="22"/>
          <w:szCs w:val="22"/>
        </w:rPr>
        <w:t>20</w:t>
      </w:r>
      <w:r>
        <w:rPr>
          <w:b/>
          <w:bCs/>
          <w:sz w:val="22"/>
          <w:szCs w:val="22"/>
        </w:rPr>
        <w:t xml:space="preserve"> ATÉ </w:t>
      </w:r>
      <w:r w:rsidR="00C1310D">
        <w:rPr>
          <w:b/>
          <w:bCs/>
          <w:sz w:val="22"/>
          <w:szCs w:val="22"/>
        </w:rPr>
        <w:t>08</w:t>
      </w:r>
      <w:r>
        <w:rPr>
          <w:b/>
          <w:bCs/>
          <w:sz w:val="22"/>
          <w:szCs w:val="22"/>
        </w:rPr>
        <w:t>:</w:t>
      </w:r>
      <w:r w:rsidR="00F870D0">
        <w:rPr>
          <w:b/>
          <w:bCs/>
          <w:sz w:val="22"/>
          <w:szCs w:val="22"/>
        </w:rPr>
        <w:t>3</w:t>
      </w:r>
      <w:r>
        <w:rPr>
          <w:b/>
          <w:bCs/>
          <w:sz w:val="22"/>
          <w:szCs w:val="22"/>
        </w:rPr>
        <w:t>0 HORAS,</w:t>
      </w:r>
      <w:r>
        <w:rPr>
          <w:sz w:val="22"/>
          <w:szCs w:val="22"/>
        </w:rPr>
        <w:t xml:space="preserve"> no Setor de Licitações do Município , Capela de Santana/RS.</w:t>
      </w:r>
      <w:r>
        <w:t xml:space="preserve"> </w:t>
      </w:r>
      <w:r w:rsidRPr="003C7A68">
        <w:t>A sessão será conduzi</w:t>
      </w:r>
      <w:r w:rsidR="00D84374">
        <w:t xml:space="preserve">da pelo Pregoeiro e Equipe de apoio do </w:t>
      </w:r>
      <w:r w:rsidR="00887109">
        <w:t xml:space="preserve"> Município</w:t>
      </w:r>
      <w:r w:rsidRPr="003C7A68">
        <w:t xml:space="preserve"> nomeado Comissã</w:t>
      </w:r>
      <w:r w:rsidR="00D84374">
        <w:t xml:space="preserve">o designada pela Portaria nº </w:t>
      </w:r>
      <w:r w:rsidR="0086765E">
        <w:t>372</w:t>
      </w:r>
      <w:r w:rsidR="00C63C6F">
        <w:t>/2020</w:t>
      </w:r>
      <w:r w:rsidRPr="003C7A68">
        <w:t>, sendo auxiliado nos trabalhos pela respectiva Equipe de Apoio, designa</w:t>
      </w:r>
      <w:r>
        <w:t>da</w:t>
      </w:r>
      <w:r w:rsidRPr="003C7A68">
        <w:t xml:space="preserve"> nos autos do processo em epígrafe.</w:t>
      </w:r>
      <w:r>
        <w:t xml:space="preserve"> </w:t>
      </w:r>
    </w:p>
    <w:p w:rsidR="00275E3F" w:rsidRDefault="00275E3F" w:rsidP="00275E3F">
      <w:pPr>
        <w:jc w:val="both"/>
      </w:pPr>
    </w:p>
    <w:p w:rsidR="00275E3F" w:rsidRDefault="00275E3F" w:rsidP="00275E3F">
      <w:pPr>
        <w:jc w:val="both"/>
      </w:pPr>
      <w:r>
        <w:t xml:space="preserve">1. 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275E3F" w:rsidRDefault="00275E3F" w:rsidP="00275E3F">
      <w:pPr>
        <w:jc w:val="both"/>
      </w:pPr>
    </w:p>
    <w:p w:rsidR="00275E3F" w:rsidRPr="009D5EBF" w:rsidRDefault="00275E3F" w:rsidP="00275E3F">
      <w:pPr>
        <w:numPr>
          <w:ilvl w:val="0"/>
          <w:numId w:val="2"/>
        </w:numPr>
        <w:jc w:val="both"/>
        <w:rPr>
          <w:b/>
        </w:rPr>
      </w:pPr>
      <w:r w:rsidRPr="005640DE">
        <w:rPr>
          <w:b/>
        </w:rPr>
        <w:t xml:space="preserve">Data: </w:t>
      </w:r>
      <w:r w:rsidR="0086765E">
        <w:rPr>
          <w:b/>
        </w:rPr>
        <w:t>28</w:t>
      </w:r>
      <w:r>
        <w:rPr>
          <w:b/>
        </w:rPr>
        <w:t xml:space="preserve"> de </w:t>
      </w:r>
      <w:r w:rsidR="0086765E">
        <w:rPr>
          <w:b/>
        </w:rPr>
        <w:t>setembro</w:t>
      </w:r>
      <w:r w:rsidR="007D01D8">
        <w:rPr>
          <w:b/>
        </w:rPr>
        <w:t xml:space="preserve"> </w:t>
      </w:r>
      <w:r>
        <w:rPr>
          <w:b/>
        </w:rPr>
        <w:t>de 20</w:t>
      </w:r>
      <w:r w:rsidR="00C1310D">
        <w:rPr>
          <w:b/>
        </w:rPr>
        <w:t>20</w:t>
      </w:r>
    </w:p>
    <w:p w:rsidR="00275E3F" w:rsidRPr="00E87430" w:rsidRDefault="00275E3F" w:rsidP="00275E3F">
      <w:pPr>
        <w:numPr>
          <w:ilvl w:val="0"/>
          <w:numId w:val="2"/>
        </w:numPr>
        <w:jc w:val="both"/>
        <w:rPr>
          <w:b/>
        </w:rPr>
      </w:pPr>
      <w:r>
        <w:rPr>
          <w:b/>
        </w:rPr>
        <w:t xml:space="preserve">Local:Setor de Licitações da </w:t>
      </w:r>
      <w:r w:rsidRPr="00E87430">
        <w:rPr>
          <w:b/>
        </w:rPr>
        <w:t>Prefeitura Municipal</w:t>
      </w:r>
    </w:p>
    <w:p w:rsidR="00275E3F" w:rsidRDefault="00275E3F" w:rsidP="00275E3F">
      <w:pPr>
        <w:numPr>
          <w:ilvl w:val="0"/>
          <w:numId w:val="2"/>
        </w:numPr>
        <w:jc w:val="both"/>
        <w:rPr>
          <w:b/>
        </w:rPr>
      </w:pPr>
      <w:r>
        <w:rPr>
          <w:b/>
        </w:rPr>
        <w:t xml:space="preserve">Horário: </w:t>
      </w:r>
      <w:r w:rsidR="00C1310D">
        <w:rPr>
          <w:b/>
        </w:rPr>
        <w:t>08</w:t>
      </w:r>
      <w:r>
        <w:rPr>
          <w:b/>
        </w:rPr>
        <w:t>:</w:t>
      </w:r>
      <w:r w:rsidR="00F870D0">
        <w:rPr>
          <w:b/>
        </w:rPr>
        <w:t>30</w:t>
      </w:r>
      <w:r>
        <w:rPr>
          <w:b/>
        </w:rPr>
        <w:t xml:space="preserve"> hs</w:t>
      </w:r>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licitação se realizará na data do dia </w:t>
      </w:r>
      <w:r w:rsidR="0086765E">
        <w:t>28</w:t>
      </w:r>
      <w:r>
        <w:t xml:space="preserve"> de </w:t>
      </w:r>
      <w:r w:rsidR="0086765E">
        <w:t>setembro</w:t>
      </w:r>
      <w:r w:rsidR="00C1310D">
        <w:t xml:space="preserve"> de 2020</w:t>
      </w:r>
      <w:r w:rsidR="00FD614F">
        <w:t xml:space="preserve"> às </w:t>
      </w:r>
      <w:r w:rsidR="00C1310D">
        <w:t>08</w:t>
      </w:r>
      <w:r>
        <w:t>:</w:t>
      </w:r>
      <w:r w:rsidR="00F870D0">
        <w:t>3</w:t>
      </w:r>
      <w:r>
        <w:t>0hs.</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275E3F" w:rsidRDefault="00275E3F" w:rsidP="00275E3F">
      <w:pPr>
        <w:jc w:val="both"/>
      </w:pPr>
      <w:r>
        <w:t xml:space="preserve">2.1. </w:t>
      </w:r>
      <w:r w:rsidRPr="00F870D0">
        <w:t>Constitui objeto da presente licitação a seleção de propostas visando o menor preço,</w:t>
      </w:r>
      <w:r w:rsidRPr="00F870D0">
        <w:rPr>
          <w:b/>
        </w:rPr>
        <w:t xml:space="preserve"> </w:t>
      </w:r>
      <w:r w:rsidR="009C6018" w:rsidRPr="00F870D0">
        <w:t xml:space="preserve">para </w:t>
      </w:r>
      <w:r w:rsidR="008E5E65" w:rsidRPr="00F870D0">
        <w:t xml:space="preserve">a </w:t>
      </w:r>
      <w:r w:rsidR="009C6018" w:rsidRPr="00F870D0">
        <w:t xml:space="preserve"> contratação de empresa para prestação de serviços de auxiliares de serviços gerais, para limpeza e pequenos reparos, incluindo limpeza e higienização dos banheiros,</w:t>
      </w:r>
      <w:r w:rsidR="009D16DE" w:rsidRPr="00F870D0">
        <w:t xml:space="preserve"> c</w:t>
      </w:r>
      <w:r w:rsidR="009C6018" w:rsidRPr="00F870D0">
        <w:t xml:space="preserve">om disponibilidade e prestação dos serviços em todas as Escolas do Município, Centro de Eventos do </w:t>
      </w:r>
      <w:r w:rsidR="001A2560" w:rsidRPr="00F870D0">
        <w:t>Município</w:t>
      </w:r>
      <w:r w:rsidR="009C6018" w:rsidRPr="00F870D0">
        <w:t>, salas em geral da Prefeitura Municipal e demais locais, conforme necessidade e critério da Administração Pública</w:t>
      </w:r>
      <w:r w:rsidRPr="00F870D0">
        <w:t>,</w:t>
      </w:r>
      <w:r w:rsidRPr="00F870D0">
        <w:rPr>
          <w:b/>
        </w:rPr>
        <w:t xml:space="preserve"> </w:t>
      </w:r>
      <w:r w:rsidRPr="00F870D0">
        <w:t>conforme Termo de Referência - ANEXO I deste instrumento.</w:t>
      </w:r>
    </w:p>
    <w:p w:rsidR="00275E3F" w:rsidRDefault="00275E3F" w:rsidP="00275E3F">
      <w:pPr>
        <w:jc w:val="both"/>
      </w:pP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t xml:space="preserve">3.1. No dia, hora e local designado neste Edital, Item </w:t>
      </w:r>
      <w:r>
        <w:rPr>
          <w:b/>
        </w:rPr>
        <w:t xml:space="preserve">1 </w:t>
      </w:r>
      <w:r>
        <w:t xml:space="preserve"> letras </w:t>
      </w:r>
      <w:r>
        <w:rPr>
          <w:b/>
        </w:rPr>
        <w:t>a</w:t>
      </w:r>
      <w:r>
        <w:t xml:space="preserve">, </w:t>
      </w:r>
      <w:r>
        <w:rPr>
          <w:b/>
        </w:rPr>
        <w:t>b</w:t>
      </w:r>
      <w:r>
        <w:t xml:space="preserve">, e </w:t>
      </w:r>
      <w:r w:rsidR="004D6752" w:rsidRPr="004D6752">
        <w:rPr>
          <w:b/>
        </w:rPr>
        <w:t>c</w:t>
      </w:r>
      <w:r>
        <w:t xml:space="preserve">, na presença das licitantes e demais pessoas presentes à Sessão Pública, o Pregoeiro, inicialmente, receberá os envelopes </w:t>
      </w:r>
      <w:r>
        <w:lastRenderedPageBreak/>
        <w:t>contendo as propostas comerciais e os documentos exigidos para a habilitação, em envelopes distintos, fechados, contendo na parte externa, a seguinte identificação:</w:t>
      </w:r>
    </w:p>
    <w:p w:rsidR="00275E3F" w:rsidRDefault="00275E3F" w:rsidP="00275E3F">
      <w:pPr>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F870D0">
        <w:t>1</w:t>
      </w:r>
      <w:r w:rsidR="00094309">
        <w:t>5</w:t>
      </w:r>
      <w:r>
        <w:t>/20</w:t>
      </w:r>
      <w:r w:rsidR="00C1310D">
        <w:t>20</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F870D0">
        <w:t>1</w:t>
      </w:r>
      <w:r w:rsidR="00094309">
        <w:t>5</w:t>
      </w:r>
      <w:r>
        <w:t>/20</w:t>
      </w:r>
      <w:r w:rsidR="00C1310D">
        <w:t>20</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rPr>
          <w:rFonts w:ascii="Arial" w:hAnsi="Arial" w:cs="Arial"/>
          <w:color w:val="000000"/>
          <w:sz w:val="20"/>
          <w:szCs w:val="20"/>
          <w:shd w:val="clear" w:color="auto" w:fill="FFFFFF"/>
        </w:rPr>
        <w:t xml:space="preserve"> </w:t>
      </w:r>
      <w:r>
        <w:t xml:space="preserve">Contrato Social em cópia autenticada e Declaração para Habilitação conforme modelo </w:t>
      </w:r>
      <w:r>
        <w:rPr>
          <w:b/>
        </w:rPr>
        <w:t>ANEXO VI</w:t>
      </w:r>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modelo </w:t>
      </w:r>
      <w:r>
        <w:rPr>
          <w:b/>
        </w:rPr>
        <w:t>ANEXO VI</w:t>
      </w:r>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t>3.2.</w:t>
      </w:r>
      <w:r w:rsidR="00D8080A">
        <w:t>3</w:t>
      </w:r>
      <w:r>
        <w:t>.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275E3F" w:rsidRDefault="00275E3F" w:rsidP="00275E3F">
      <w:pPr>
        <w:jc w:val="both"/>
      </w:pPr>
      <w:r>
        <w:t>4.1. Poderão participar da presente licitação todas as pessoas jurídicas legalmente autorizadas a atuarem do ramo pertinente ao objeto desta licitação, que atenderem a todas as exigências contidas neste Edital.</w:t>
      </w:r>
    </w:p>
    <w:p w:rsidR="00275E3F" w:rsidRDefault="00275E3F" w:rsidP="00275E3F">
      <w:pPr>
        <w:jc w:val="both"/>
      </w:pPr>
    </w:p>
    <w:p w:rsidR="00275E3F" w:rsidRDefault="00275E3F" w:rsidP="00275E3F">
      <w:pPr>
        <w:jc w:val="both"/>
      </w:pPr>
      <w:r>
        <w:t xml:space="preserve">4.2. </w:t>
      </w:r>
      <w:r>
        <w:rPr>
          <w:b/>
        </w:rPr>
        <w:t xml:space="preserve">Não poderão participar, </w:t>
      </w:r>
      <w:r>
        <w:t>direta e indiretamente, da presente licitação as empresas que:</w:t>
      </w:r>
    </w:p>
    <w:p w:rsidR="00275E3F" w:rsidRDefault="00275E3F" w:rsidP="00275E3F">
      <w:pPr>
        <w:jc w:val="both"/>
      </w:pPr>
    </w:p>
    <w:p w:rsidR="00275E3F" w:rsidRDefault="00275E3F" w:rsidP="00275E3F">
      <w:pPr>
        <w:jc w:val="both"/>
      </w:pPr>
      <w:r>
        <w:t>4.2.1.</w:t>
      </w:r>
      <w:r>
        <w:tab/>
        <w:t>Se encontrem sob falência , concordata, recuperação judicial ou extrajudicial, concurso de credores, dissolução, liquidação ou empresas estrangeiras que não funcionam no país;</w:t>
      </w:r>
    </w:p>
    <w:p w:rsidR="00275E3F" w:rsidRDefault="00275E3F" w:rsidP="00275E3F">
      <w:pPr>
        <w:jc w:val="both"/>
      </w:pPr>
    </w:p>
    <w:p w:rsidR="00275E3F" w:rsidRDefault="00275E3F" w:rsidP="00275E3F">
      <w:pPr>
        <w:jc w:val="both"/>
      </w:pPr>
      <w:r>
        <w:t>4.2.2.  O autor do projeto, básico ou executivo, pessoa física ou jurídica;</w:t>
      </w:r>
    </w:p>
    <w:p w:rsidR="00275E3F" w:rsidRDefault="00275E3F" w:rsidP="00275E3F">
      <w:pPr>
        <w:jc w:val="both"/>
      </w:pPr>
    </w:p>
    <w:p w:rsidR="00275E3F" w:rsidRDefault="00275E3F" w:rsidP="00275E3F">
      <w:pPr>
        <w:jc w:val="both"/>
      </w:pPr>
      <w:r>
        <w:t>4.2.3.</w:t>
      </w:r>
      <w:r>
        <w:tab/>
        <w:t>Servidor ou dirigente de órgão ou entidade contratante ou responsável pela licitação.</w:t>
      </w:r>
    </w:p>
    <w:p w:rsidR="00275E3F" w:rsidRDefault="00275E3F" w:rsidP="00275E3F">
      <w:pPr>
        <w:jc w:val="both"/>
      </w:pPr>
    </w:p>
    <w:p w:rsidR="00275E3F" w:rsidRDefault="00275E3F" w:rsidP="00275E3F">
      <w:pPr>
        <w:jc w:val="both"/>
      </w:pPr>
      <w:r>
        <w:t>4.3.</w:t>
      </w:r>
      <w:r>
        <w:tab/>
        <w:t>O licitante arcará integralmente com todos os custos de preparação e apresentação de sua proposta, independente do resultado do procedimento licitatório.</w:t>
      </w: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w:t>
      </w:r>
      <w:r w:rsidR="00EB09E8">
        <w:t>l completa e CNPJ da licitante.</w:t>
      </w:r>
    </w:p>
    <w:p w:rsidR="00275E3F" w:rsidRDefault="00275E3F" w:rsidP="00275E3F">
      <w:pPr>
        <w:jc w:val="both"/>
      </w:pPr>
    </w:p>
    <w:p w:rsidR="00275E3F" w:rsidRDefault="00275E3F" w:rsidP="00275E3F">
      <w:pPr>
        <w:jc w:val="both"/>
        <w:rPr>
          <w:b/>
        </w:rPr>
      </w:pPr>
      <w:r w:rsidRPr="003076F8">
        <w:t xml:space="preserve">5.1.3. Descrição geral quanto ao objeto a ser fornecido, de acordo com as especificações constantes no item </w:t>
      </w:r>
      <w:r w:rsidRPr="003076F8">
        <w:rPr>
          <w:b/>
        </w:rPr>
        <w:t>2 -</w:t>
      </w:r>
      <w:r w:rsidRPr="003076F8">
        <w:t xml:space="preserve"> </w:t>
      </w:r>
      <w:r w:rsidRPr="003076F8">
        <w:rPr>
          <w:b/>
        </w:rPr>
        <w:t>DO OBJETO</w:t>
      </w:r>
      <w:r w:rsidRPr="003076F8">
        <w:t xml:space="preserve">, constando os valores unitários, em moeda corrente nacional, em algarismos arábicos, </w:t>
      </w:r>
      <w:r w:rsidRPr="003076F8">
        <w:rPr>
          <w:b/>
        </w:rPr>
        <w:t>com no máximo 2 (duas) casas decimais.</w:t>
      </w:r>
    </w:p>
    <w:p w:rsidR="00275E3F" w:rsidRDefault="00275E3F" w:rsidP="00275E3F">
      <w:pPr>
        <w:jc w:val="both"/>
        <w:rPr>
          <w:b/>
        </w:rPr>
      </w:pPr>
    </w:p>
    <w:p w:rsidR="00275E3F" w:rsidRDefault="00275E3F" w:rsidP="00275E3F">
      <w:pPr>
        <w:jc w:val="both"/>
      </w:pPr>
      <w:r>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275E3F" w:rsidRDefault="00275E3F" w:rsidP="00275E3F">
      <w:pPr>
        <w:jc w:val="both"/>
      </w:pPr>
    </w:p>
    <w:p w:rsidR="00275E3F" w:rsidRDefault="00275E3F" w:rsidP="00275E3F">
      <w:pPr>
        <w:jc w:val="both"/>
      </w:pPr>
      <w:r>
        <w:lastRenderedPageBreak/>
        <w:t>5.1.3.1.1. As despesas com transportes, cargas e descargas, seguros, impostos e outras correrão sempre por conta e risco do fornecedor, devendo, portanto, estar incluídas no preço das mercadorias cotadas.</w:t>
      </w:r>
    </w:p>
    <w:p w:rsidR="00275E3F" w:rsidRDefault="00275E3F" w:rsidP="00275E3F">
      <w:pPr>
        <w:jc w:val="both"/>
      </w:pPr>
    </w:p>
    <w:p w:rsidR="00275E3F" w:rsidRDefault="00275E3F" w:rsidP="00275E3F">
      <w:pPr>
        <w:jc w:val="both"/>
      </w:pPr>
      <w:r>
        <w:t>5.1.</w:t>
      </w:r>
      <w:r w:rsidR="00327A3B">
        <w:t>4</w:t>
      </w:r>
      <w:r>
        <w:t>. Não serão admitidos preços diferenciados para o mesmo item do objeto.</w:t>
      </w:r>
    </w:p>
    <w:p w:rsidR="00275E3F" w:rsidRDefault="00275E3F" w:rsidP="00275E3F">
      <w:pPr>
        <w:jc w:val="both"/>
      </w:pPr>
    </w:p>
    <w:p w:rsidR="00275E3F" w:rsidRDefault="00275E3F" w:rsidP="00275E3F">
      <w:pPr>
        <w:jc w:val="both"/>
      </w:pPr>
      <w:r>
        <w:t>5.1.5.</w:t>
      </w:r>
      <w:r>
        <w:tab/>
        <w:t>Conter prazo de validade da proposta de, no mínimo, 60 (sessenta) dias, contados da data-limite para a entrega dos envelopes.</w:t>
      </w:r>
    </w:p>
    <w:p w:rsidR="00275E3F" w:rsidRDefault="00275E3F" w:rsidP="00275E3F">
      <w:pPr>
        <w:jc w:val="both"/>
      </w:pPr>
    </w:p>
    <w:p w:rsidR="00275E3F" w:rsidRDefault="00275E3F" w:rsidP="00275E3F">
      <w:pPr>
        <w:jc w:val="both"/>
      </w:pPr>
      <w:r>
        <w:t>5.1.6.</w:t>
      </w:r>
      <w:r>
        <w:tab/>
        <w:t>Conter a identificação do representante da empresa e a respectiva assinatura.</w:t>
      </w:r>
    </w:p>
    <w:p w:rsidR="00275E3F" w:rsidRDefault="00275E3F" w:rsidP="00275E3F">
      <w:pPr>
        <w:jc w:val="both"/>
      </w:pPr>
      <w:r>
        <w:tab/>
      </w:r>
    </w:p>
    <w:p w:rsidR="00F329C4" w:rsidRDefault="00F329C4" w:rsidP="00F329C4">
      <w:pPr>
        <w:widowControl w:val="0"/>
        <w:tabs>
          <w:tab w:val="left" w:pos="389"/>
        </w:tabs>
        <w:suppressAutoHyphens w:val="0"/>
        <w:spacing w:line="252" w:lineRule="exact"/>
        <w:jc w:val="both"/>
      </w:pPr>
      <w:r w:rsidRPr="00F329C4">
        <w:t xml:space="preserve">5.1.7. </w:t>
      </w:r>
      <w:r w:rsidR="00275E3F" w:rsidRPr="00F329C4">
        <w:t xml:space="preserve"> </w:t>
      </w:r>
      <w:r w:rsidRPr="000654CD">
        <w:t>Dados bancários para pagamento (banco, agência e conta corrente).</w:t>
      </w:r>
    </w:p>
    <w:p w:rsidR="00F329C4" w:rsidRDefault="00F329C4" w:rsidP="00F329C4">
      <w:pPr>
        <w:widowControl w:val="0"/>
        <w:tabs>
          <w:tab w:val="left" w:pos="389"/>
        </w:tabs>
        <w:suppressAutoHyphens w:val="0"/>
        <w:spacing w:line="252" w:lineRule="exact"/>
        <w:jc w:val="both"/>
      </w:pPr>
    </w:p>
    <w:p w:rsidR="00F329C4" w:rsidRPr="00EB24EB" w:rsidRDefault="00F329C4" w:rsidP="00444EBF">
      <w:pPr>
        <w:widowControl w:val="0"/>
        <w:tabs>
          <w:tab w:val="left" w:pos="389"/>
        </w:tabs>
        <w:suppressAutoHyphens w:val="0"/>
        <w:spacing w:line="252" w:lineRule="exact"/>
        <w:jc w:val="both"/>
      </w:pPr>
      <w:r w:rsidRPr="00EB24EB">
        <w:t xml:space="preserve">5.2. </w:t>
      </w:r>
      <w:r w:rsidRPr="00EB24EB">
        <w:rPr>
          <w:b/>
        </w:rPr>
        <w:t>A proposta de preços deverá ser acompanhada por Planilha de Custos, indicando a composição de todos os itens e insumos que compõem o preço, discriminando os seus custos unitários e totais, sendo de fase e</w:t>
      </w:r>
      <w:r w:rsidR="00444EBF" w:rsidRPr="00EB24EB">
        <w:rPr>
          <w:b/>
        </w:rPr>
        <w:t xml:space="preserve">xclusiva </w:t>
      </w:r>
      <w:r w:rsidR="00B643A7" w:rsidRPr="00EB24EB">
        <w:rPr>
          <w:b/>
        </w:rPr>
        <w:t>eliminatória</w:t>
      </w:r>
      <w:r w:rsidR="00A64E0F">
        <w:rPr>
          <w:b/>
        </w:rPr>
        <w:t xml:space="preserve"> em observância ao procedimento do item 08 do edital</w:t>
      </w:r>
      <w:r w:rsidR="002A5AA8">
        <w:rPr>
          <w:b/>
        </w:rPr>
        <w:t xml:space="preserve"> (itens “8.11” e 8.12”</w:t>
      </w:r>
      <w:r w:rsidR="00A64E0F">
        <w:rPr>
          <w:b/>
        </w:rPr>
        <w:t>,</w:t>
      </w:r>
      <w:r w:rsidR="00444EBF" w:rsidRPr="00EB24EB">
        <w:rPr>
          <w:b/>
        </w:rPr>
        <w:t xml:space="preserve"> devendo seguir a convenção c</w:t>
      </w:r>
      <w:r w:rsidR="00BF0E07" w:rsidRPr="00EB24EB">
        <w:rPr>
          <w:b/>
        </w:rPr>
        <w:t>oletiva de trabalho 2020/2020 que contempla o</w:t>
      </w:r>
      <w:r w:rsidR="00444EBF" w:rsidRPr="00EB24EB">
        <w:rPr>
          <w:b/>
        </w:rPr>
        <w:t xml:space="preserve"> </w:t>
      </w:r>
      <w:r w:rsidR="00B643A7" w:rsidRPr="00EB24EB">
        <w:rPr>
          <w:b/>
        </w:rPr>
        <w:t>Município</w:t>
      </w:r>
      <w:r w:rsidR="00444EBF" w:rsidRPr="00EB24EB">
        <w:rPr>
          <w:b/>
        </w:rPr>
        <w:t xml:space="preserve"> de Capela de Santana</w:t>
      </w:r>
      <w:r w:rsidR="00CF25BB" w:rsidRPr="00EB24EB">
        <w:rPr>
          <w:b/>
        </w:rPr>
        <w:t xml:space="preserve"> e todas as Leis Trabalhistas em vigor.</w:t>
      </w:r>
      <w:r w:rsidR="00444EBF" w:rsidRPr="00EB24EB">
        <w:rPr>
          <w:b/>
        </w:rPr>
        <w:t>. (</w:t>
      </w:r>
      <w:r w:rsidRPr="00EB24EB">
        <w:rPr>
          <w:b/>
        </w:rPr>
        <w:t>modelo em anexo</w:t>
      </w:r>
      <w:r w:rsidR="007935A4" w:rsidRPr="00EB24EB">
        <w:rPr>
          <w:b/>
        </w:rPr>
        <w:t xml:space="preserve"> padrão</w:t>
      </w:r>
      <w:r w:rsidRPr="00EB24EB">
        <w:rPr>
          <w:b/>
        </w:rPr>
        <w:t>).</w:t>
      </w:r>
    </w:p>
    <w:p w:rsidR="00F329C4" w:rsidRPr="00EB24EB" w:rsidRDefault="00F329C4" w:rsidP="00F329C4">
      <w:pPr>
        <w:tabs>
          <w:tab w:val="left" w:pos="389"/>
        </w:tabs>
        <w:spacing w:line="252" w:lineRule="exact"/>
      </w:pPr>
    </w:p>
    <w:p w:rsidR="00275E3F" w:rsidRDefault="00F329C4" w:rsidP="00941171">
      <w:pPr>
        <w:widowControl w:val="0"/>
        <w:tabs>
          <w:tab w:val="left" w:pos="389"/>
        </w:tabs>
        <w:suppressAutoHyphens w:val="0"/>
        <w:spacing w:line="252" w:lineRule="exact"/>
        <w:jc w:val="both"/>
      </w:pPr>
      <w:r w:rsidRPr="00EB24EB">
        <w:t xml:space="preserve">5.3. </w:t>
      </w:r>
      <w:r w:rsidRPr="00EB24EB">
        <w:rPr>
          <w:b/>
        </w:rPr>
        <w:t>A planilha apresentada deverá considerar a tributação especifica de cada empresa, devendo haver a indicação expressa na proposta do regime de tributação que será utilizado durante a execução do contrato (LUCRO REAL, LUCRO PRESUMIDO OU SIMPLES NACIONAL);</w:t>
      </w:r>
      <w:r w:rsidR="00941171" w:rsidRPr="00EB24EB">
        <w:rPr>
          <w:b/>
        </w:rPr>
        <w:t xml:space="preserve"> (modelo em anexo</w:t>
      </w:r>
      <w:r w:rsidR="00F94D17" w:rsidRPr="00EB24EB">
        <w:rPr>
          <w:b/>
        </w:rPr>
        <w:t xml:space="preserve"> I Termo de Referência</w:t>
      </w:r>
      <w:r w:rsidR="00941171" w:rsidRPr="00EB24EB">
        <w:rPr>
          <w:b/>
        </w:rPr>
        <w:t xml:space="preserve"> padrão)</w:t>
      </w:r>
      <w:r w:rsidR="00F94D17" w:rsidRPr="00EB24EB">
        <w:rPr>
          <w:b/>
        </w:rPr>
        <w:t>, apresentar uma planilha para cada item</w:t>
      </w:r>
      <w:r w:rsidR="00941171" w:rsidRPr="00EB24EB">
        <w:rPr>
          <w:b/>
        </w:rPr>
        <w:t>.</w:t>
      </w:r>
    </w:p>
    <w:p w:rsidR="002902D1" w:rsidRDefault="002902D1" w:rsidP="00275E3F">
      <w:pPr>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t xml:space="preserve">6.1.1. 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Pr="0006530C" w:rsidRDefault="00275E3F" w:rsidP="00275E3F">
      <w:pPr>
        <w:jc w:val="both"/>
        <w:rPr>
          <w:b/>
        </w:rPr>
      </w:pPr>
      <w:r>
        <w:rPr>
          <w:color w:val="000000"/>
          <w:shd w:val="clear" w:color="auto" w:fill="FFFFFF"/>
        </w:rPr>
        <w:t>6.1.3. P</w:t>
      </w:r>
      <w:r w:rsidRPr="0006530C">
        <w:rPr>
          <w:color w:val="000000"/>
          <w:shd w:val="clear" w:color="auto" w:fill="FFFFFF"/>
        </w:rPr>
        <w:t>rova de inscrição no cadastro de contribuintes estadual ou municipal, se houver, relativo ao domicílio ou sede do licitante, pertinente ao seu ramo de atividade e compatível com o objeto contratual;</w:t>
      </w:r>
    </w:p>
    <w:p w:rsidR="00275E3F" w:rsidRDefault="00275E3F" w:rsidP="00275E3F">
      <w:pPr>
        <w:jc w:val="both"/>
        <w:rPr>
          <w:b/>
        </w:rPr>
      </w:pPr>
    </w:p>
    <w:p w:rsidR="00275E3F" w:rsidRDefault="00275E3F" w:rsidP="00275E3F">
      <w:pPr>
        <w:jc w:val="both"/>
      </w:pPr>
      <w:r>
        <w:t>6.1.4. Certidão Negativa de Débitos da Fazenda Nacional (Portaria MF 358/2014);</w:t>
      </w:r>
    </w:p>
    <w:p w:rsidR="00275E3F" w:rsidRDefault="00275E3F" w:rsidP="00275E3F">
      <w:pPr>
        <w:jc w:val="both"/>
      </w:pPr>
    </w:p>
    <w:p w:rsidR="00275E3F" w:rsidRDefault="00275E3F" w:rsidP="00275E3F">
      <w:pPr>
        <w:jc w:val="both"/>
      </w:pPr>
      <w:r>
        <w:t>6.1.5. Prova de regularidade para com a Fazenda Estadual, da sede da proponente;</w:t>
      </w:r>
    </w:p>
    <w:p w:rsidR="00275E3F" w:rsidRDefault="00275E3F" w:rsidP="00275E3F">
      <w:pPr>
        <w:jc w:val="both"/>
      </w:pPr>
    </w:p>
    <w:p w:rsidR="00275E3F" w:rsidRDefault="00275E3F" w:rsidP="00275E3F">
      <w:pPr>
        <w:jc w:val="both"/>
      </w:pPr>
      <w:r>
        <w:t>6.1.6. Prova de regularidade para com a Fazenda Municipal, da sede da proponente;</w:t>
      </w:r>
    </w:p>
    <w:p w:rsidR="00275E3F" w:rsidRDefault="00275E3F" w:rsidP="00275E3F">
      <w:pPr>
        <w:jc w:val="both"/>
      </w:pPr>
    </w:p>
    <w:p w:rsidR="00275E3F" w:rsidRDefault="00275E3F" w:rsidP="00275E3F">
      <w:pPr>
        <w:jc w:val="both"/>
      </w:pPr>
      <w:r>
        <w:t>6.1.7. Prova de regularidade relativa ao Fundo de Garantia por Tempo de Serviço - FGTS;</w:t>
      </w:r>
    </w:p>
    <w:p w:rsidR="00802CB1" w:rsidRDefault="00802CB1" w:rsidP="00275E3F">
      <w:pPr>
        <w:jc w:val="both"/>
      </w:pPr>
    </w:p>
    <w:p w:rsidR="00802CB1" w:rsidRDefault="00802CB1" w:rsidP="00275E3F">
      <w:pPr>
        <w:jc w:val="both"/>
      </w:pPr>
      <w:r>
        <w:t>6.1.8</w:t>
      </w:r>
      <w:r w:rsidR="00534743">
        <w:t>.</w:t>
      </w:r>
      <w:r>
        <w:t xml:space="preserve"> Prova de regularidade junto ao Instituto Nacional de Seguridade Social - INSS;</w:t>
      </w:r>
    </w:p>
    <w:p w:rsidR="00275E3F" w:rsidRDefault="00275E3F" w:rsidP="00275E3F">
      <w:pPr>
        <w:jc w:val="both"/>
      </w:pPr>
    </w:p>
    <w:p w:rsidR="00275E3F" w:rsidRDefault="00275E3F" w:rsidP="00275E3F">
      <w:pPr>
        <w:tabs>
          <w:tab w:val="left" w:pos="426"/>
        </w:tabs>
        <w:jc w:val="both"/>
      </w:pPr>
      <w:r>
        <w:t>6.1.</w:t>
      </w:r>
      <w:r w:rsidR="00802CB1">
        <w:t>9</w:t>
      </w:r>
      <w:r>
        <w:t>. Certidão negativa de falência ou c</w:t>
      </w:r>
      <w:r w:rsidRPr="0074514E">
        <w:t>oncordata expedida pelo distribuidor do Foro da sede da pessoa jurídica do licitante</w:t>
      </w:r>
      <w:r>
        <w:t>,</w:t>
      </w:r>
      <w:r w:rsidRPr="00AD2417">
        <w:t xml:space="preserve"> </w:t>
      </w:r>
      <w:r w:rsidRPr="00F276FC">
        <w:t>emitida a menos de 60 (sessenta) dias da data de abertura da presente licitação, estipulada no prêambulo deste edital, quando não houver prazo de validade expresso no documento.</w:t>
      </w:r>
    </w:p>
    <w:p w:rsidR="00275E3F" w:rsidRDefault="00275E3F" w:rsidP="00275E3F">
      <w:pPr>
        <w:tabs>
          <w:tab w:val="left" w:pos="426"/>
        </w:tabs>
        <w:jc w:val="both"/>
      </w:pPr>
    </w:p>
    <w:p w:rsidR="00275E3F" w:rsidRDefault="00275E3F" w:rsidP="00275E3F">
      <w:pPr>
        <w:jc w:val="both"/>
        <w:rPr>
          <w:b/>
        </w:rPr>
      </w:pPr>
      <w:r>
        <w:t>6.1.</w:t>
      </w:r>
      <w:r w:rsidR="00802CB1">
        <w:t>10</w:t>
      </w:r>
      <w:r>
        <w:t xml:space="preserve">. </w:t>
      </w:r>
      <w:r w:rsidRPr="007C2779">
        <w:rPr>
          <w:bCs/>
        </w:rPr>
        <w:t>P</w:t>
      </w:r>
      <w:r>
        <w:t>rova de inexistência de débitos inadimplidos perante a Justiça do Trabalho, mediante a apresentação de Certidão Negativa de Débitos Trabalhistas - CNDT;</w:t>
      </w:r>
    </w:p>
    <w:p w:rsidR="00275E3F" w:rsidRDefault="00275E3F" w:rsidP="00275E3F">
      <w:pPr>
        <w:jc w:val="both"/>
      </w:pPr>
    </w:p>
    <w:p w:rsidR="00275E3F" w:rsidRDefault="00275E3F" w:rsidP="00275E3F">
      <w:pPr>
        <w:jc w:val="both"/>
      </w:pPr>
      <w:r>
        <w:t>6.1.1</w:t>
      </w:r>
      <w:r w:rsidR="00802CB1">
        <w:t>1</w:t>
      </w:r>
      <w:r>
        <w:t xml:space="preserve">. </w:t>
      </w:r>
      <w:r w:rsidRPr="0001124D">
        <w:t>Alvará de Licença de Localização;</w:t>
      </w:r>
    </w:p>
    <w:p w:rsidR="00275E3F" w:rsidRPr="00E054F5" w:rsidRDefault="00275E3F" w:rsidP="00275E3F">
      <w:pPr>
        <w:jc w:val="both"/>
      </w:pPr>
    </w:p>
    <w:p w:rsidR="00275E3F" w:rsidRDefault="00275E3F" w:rsidP="00275E3F">
      <w:pPr>
        <w:jc w:val="both"/>
      </w:pPr>
      <w:r>
        <w:t>6.1.1</w:t>
      </w:r>
      <w:r w:rsidR="00802CB1">
        <w:t>2</w:t>
      </w:r>
      <w:r>
        <w:t>. Declaração da proponente, de cumprimento do disposto no inciso XXXIII do artigo 7° da Constituição Federal (conforme modelo constante do ANEXO IV, do presente edital);</w:t>
      </w:r>
    </w:p>
    <w:p w:rsidR="00F02652" w:rsidRDefault="00F02652" w:rsidP="00275E3F">
      <w:pPr>
        <w:jc w:val="both"/>
      </w:pPr>
    </w:p>
    <w:p w:rsidR="00F02652" w:rsidRDefault="00F02652" w:rsidP="00F02652">
      <w:pPr>
        <w:jc w:val="both"/>
      </w:pPr>
      <w:r w:rsidRPr="00875BC7">
        <w:t>6.1.1</w:t>
      </w:r>
      <w:r w:rsidR="00802CB1">
        <w:t>3</w:t>
      </w:r>
      <w:r w:rsidRPr="00875BC7">
        <w:t>. Declaração de Idoneidade</w:t>
      </w:r>
      <w:r w:rsidR="0096621E">
        <w:t xml:space="preserve">, </w:t>
      </w:r>
      <w:r w:rsidR="0096621E" w:rsidRPr="009C5279">
        <w:t xml:space="preserve">e </w:t>
      </w:r>
      <w:r w:rsidR="0096621E">
        <w:t>que não tenha</w:t>
      </w:r>
      <w:r w:rsidR="0096621E" w:rsidRPr="009C5279">
        <w:t xml:space="preserve"> </w:t>
      </w:r>
      <w:r w:rsidR="0096621E">
        <w:t>Idoniedade</w:t>
      </w:r>
      <w:r w:rsidR="0096621E" w:rsidRPr="009C5279">
        <w:t xml:space="preserve"> do direito de licitar ou contratar com o poder público</w:t>
      </w:r>
      <w:r w:rsidR="0096621E">
        <w:t xml:space="preserve">. </w:t>
      </w:r>
      <w:r w:rsidR="00FC7384">
        <w:t>( ANEXO VIII)</w:t>
      </w:r>
    </w:p>
    <w:p w:rsidR="002677A2" w:rsidRDefault="002677A2" w:rsidP="00F02652">
      <w:pPr>
        <w:jc w:val="both"/>
      </w:pPr>
    </w:p>
    <w:p w:rsidR="00473F7D" w:rsidRDefault="00473F7D" w:rsidP="00F02652">
      <w:pPr>
        <w:jc w:val="both"/>
        <w:rPr>
          <w:rFonts w:eastAsia="Batang"/>
          <w:b/>
        </w:rPr>
      </w:pPr>
      <w:r>
        <w:t xml:space="preserve">6.1.14. </w:t>
      </w:r>
      <w:r w:rsidRPr="00473F7D">
        <w:rPr>
          <w:rFonts w:eastAsia="Batang"/>
        </w:rPr>
        <w:t>Declaração de que cumpre os requisitos do edital</w:t>
      </w:r>
      <w:r>
        <w:rPr>
          <w:rFonts w:eastAsia="Batang"/>
        </w:rPr>
        <w:t xml:space="preserve"> ( ANEXO IX)</w:t>
      </w:r>
    </w:p>
    <w:p w:rsidR="00473F7D" w:rsidRDefault="00473F7D" w:rsidP="00F02652">
      <w:pPr>
        <w:jc w:val="both"/>
      </w:pPr>
    </w:p>
    <w:p w:rsidR="00275E3F" w:rsidRPr="00EB24EB" w:rsidRDefault="00275E3F" w:rsidP="00275E3F">
      <w:pPr>
        <w:jc w:val="both"/>
        <w:rPr>
          <w:b/>
        </w:rPr>
      </w:pPr>
      <w:r w:rsidRPr="00EB24EB">
        <w:rPr>
          <w:b/>
        </w:rPr>
        <w:t>6.2</w:t>
      </w:r>
      <w:r w:rsidRPr="00EB24EB">
        <w:t>.</w:t>
      </w:r>
      <w:r w:rsidRPr="00EB24EB">
        <w:rPr>
          <w:b/>
        </w:rPr>
        <w:t xml:space="preserve"> </w:t>
      </w:r>
      <w:r w:rsidR="00500BA9" w:rsidRPr="00EB24EB">
        <w:rPr>
          <w:b/>
        </w:rPr>
        <w:t>Qualificação Técnica</w:t>
      </w:r>
    </w:p>
    <w:p w:rsidR="00500BA9" w:rsidRPr="00EB24EB" w:rsidRDefault="00500BA9" w:rsidP="00275E3F">
      <w:pPr>
        <w:jc w:val="both"/>
        <w:rPr>
          <w:b/>
        </w:rPr>
      </w:pPr>
    </w:p>
    <w:p w:rsidR="00500BA9" w:rsidRPr="00EB24EB" w:rsidRDefault="00AC4CB0" w:rsidP="00500BA9">
      <w:pPr>
        <w:suppressAutoHyphens w:val="0"/>
        <w:ind w:left="-143"/>
        <w:contextualSpacing/>
        <w:jc w:val="both"/>
        <w:rPr>
          <w:rFonts w:ascii="Arial" w:hAnsi="Arial" w:cs="Arial"/>
          <w:sz w:val="22"/>
          <w:szCs w:val="22"/>
        </w:rPr>
      </w:pPr>
      <w:r w:rsidRPr="00EB24EB">
        <w:t xml:space="preserve">  </w:t>
      </w:r>
      <w:r w:rsidR="00500BA9" w:rsidRPr="00EB24EB">
        <w:t>6.2.1</w:t>
      </w:r>
      <w:r w:rsidR="00500BA9" w:rsidRPr="00EB24EB">
        <w:rPr>
          <w:rFonts w:ascii="Arial" w:hAnsi="Arial" w:cs="Arial"/>
          <w:sz w:val="22"/>
          <w:szCs w:val="22"/>
        </w:rPr>
        <w:t xml:space="preserve"> Atestado(s) de capacidade técnica operacional (em nome da pessoa jurídica), fornecido </w:t>
      </w:r>
      <w:r w:rsidRPr="00EB24EB">
        <w:rPr>
          <w:rFonts w:ascii="Arial" w:hAnsi="Arial" w:cs="Arial"/>
          <w:sz w:val="22"/>
          <w:szCs w:val="22"/>
        </w:rPr>
        <w:t xml:space="preserve">   </w:t>
      </w:r>
      <w:r w:rsidR="00500BA9" w:rsidRPr="00EB24EB">
        <w:rPr>
          <w:rFonts w:ascii="Arial" w:hAnsi="Arial" w:cs="Arial"/>
          <w:sz w:val="22"/>
          <w:szCs w:val="22"/>
        </w:rPr>
        <w:t>por pessoa jurídica de direito público ou privado, que comprove que a licitante presta ou tenha prestado, com bom desempenho, serviços pertinentes e compatíveis em características para o serviço de limpeza. O(s) atestado(s) deverá (ão) conter os seguintes dados e informações:</w:t>
      </w:r>
    </w:p>
    <w:p w:rsidR="00500BA9" w:rsidRPr="00EB24EB" w:rsidRDefault="00500BA9" w:rsidP="00500BA9">
      <w:pPr>
        <w:suppressAutoHyphens w:val="0"/>
        <w:ind w:left="-143"/>
        <w:contextualSpacing/>
        <w:jc w:val="both"/>
        <w:rPr>
          <w:rFonts w:ascii="Arial" w:hAnsi="Arial" w:cs="Arial"/>
          <w:sz w:val="22"/>
          <w:szCs w:val="22"/>
        </w:rPr>
      </w:pPr>
    </w:p>
    <w:p w:rsidR="00AC4CB0" w:rsidRPr="00EB24EB" w:rsidRDefault="00AC4CB0" w:rsidP="00AC4CB0">
      <w:pPr>
        <w:suppressAutoHyphens w:val="0"/>
        <w:ind w:left="-143"/>
        <w:contextualSpacing/>
        <w:jc w:val="both"/>
        <w:rPr>
          <w:rFonts w:ascii="Arial" w:hAnsi="Arial" w:cs="Arial"/>
          <w:sz w:val="22"/>
          <w:szCs w:val="22"/>
        </w:rPr>
      </w:pPr>
      <w:r w:rsidRPr="00EB24EB">
        <w:rPr>
          <w:rFonts w:ascii="Arial" w:hAnsi="Arial" w:cs="Arial"/>
          <w:sz w:val="22"/>
          <w:szCs w:val="22"/>
        </w:rPr>
        <w:t xml:space="preserve">  </w:t>
      </w:r>
      <w:r w:rsidR="00500BA9" w:rsidRPr="00EB24EB">
        <w:rPr>
          <w:rFonts w:ascii="Arial" w:hAnsi="Arial" w:cs="Arial"/>
          <w:sz w:val="22"/>
          <w:szCs w:val="22"/>
        </w:rPr>
        <w:t>6.2.2. Detalhamento do tipo de fornecimento/ser</w:t>
      </w:r>
      <w:r w:rsidR="001F56C6" w:rsidRPr="00EB24EB">
        <w:rPr>
          <w:rFonts w:ascii="Arial" w:hAnsi="Arial" w:cs="Arial"/>
          <w:sz w:val="22"/>
          <w:szCs w:val="22"/>
        </w:rPr>
        <w:t>viço prestado, com indicação do</w:t>
      </w:r>
      <w:r w:rsidR="00500BA9" w:rsidRPr="00EB24EB">
        <w:rPr>
          <w:rFonts w:ascii="Arial" w:hAnsi="Arial" w:cs="Arial"/>
          <w:sz w:val="22"/>
          <w:szCs w:val="22"/>
        </w:rPr>
        <w:t xml:space="preserve"> período em que ocorreu;</w:t>
      </w:r>
    </w:p>
    <w:p w:rsidR="00AC4CB0" w:rsidRPr="00EB24EB" w:rsidRDefault="00AC4CB0" w:rsidP="00AC4CB0">
      <w:pPr>
        <w:suppressAutoHyphens w:val="0"/>
        <w:ind w:left="-143"/>
        <w:contextualSpacing/>
        <w:jc w:val="both"/>
        <w:rPr>
          <w:rFonts w:ascii="Arial" w:hAnsi="Arial" w:cs="Arial"/>
          <w:sz w:val="22"/>
          <w:szCs w:val="22"/>
        </w:rPr>
      </w:pPr>
    </w:p>
    <w:p w:rsidR="00AC4CB0" w:rsidRPr="00EB24EB" w:rsidRDefault="00AC4CB0" w:rsidP="00AC4CB0">
      <w:pPr>
        <w:suppressAutoHyphens w:val="0"/>
        <w:ind w:left="-143"/>
        <w:contextualSpacing/>
        <w:jc w:val="both"/>
      </w:pPr>
      <w:r w:rsidRPr="00EB24EB">
        <w:lastRenderedPageBreak/>
        <w:t xml:space="preserve">  6.2.3 Razão social, CNPJ, endereço, telefone e e-mail (se houver) da pessoa jurídica que emitiu o atestado;</w:t>
      </w:r>
    </w:p>
    <w:p w:rsidR="00AC4CB0" w:rsidRPr="00EB24EB" w:rsidRDefault="00AC4CB0" w:rsidP="00AC4CB0">
      <w:pPr>
        <w:suppressAutoHyphens w:val="0"/>
        <w:ind w:left="-143"/>
        <w:contextualSpacing/>
        <w:jc w:val="both"/>
      </w:pPr>
    </w:p>
    <w:p w:rsidR="00AC4CB0" w:rsidRPr="00EB24EB" w:rsidRDefault="00AC4CB0" w:rsidP="00AC4CB0">
      <w:pPr>
        <w:keepLines/>
        <w:tabs>
          <w:tab w:val="left" w:pos="1418"/>
        </w:tabs>
        <w:contextualSpacing/>
        <w:jc w:val="both"/>
      </w:pPr>
      <w:r w:rsidRPr="00EB24EB">
        <w:rPr>
          <w:rFonts w:ascii="Arial" w:hAnsi="Arial" w:cs="Arial"/>
          <w:sz w:val="22"/>
          <w:szCs w:val="22"/>
        </w:rPr>
        <w:t>6.2.4</w:t>
      </w:r>
      <w:r w:rsidRPr="00EB24EB">
        <w:t xml:space="preserve"> Data de emissão do atestado;</w:t>
      </w:r>
    </w:p>
    <w:p w:rsidR="00AC4CB0" w:rsidRPr="00EB24EB" w:rsidRDefault="00AC4CB0" w:rsidP="00AC4CB0">
      <w:pPr>
        <w:keepLines/>
        <w:tabs>
          <w:tab w:val="left" w:pos="1418"/>
        </w:tabs>
        <w:contextualSpacing/>
        <w:jc w:val="both"/>
      </w:pPr>
    </w:p>
    <w:p w:rsidR="00AC4CB0" w:rsidRPr="00EB24EB" w:rsidRDefault="00AC4CB0" w:rsidP="00AC4CB0">
      <w:pPr>
        <w:keepLines/>
        <w:tabs>
          <w:tab w:val="left" w:pos="1418"/>
        </w:tabs>
        <w:contextualSpacing/>
        <w:jc w:val="both"/>
      </w:pPr>
      <w:r w:rsidRPr="00EB24EB">
        <w:t>6.2.5 Identificação do responsável pela emissão do atestado (nome, cargo, assinatura).</w:t>
      </w:r>
    </w:p>
    <w:p w:rsidR="00AC4CB0" w:rsidRPr="00EB24EB" w:rsidRDefault="00AC4CB0" w:rsidP="00AC4CB0">
      <w:pPr>
        <w:keepLines/>
        <w:tabs>
          <w:tab w:val="left" w:pos="1418"/>
        </w:tabs>
        <w:ind w:left="567"/>
        <w:contextualSpacing/>
        <w:jc w:val="both"/>
      </w:pPr>
    </w:p>
    <w:p w:rsidR="00500BA9" w:rsidRPr="00EB24EB" w:rsidRDefault="00500BA9" w:rsidP="00275E3F">
      <w:pPr>
        <w:jc w:val="both"/>
      </w:pPr>
    </w:p>
    <w:p w:rsidR="00156F9A" w:rsidRPr="00EB24EB" w:rsidRDefault="00156F9A" w:rsidP="00156F9A">
      <w:pPr>
        <w:ind w:left="709"/>
        <w:jc w:val="both"/>
        <w:rPr>
          <w:rFonts w:eastAsia="Batang"/>
          <w:b/>
        </w:rPr>
      </w:pPr>
      <w:r w:rsidRPr="00EB24EB">
        <w:rPr>
          <w:rFonts w:eastAsia="Batang"/>
          <w:b/>
        </w:rPr>
        <w:t>6.3.. QUALIFICAÇÃO ECONÔMICO-FINANCEIRA:</w:t>
      </w:r>
    </w:p>
    <w:p w:rsidR="00156F9A" w:rsidRPr="00EB24EB" w:rsidRDefault="00156F9A" w:rsidP="00156F9A">
      <w:pPr>
        <w:pStyle w:val="Cabealho"/>
        <w:tabs>
          <w:tab w:val="left" w:pos="708"/>
        </w:tabs>
        <w:jc w:val="both"/>
        <w:rPr>
          <w:rFonts w:eastAsia="Batang"/>
        </w:rPr>
      </w:pPr>
    </w:p>
    <w:p w:rsidR="00156F9A" w:rsidRPr="00EB24EB" w:rsidRDefault="00156F9A" w:rsidP="00156F9A">
      <w:pPr>
        <w:pStyle w:val="Corpodetexto"/>
        <w:rPr>
          <w:b/>
          <w:bCs/>
        </w:rPr>
      </w:pPr>
      <w:r w:rsidRPr="00EB24EB">
        <w:rPr>
          <w:b/>
        </w:rPr>
        <w:t>6.3.1.</w:t>
      </w:r>
      <w:r w:rsidRPr="00EB24EB">
        <w:t xml:space="preserve">  Balanço patrimonial e demonstrações contábeis do ultimo exercício Social, já exigível e apresentada na forma da lei</w:t>
      </w:r>
      <w:r w:rsidR="00810F12" w:rsidRPr="00EB24EB">
        <w:t xml:space="preserve"> 8666 art 40, VI c/c  art. 31 inciso 1º e 5º </w:t>
      </w:r>
      <w:r w:rsidRPr="00EB24EB">
        <w:t>, que comprovem a boa situação financeira licitante, vedada sua substituição,por balancetes ou balanços provisórios , podendo ser atualizados, por índices oficiais, quando encerrados há mais de 03(três) meses da data de apresentação da proposta;</w:t>
      </w:r>
    </w:p>
    <w:p w:rsidR="00156F9A" w:rsidRPr="00EB24EB" w:rsidRDefault="00156F9A" w:rsidP="00156F9A">
      <w:pPr>
        <w:pStyle w:val="Corpodetexto"/>
      </w:pPr>
      <w:r w:rsidRPr="00EB24EB">
        <w:t>OBS: Referente ao item Balanço patrimonial ,segue dados complementares:</w:t>
      </w:r>
    </w:p>
    <w:p w:rsidR="00156F9A" w:rsidRPr="00EB24EB" w:rsidRDefault="00156F9A" w:rsidP="00156F9A">
      <w:pPr>
        <w:pStyle w:val="Corpodetexto"/>
      </w:pPr>
      <w:r w:rsidRPr="00EB24EB">
        <w:t>Os índices de Liquidez Geral (LG), solvência Geral (SG) e Liquidez Corrente(LC), devem ser iguais ou maiores que 1,00.O índice de Endividamento (IE) deve ser igual ou menor que 0,50.Tais índices são resultantes da aplicação das seguintes formulas:</w:t>
      </w:r>
    </w:p>
    <w:p w:rsidR="00156F9A" w:rsidRPr="00EB24EB" w:rsidRDefault="00156F9A" w:rsidP="00156F9A">
      <w:pPr>
        <w:pStyle w:val="Corpodetexto"/>
      </w:pPr>
    </w:p>
    <w:p w:rsidR="00156F9A" w:rsidRPr="00EB24EB" w:rsidRDefault="00156F9A" w:rsidP="00156F9A">
      <w:pPr>
        <w:spacing w:before="90" w:after="90"/>
        <w:jc w:val="both"/>
      </w:pPr>
      <w:r w:rsidRPr="00EB24EB">
        <w:t>Ativo Circulante + Ativo Realizável em Longo Prazo</w:t>
      </w:r>
    </w:p>
    <w:p w:rsidR="00156F9A" w:rsidRPr="00EB24EB" w:rsidRDefault="00156F9A" w:rsidP="00156F9A">
      <w:pPr>
        <w:spacing w:before="90" w:after="90"/>
        <w:jc w:val="both"/>
      </w:pPr>
      <w:r w:rsidRPr="00EB24EB">
        <w:t>LG = _________________________;</w:t>
      </w:r>
    </w:p>
    <w:p w:rsidR="00156F9A" w:rsidRPr="00EB24EB" w:rsidRDefault="00156F9A" w:rsidP="00156F9A">
      <w:pPr>
        <w:spacing w:before="90" w:after="90"/>
        <w:jc w:val="both"/>
      </w:pPr>
      <w:r w:rsidRPr="00EB24EB">
        <w:t>Passivo Circulante + Passivo não Circulante</w:t>
      </w:r>
    </w:p>
    <w:p w:rsidR="00156F9A" w:rsidRPr="00EB24EB" w:rsidRDefault="00156F9A" w:rsidP="00156F9A">
      <w:pPr>
        <w:spacing w:before="90" w:after="90"/>
        <w:jc w:val="both"/>
      </w:pPr>
    </w:p>
    <w:p w:rsidR="00156F9A" w:rsidRPr="00EB24EB" w:rsidRDefault="00156F9A" w:rsidP="00156F9A">
      <w:pPr>
        <w:spacing w:before="90" w:after="90"/>
        <w:jc w:val="both"/>
      </w:pPr>
      <w:r w:rsidRPr="00EB24EB">
        <w:t>Ativo total</w:t>
      </w:r>
    </w:p>
    <w:p w:rsidR="00156F9A" w:rsidRPr="00EB24EB" w:rsidRDefault="00156F9A" w:rsidP="00156F9A">
      <w:pPr>
        <w:spacing w:before="90" w:after="90"/>
        <w:jc w:val="both"/>
      </w:pPr>
      <w:r w:rsidRPr="00EB24EB">
        <w:t>SG = _________________________;</w:t>
      </w:r>
    </w:p>
    <w:p w:rsidR="00156F9A" w:rsidRPr="00EB24EB" w:rsidRDefault="00156F9A" w:rsidP="00156F9A">
      <w:pPr>
        <w:spacing w:before="90" w:after="90"/>
        <w:jc w:val="both"/>
      </w:pPr>
      <w:r w:rsidRPr="00EB24EB">
        <w:t>Passivo Circulante + Passivo não Circulante</w:t>
      </w:r>
    </w:p>
    <w:p w:rsidR="00156F9A" w:rsidRPr="00EB24EB" w:rsidRDefault="00156F9A" w:rsidP="00156F9A">
      <w:pPr>
        <w:spacing w:before="90" w:after="90"/>
        <w:jc w:val="both"/>
      </w:pPr>
    </w:p>
    <w:p w:rsidR="00156F9A" w:rsidRPr="00EB24EB" w:rsidRDefault="00156F9A" w:rsidP="00156F9A">
      <w:pPr>
        <w:spacing w:before="90" w:after="90"/>
        <w:jc w:val="both"/>
      </w:pPr>
      <w:r w:rsidRPr="00EB24EB">
        <w:t>Ativo Circulante</w:t>
      </w:r>
    </w:p>
    <w:p w:rsidR="00156F9A" w:rsidRPr="00EB24EB" w:rsidRDefault="00156F9A" w:rsidP="00156F9A">
      <w:pPr>
        <w:spacing w:before="90" w:after="90"/>
        <w:jc w:val="both"/>
      </w:pPr>
      <w:r w:rsidRPr="00EB24EB">
        <w:t>LC = _________________________;</w:t>
      </w:r>
    </w:p>
    <w:p w:rsidR="00156F9A" w:rsidRPr="00EB24EB" w:rsidRDefault="00156F9A" w:rsidP="00156F9A">
      <w:pPr>
        <w:spacing w:before="90" w:after="90"/>
        <w:jc w:val="both"/>
      </w:pPr>
      <w:r w:rsidRPr="00EB24EB">
        <w:t>Passivo Circulante</w:t>
      </w:r>
    </w:p>
    <w:p w:rsidR="00156F9A" w:rsidRPr="00EB24EB" w:rsidRDefault="00156F9A" w:rsidP="00156F9A">
      <w:pPr>
        <w:spacing w:before="90" w:after="90"/>
        <w:jc w:val="both"/>
      </w:pPr>
    </w:p>
    <w:p w:rsidR="00156F9A" w:rsidRPr="00EB24EB" w:rsidRDefault="00156F9A" w:rsidP="00156F9A">
      <w:pPr>
        <w:spacing w:before="90" w:after="90"/>
        <w:jc w:val="both"/>
      </w:pPr>
      <w:r w:rsidRPr="00EB24EB">
        <w:t>Passivo Circulante + Passivo não Circulante</w:t>
      </w:r>
    </w:p>
    <w:p w:rsidR="00156F9A" w:rsidRPr="00EB24EB" w:rsidRDefault="00156F9A" w:rsidP="00156F9A">
      <w:pPr>
        <w:spacing w:before="90" w:after="90"/>
        <w:jc w:val="both"/>
      </w:pPr>
      <w:r w:rsidRPr="00EB24EB">
        <w:lastRenderedPageBreak/>
        <w:t>IE = ______________________________</w:t>
      </w:r>
    </w:p>
    <w:p w:rsidR="00156F9A" w:rsidRPr="00EB24EB" w:rsidRDefault="00156F9A" w:rsidP="00156F9A">
      <w:pPr>
        <w:spacing w:before="90" w:after="90"/>
        <w:jc w:val="both"/>
      </w:pPr>
      <w:r w:rsidRPr="00EB24EB">
        <w:t>Ativo Total</w:t>
      </w:r>
    </w:p>
    <w:p w:rsidR="00156F9A" w:rsidRDefault="00156F9A" w:rsidP="00275E3F">
      <w:pPr>
        <w:jc w:val="both"/>
      </w:pPr>
    </w:p>
    <w:p w:rsidR="00156F9A" w:rsidRDefault="00156F9A" w:rsidP="00275E3F">
      <w:pPr>
        <w:jc w:val="both"/>
      </w:pPr>
    </w:p>
    <w:p w:rsidR="00275E3F" w:rsidRDefault="00275E3F" w:rsidP="00275E3F">
      <w:pPr>
        <w:jc w:val="both"/>
      </w:pPr>
      <w:r>
        <w:t>6.</w:t>
      </w:r>
      <w:r w:rsidR="00156F9A">
        <w:t>4</w:t>
      </w:r>
      <w:r>
        <w:t xml:space="preserve">. O envelope deverá estar </w:t>
      </w:r>
      <w:r>
        <w:rPr>
          <w:b/>
        </w:rPr>
        <w:t>lacrado com cola</w:t>
      </w:r>
      <w:r>
        <w:t xml:space="preserve"> evitando assim sua violação.</w:t>
      </w:r>
    </w:p>
    <w:p w:rsidR="00275E3F" w:rsidRDefault="00275E3F" w:rsidP="00275E3F">
      <w:pPr>
        <w:jc w:val="both"/>
      </w:pPr>
    </w:p>
    <w:p w:rsidR="00275E3F" w:rsidRDefault="00275E3F" w:rsidP="00275E3F">
      <w:pPr>
        <w:jc w:val="both"/>
      </w:pPr>
      <w:r>
        <w:t>6.4</w:t>
      </w:r>
      <w:r w:rsidR="00156F9A">
        <w:t>.1</w:t>
      </w:r>
      <w:r>
        <w:t xml:space="preserve">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6.4.</w:t>
      </w:r>
      <w:r w:rsidR="00156F9A">
        <w:t>2</w:t>
      </w:r>
      <w:r>
        <w:t>. Quando se tratar de cópia de documento obtido através da Internet, este não precisa ser autenticado, uma vez que terá sua validade confirmada pela mesma via pelo pregoeiro, caso necessário.</w:t>
      </w:r>
    </w:p>
    <w:p w:rsidR="00275E3F" w:rsidRDefault="00275E3F" w:rsidP="00275E3F">
      <w:pPr>
        <w:jc w:val="both"/>
      </w:pPr>
    </w:p>
    <w:p w:rsidR="00275E3F" w:rsidRDefault="00275E3F" w:rsidP="00275E3F">
      <w:pPr>
        <w:jc w:val="both"/>
      </w:pPr>
      <w:r>
        <w:t>6.5. Caso a validade não conste dos respectivos documentos, estes serão considerados válidos por um período de 60 (sessenta) dias, contados a partir da data de sua emissão.</w:t>
      </w:r>
    </w:p>
    <w:p w:rsidR="00275E3F" w:rsidRDefault="00275E3F" w:rsidP="00275E3F">
      <w:pPr>
        <w:jc w:val="both"/>
      </w:pPr>
    </w:p>
    <w:p w:rsidR="00275E3F" w:rsidRDefault="00275E3F" w:rsidP="00275E3F">
      <w:pPr>
        <w:jc w:val="both"/>
      </w:pPr>
      <w:r>
        <w:t>6</w:t>
      </w:r>
      <w:r w:rsidRPr="003076F8">
        <w:t xml:space="preserve">.5.1. </w:t>
      </w:r>
      <w:r w:rsidRPr="003076F8">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275E3F" w:rsidRDefault="00275E3F" w:rsidP="00275E3F">
      <w:pPr>
        <w:jc w:val="both"/>
      </w:pPr>
      <w:r>
        <w:t>6.6.</w:t>
      </w:r>
      <w:r>
        <w:tab/>
        <w:t>Se a licitante for matriz, todos os documentos deverão estar em seu nome, e da mesma forma se for filial;</w:t>
      </w:r>
    </w:p>
    <w:p w:rsidR="002677A2" w:rsidRDefault="00275E3F" w:rsidP="00275E3F">
      <w:pPr>
        <w:jc w:val="both"/>
      </w:pPr>
      <w:r>
        <w:t>6.6.1.</w:t>
      </w:r>
      <w:r>
        <w:tab/>
        <w:t>No caso de licitante filial, serão dispensados aqueles documentos que pela própria natureza ou em razão da centralização de recolhimento, comprovadamente, forem emitidos somente em nome da matriz;</w:t>
      </w:r>
    </w:p>
    <w:p w:rsidR="00F02652" w:rsidRDefault="00F02652" w:rsidP="00275E3F">
      <w:pPr>
        <w:jc w:val="both"/>
      </w:pPr>
    </w:p>
    <w:p w:rsidR="002677A2" w:rsidRDefault="00275E3F" w:rsidP="002677A2">
      <w:pPr>
        <w:jc w:val="both"/>
        <w:rPr>
          <w:b/>
        </w:rPr>
      </w:pPr>
      <w:r>
        <w:t xml:space="preserve"> </w:t>
      </w:r>
      <w:r>
        <w:rPr>
          <w:b/>
        </w:rPr>
        <w:t>Obs.</w:t>
      </w:r>
      <w:r w:rsidRPr="007C2779">
        <w:rPr>
          <w:b/>
        </w:rPr>
        <w:t>: Os documentos devem estar organizados na orde</w:t>
      </w:r>
      <w:r w:rsidR="002677A2">
        <w:rPr>
          <w:b/>
        </w:rPr>
        <w:t>m conforme solicitado no edital,Todos os dados devem estar sem rasuras ou emendas.</w:t>
      </w:r>
    </w:p>
    <w:p w:rsidR="00275E3F" w:rsidRDefault="00275E3F" w:rsidP="00275E3F">
      <w:pPr>
        <w:jc w:val="both"/>
        <w:rPr>
          <w:b/>
        </w:rPr>
      </w:pPr>
    </w:p>
    <w:p w:rsidR="00275E3F" w:rsidRDefault="00275E3F" w:rsidP="00275E3F">
      <w:pPr>
        <w:jc w:val="both"/>
        <w:rPr>
          <w:b/>
        </w:rPr>
      </w:pPr>
    </w:p>
    <w:p w:rsidR="00275E3F" w:rsidRDefault="00275E3F" w:rsidP="00275E3F">
      <w:pPr>
        <w:jc w:val="both"/>
        <w:rPr>
          <w:b/>
        </w:rPr>
      </w:pPr>
      <w:r>
        <w:rPr>
          <w:b/>
        </w:rPr>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275E3F" w:rsidRDefault="00275E3F" w:rsidP="00275E3F">
      <w:pPr>
        <w:jc w:val="both"/>
      </w:pPr>
      <w:r>
        <w:lastRenderedPageBreak/>
        <w:t xml:space="preserve">7.2. </w:t>
      </w:r>
      <w:r>
        <w:tab/>
        <w:t>Havendo alguma restrição na comprovação de regularidade fiscal e trabalhista, será assegurado o prazo de cinco dias úteis, cujo termo inicial corresponderá ao momento em que o proponente for declarado vencedor do certame, prorrogável por igual período, a critério da 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t>7.6.3. No caso de equivalência dos valores apresentados pelas microempresas e empresas de pequeno porte que se encontrem nos intervalos estabelecidos nos § § 1° e 2° do art. 44 da Lei 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lastRenderedPageBreak/>
        <w:t>7.6.5. O disposto no artigo 44 da Lei Complementar n°. 123/06 somente se aplicará quando a melhor oferta inicial não tiver sido apresentada por microempresa ou empresa de pequeno porte.</w:t>
      </w:r>
    </w:p>
    <w:p w:rsidR="0009555C" w:rsidRDefault="0009555C" w:rsidP="00275E3F">
      <w:pPr>
        <w:jc w:val="both"/>
      </w:pPr>
    </w:p>
    <w:p w:rsidR="0009555C" w:rsidRDefault="0009555C" w:rsidP="0009555C">
      <w:pPr>
        <w:jc w:val="both"/>
      </w:pPr>
      <w:r>
        <w:t>7.6.6. 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275E3F" w:rsidRDefault="00BC725B" w:rsidP="00275E3F">
      <w:pPr>
        <w:jc w:val="both"/>
      </w:pPr>
      <w:r>
        <w:t>8.1</w:t>
      </w:r>
      <w:r w:rsidR="00275E3F">
        <w:t>.</w:t>
      </w:r>
      <w:r w:rsidR="00275E3F">
        <w:tab/>
        <w:t xml:space="preserve">Serão abertos primeiramente os envelopes contendo as Propostas Comerciais, que deverão estar em conformidade com as exigências do presente edital, o qual se classificará a proposta de MENOR PREÇO POR </w:t>
      </w:r>
      <w:r w:rsidR="00EF6B6F">
        <w:t>ITEM</w:t>
      </w:r>
      <w:r w:rsidR="00275E3F">
        <w:t xml:space="preserve"> e aquelas que apresentem valores sucessivos e superiores até o limite de 10% (dez por cento), relativamente à de menor preço.</w:t>
      </w:r>
    </w:p>
    <w:p w:rsidR="00275E3F" w:rsidRDefault="00275E3F" w:rsidP="00275E3F">
      <w:pPr>
        <w:jc w:val="both"/>
      </w:pPr>
    </w:p>
    <w:p w:rsidR="00275E3F" w:rsidRDefault="00275E3F" w:rsidP="00275E3F">
      <w:pPr>
        <w:jc w:val="both"/>
      </w:pPr>
      <w:r>
        <w:t>8.</w:t>
      </w:r>
      <w:r w:rsidR="00BC725B">
        <w:t>2</w:t>
      </w:r>
      <w:r>
        <w:t>.</w:t>
      </w:r>
      <w:r>
        <w:tab/>
        <w:t>Não havendo pelos menos três ofertas nas condições definidas no item anterior, poderão os autores das melhores propostas, até o máximo de três, poderão oferecer novos lances verbais e sucessivos, quaisquer que sejam os preços oferecidos.</w:t>
      </w:r>
    </w:p>
    <w:p w:rsidR="00275E3F" w:rsidRDefault="00275E3F" w:rsidP="00275E3F">
      <w:pPr>
        <w:jc w:val="both"/>
      </w:pPr>
    </w:p>
    <w:p w:rsidR="00275E3F" w:rsidRDefault="00275E3F" w:rsidP="00275E3F">
      <w:pPr>
        <w:jc w:val="both"/>
      </w:pPr>
      <w:r>
        <w:t>8.</w:t>
      </w:r>
      <w:r w:rsidR="00BC725B">
        <w:t>3</w:t>
      </w:r>
      <w:r>
        <w:t>.</w:t>
      </w:r>
      <w:r>
        <w:tab/>
        <w:t>No curso da Sessão, os autores das propostas que atenderem aos requisitos dos itens anteriores, devidamente credenciados, serão convidados individualmente, a apresentarem novos lances verbais e sucessivos, a partir do autor da proposta classificada de maior preço, até a proclamação do vencedor.</w:t>
      </w:r>
    </w:p>
    <w:p w:rsidR="00275E3F" w:rsidRDefault="00275E3F" w:rsidP="00275E3F">
      <w:pPr>
        <w:jc w:val="both"/>
      </w:pPr>
    </w:p>
    <w:p w:rsidR="00275E3F" w:rsidRDefault="00275E3F" w:rsidP="00275E3F">
      <w:pPr>
        <w:jc w:val="both"/>
      </w:pPr>
      <w:r>
        <w:t>8.</w:t>
      </w:r>
      <w:r w:rsidR="00BC725B">
        <w:t>4</w:t>
      </w:r>
      <w:r>
        <w:t>.</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t>8.</w:t>
      </w:r>
      <w:r w:rsidR="00BC725B">
        <w:t>5</w:t>
      </w:r>
      <w:r>
        <w:t>.</w:t>
      </w:r>
      <w:r>
        <w:tab/>
        <w:t>A oferta dos lances deverá ser efetuada, no momento em que for conferida a palavra à licitante, na ordem decrescente dos preços.</w:t>
      </w:r>
    </w:p>
    <w:p w:rsidR="00275E3F" w:rsidRDefault="00275E3F" w:rsidP="00275E3F">
      <w:pPr>
        <w:jc w:val="both"/>
      </w:pPr>
    </w:p>
    <w:p w:rsidR="00275E3F" w:rsidRDefault="00275E3F" w:rsidP="00275E3F">
      <w:pPr>
        <w:jc w:val="both"/>
      </w:pPr>
      <w:r>
        <w:t>8.</w:t>
      </w:r>
      <w:r w:rsidR="00BC725B">
        <w:t>6</w:t>
      </w:r>
      <w:r>
        <w:t>.</w:t>
      </w:r>
      <w:r>
        <w:tab/>
        <w:t>É vedada a oferta de lance com vista ao empate.</w:t>
      </w:r>
    </w:p>
    <w:p w:rsidR="00275E3F" w:rsidRDefault="00275E3F" w:rsidP="00275E3F">
      <w:pPr>
        <w:jc w:val="both"/>
      </w:pPr>
    </w:p>
    <w:p w:rsidR="00275E3F" w:rsidRDefault="00275E3F" w:rsidP="00275E3F">
      <w:pPr>
        <w:jc w:val="both"/>
      </w:pPr>
      <w:r>
        <w:t>8.</w:t>
      </w:r>
      <w:r w:rsidR="00BC725B">
        <w:t>7</w:t>
      </w:r>
      <w:r>
        <w:t>.</w:t>
      </w:r>
      <w:r>
        <w:tab/>
        <w:t>Dos lances ofertados não caberá retratação.</w:t>
      </w:r>
    </w:p>
    <w:p w:rsidR="00275E3F" w:rsidRDefault="00275E3F" w:rsidP="00275E3F">
      <w:pPr>
        <w:jc w:val="both"/>
      </w:pPr>
    </w:p>
    <w:p w:rsidR="00275E3F" w:rsidRDefault="00275E3F" w:rsidP="00275E3F">
      <w:pPr>
        <w:jc w:val="both"/>
      </w:pPr>
      <w:r>
        <w:t>8.</w:t>
      </w:r>
      <w:r w:rsidR="00BC725B">
        <w:t>8</w:t>
      </w:r>
      <w:r>
        <w:t>.</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lastRenderedPageBreak/>
        <w:t>8.</w:t>
      </w:r>
      <w:r w:rsidR="00BC725B">
        <w:t>9</w:t>
      </w:r>
      <w:r>
        <w:t>.</w:t>
      </w:r>
      <w:r>
        <w:tab/>
        <w:t>Caso os licitantes não apresentem lances verbais, será verificada a conformidade entre a proposta escrita MENOR PREÇO POR ITEM e o valor estimado para a contratação, podendo, o pregoeiro, negociar diretamente com o proponente para que seja obtido preço melhor.</w:t>
      </w:r>
    </w:p>
    <w:p w:rsidR="00275E3F" w:rsidRDefault="00275E3F" w:rsidP="00275E3F">
      <w:pPr>
        <w:jc w:val="both"/>
      </w:pPr>
    </w:p>
    <w:p w:rsidR="00275E3F" w:rsidRDefault="00BC725B" w:rsidP="00275E3F">
      <w:pPr>
        <w:jc w:val="both"/>
      </w:pPr>
      <w:r>
        <w:t>8.10.</w:t>
      </w:r>
      <w:r w:rsidR="00275E3F">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w:t>
      </w:r>
      <w:r w:rsidR="00BC725B">
        <w:t>1</w:t>
      </w:r>
      <w:r>
        <w:t>.</w:t>
      </w:r>
      <w:r>
        <w:tab/>
        <w:t xml:space="preserve">Encerrada a etapa competitiva e ordenadas às ofertas, de acordo com o menor preço apresentado, </w:t>
      </w:r>
      <w:r w:rsidRPr="004F47D8">
        <w:rPr>
          <w:b/>
        </w:rPr>
        <w:t>o Pregoeiro verificará a aceitabilidade da proposta de valor mais baixo comparando</w:t>
      </w:r>
      <w:r>
        <w:t>-o com os valores consignados em Planilha de Custos, decidindo, motivadamente, a respeito.</w:t>
      </w:r>
    </w:p>
    <w:p w:rsidR="00275E3F" w:rsidRDefault="00275E3F" w:rsidP="00275E3F">
      <w:pPr>
        <w:jc w:val="both"/>
      </w:pPr>
    </w:p>
    <w:p w:rsidR="00275E3F" w:rsidRPr="002A5AA8" w:rsidRDefault="00275E3F" w:rsidP="00275E3F">
      <w:pPr>
        <w:jc w:val="both"/>
      </w:pPr>
      <w:r w:rsidRPr="00402DA2">
        <w:t>8.1</w:t>
      </w:r>
      <w:r w:rsidR="00BC725B" w:rsidRPr="00402DA2">
        <w:t>2</w:t>
      </w:r>
      <w:r w:rsidRPr="00402DA2">
        <w:t>.</w:t>
      </w:r>
      <w:r w:rsidRPr="00402DA2">
        <w:tab/>
      </w:r>
      <w:r w:rsidRPr="002A5AA8">
        <w:t xml:space="preserve">Sendo considerada aceitável a proposta comercial da licitante que apresentou o menor preço, </w:t>
      </w:r>
      <w:r w:rsidR="002953CB" w:rsidRPr="002A5AA8">
        <w:rPr>
          <w:b/>
        </w:rPr>
        <w:t>desde que a proposta tenha sido apresentada de acordo com as especificações deste edital</w:t>
      </w:r>
      <w:r w:rsidR="004B04C4" w:rsidRPr="002A5AA8">
        <w:rPr>
          <w:b/>
        </w:rPr>
        <w:t>, que atendam aos requisitos do item 05</w:t>
      </w:r>
      <w:r w:rsidR="004B04C4" w:rsidRPr="002A5AA8">
        <w:t>,</w:t>
      </w:r>
      <w:r w:rsidR="002953CB" w:rsidRPr="002A5AA8">
        <w:t xml:space="preserve"> e seja compatível com o preço de</w:t>
      </w:r>
      <w:r w:rsidR="002953CB" w:rsidRPr="002A5AA8">
        <w:rPr>
          <w:spacing w:val="-1"/>
        </w:rPr>
        <w:t xml:space="preserve"> </w:t>
      </w:r>
      <w:r w:rsidR="002953CB" w:rsidRPr="002A5AA8">
        <w:t>mercado.</w:t>
      </w:r>
      <w:r w:rsidR="00873B5D" w:rsidRPr="002A5AA8">
        <w:t xml:space="preserve"> </w:t>
      </w:r>
      <w:r w:rsidR="002953CB" w:rsidRPr="002A5AA8">
        <w:t>O</w:t>
      </w:r>
      <w:r w:rsidRPr="002A5AA8">
        <w:t xml:space="preserve"> Pregoeiro procederá à abertura de seu envelope n° 02 - DOCUMENTAÇÃO, para verificação do atendimento das condições de habilitação fixadas no item “6” deste Edital.</w:t>
      </w:r>
    </w:p>
    <w:p w:rsidR="00275E3F" w:rsidRDefault="00275E3F" w:rsidP="00275E3F">
      <w:pPr>
        <w:jc w:val="both"/>
      </w:pPr>
    </w:p>
    <w:p w:rsidR="00275E3F" w:rsidRDefault="00275E3F" w:rsidP="00275E3F">
      <w:pPr>
        <w:jc w:val="both"/>
      </w:pPr>
      <w:r>
        <w:t>8.1</w:t>
      </w:r>
      <w:r w:rsidR="00BC725B">
        <w:t>3</w:t>
      </w:r>
      <w:r>
        <w:t>.</w:t>
      </w:r>
      <w:r>
        <w:tab/>
        <w:t>Constatada a conformidade da documentação com as exigências impostas pelo edital, a licitante será declarada vencedora, sendo-lhe adjudicado o objeto.</w:t>
      </w:r>
    </w:p>
    <w:p w:rsidR="00275E3F" w:rsidRDefault="00275E3F" w:rsidP="00275E3F">
      <w:pPr>
        <w:jc w:val="both"/>
      </w:pPr>
    </w:p>
    <w:p w:rsidR="00275E3F" w:rsidRDefault="00275E3F" w:rsidP="00275E3F">
      <w:pPr>
        <w:jc w:val="both"/>
      </w:pPr>
      <w:r>
        <w:t>8.1</w:t>
      </w:r>
      <w:r w:rsidR="00BC725B">
        <w:t>4</w:t>
      </w:r>
      <w:r>
        <w:t>.</w:t>
      </w:r>
      <w:r>
        <w:tab/>
        <w:t>Em caso de a licitante desatender às exigências habilitatórias,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t>8.1</w:t>
      </w:r>
      <w:r w:rsidR="00BC725B">
        <w:t>5</w:t>
      </w:r>
      <w:r>
        <w:t>. Se a oferta não for aceitável por apresentar preço excessivo, o Pregoeiro poderá negociar com a licitante vencedora, com vistas a obter preço melhor.</w:t>
      </w:r>
    </w:p>
    <w:p w:rsidR="00275E3F" w:rsidRDefault="00275E3F" w:rsidP="00275E3F">
      <w:pPr>
        <w:jc w:val="both"/>
      </w:pPr>
    </w:p>
    <w:p w:rsidR="00275E3F" w:rsidRDefault="00275E3F" w:rsidP="00275E3F">
      <w:pPr>
        <w:jc w:val="both"/>
      </w:pPr>
      <w:r>
        <w:t>8.1</w:t>
      </w:r>
      <w:r w:rsidR="00BC725B">
        <w:t>6</w:t>
      </w:r>
      <w:r>
        <w:t>.</w:t>
      </w:r>
      <w:r>
        <w:tab/>
        <w:t>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w:t>
      </w:r>
      <w:r w:rsidR="00BC725B">
        <w:t>7</w:t>
      </w:r>
      <w:r>
        <w:t>.</w:t>
      </w:r>
      <w:r>
        <w:tab/>
        <w:t>A ausência do licitante ou sua saída antes do término da Sessão Pública caracterizar-se-á como renúncia ao direito de recorrer.</w:t>
      </w:r>
    </w:p>
    <w:p w:rsidR="00275E3F" w:rsidRDefault="00275E3F" w:rsidP="00275E3F">
      <w:pPr>
        <w:jc w:val="both"/>
      </w:pPr>
      <w:r>
        <w:lastRenderedPageBreak/>
        <w:t>8.1</w:t>
      </w:r>
      <w:r w:rsidR="00BC725B">
        <w:t>8</w:t>
      </w:r>
      <w:r>
        <w:t>.</w:t>
      </w:r>
      <w:r>
        <w:tab/>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BC725B" w:rsidP="00275E3F">
      <w:pPr>
        <w:jc w:val="both"/>
      </w:pPr>
      <w:r>
        <w:t>8.19</w:t>
      </w:r>
      <w:r w:rsidR="00275E3F">
        <w:t>.</w:t>
      </w:r>
      <w:r w:rsidR="00275E3F">
        <w:tab/>
        <w:t>A Ata Circunstanciada deverá ser assinada pelo Pregoeiro e por todos os licitantes presentes.</w:t>
      </w:r>
    </w:p>
    <w:p w:rsidR="00275E3F" w:rsidRDefault="00275E3F" w:rsidP="00275E3F">
      <w:pPr>
        <w:jc w:val="both"/>
      </w:pPr>
    </w:p>
    <w:p w:rsidR="00275E3F" w:rsidRDefault="00275E3F" w:rsidP="00275E3F">
      <w:pPr>
        <w:jc w:val="both"/>
      </w:pPr>
      <w:r>
        <w:t>8.2</w:t>
      </w:r>
      <w:r w:rsidR="00BC725B">
        <w:t>0</w:t>
      </w:r>
      <w:r>
        <w:t>.</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t>9 - DOS CRITÉRIOS DE JULGAMENTO E ADJUDICAÇÃO:</w:t>
      </w:r>
    </w:p>
    <w:p w:rsidR="00275E3F" w:rsidRDefault="00275E3F" w:rsidP="00275E3F">
      <w:pPr>
        <w:jc w:val="both"/>
      </w:pPr>
    </w:p>
    <w:p w:rsidR="00275E3F" w:rsidRDefault="00275E3F" w:rsidP="00275E3F">
      <w:pPr>
        <w:jc w:val="both"/>
      </w:pPr>
      <w:r>
        <w:t>9.1. No julgamento das propostas, serão consideradas vencedoras as de MENOR PREÇO POR ITEM, desde que atendidas às especificações constantes deste Edital.</w:t>
      </w:r>
    </w:p>
    <w:p w:rsidR="00275E3F" w:rsidRDefault="00275E3F" w:rsidP="00275E3F">
      <w:pPr>
        <w:jc w:val="both"/>
      </w:pPr>
    </w:p>
    <w:p w:rsidR="00275E3F" w:rsidRDefault="00275E3F" w:rsidP="00275E3F">
      <w:pPr>
        <w:jc w:val="both"/>
      </w:pPr>
      <w:r>
        <w:t>9.2.</w:t>
      </w:r>
      <w:r>
        <w:tab/>
        <w:t>A adjudicação do objeto deste PREGÃO será MENOR PREÇO POR ITEM, às licitantes cujas propostas sejam consideradas vencedoras.</w:t>
      </w:r>
    </w:p>
    <w:p w:rsidR="00275E3F" w:rsidRDefault="00275E3F" w:rsidP="00275E3F">
      <w:pPr>
        <w:jc w:val="both"/>
      </w:pPr>
    </w:p>
    <w:p w:rsidR="00275E3F" w:rsidRDefault="00275E3F" w:rsidP="00275E3F">
      <w:r>
        <w:rPr>
          <w:b/>
        </w:rPr>
        <w:t>10 - DOS RECURSOS ADMINISTRATIVOS:</w:t>
      </w:r>
    </w:p>
    <w:p w:rsidR="00275E3F" w:rsidRDefault="00275E3F" w:rsidP="00275E3F">
      <w:pPr>
        <w:jc w:val="both"/>
      </w:pPr>
    </w:p>
    <w:p w:rsidR="00275E3F" w:rsidRDefault="00275E3F" w:rsidP="00275E3F">
      <w:pPr>
        <w:jc w:val="both"/>
      </w:pPr>
      <w:r>
        <w:t>10.1.</w:t>
      </w:r>
      <w:r>
        <w:tab/>
        <w:t>Tendo a licitante</w:t>
      </w:r>
      <w:r w:rsidR="00B5175E" w:rsidRPr="00B5175E">
        <w:t xml:space="preserve"> imediatamente e motivadamente</w:t>
      </w:r>
      <w:r>
        <w:t xml:space="preserve"> manifestado a intenção de recor</w:t>
      </w:r>
      <w:r w:rsidR="00B5175E">
        <w:t>rer na Sessão Publica do Pregão</w:t>
      </w:r>
      <w:r w:rsidR="008B1B28">
        <w:t xml:space="preserve"> </w:t>
      </w:r>
      <w:r>
        <w:t>terá ela o prazo de 03 (três) dias consecutivos para apresentação das razões de recurso.</w:t>
      </w:r>
    </w:p>
    <w:p w:rsidR="00275E3F" w:rsidRDefault="00275E3F" w:rsidP="00275E3F">
      <w:pPr>
        <w:jc w:val="both"/>
      </w:pPr>
    </w:p>
    <w:p w:rsidR="00275E3F" w:rsidRDefault="00275E3F" w:rsidP="00275E3F">
      <w:pPr>
        <w:jc w:val="both"/>
      </w:pPr>
      <w:r>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lastRenderedPageBreak/>
        <w:t>11.1 -</w:t>
      </w:r>
      <w:r w:rsidRPr="007A4300">
        <w:t xml:space="preserve"> Constatado o atendimento das exigências fixadas no Edital, a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habilitatórias,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processo.</w:t>
      </w:r>
    </w:p>
    <w:p w:rsidR="00275E3F" w:rsidRDefault="00275E3F" w:rsidP="00275E3F">
      <w:pPr>
        <w:rPr>
          <w:b/>
        </w:rPr>
      </w:pPr>
    </w:p>
    <w:p w:rsidR="00275E3F" w:rsidRPr="000F582A" w:rsidRDefault="00275E3F" w:rsidP="00275E3F">
      <w:r w:rsidRPr="000F582A">
        <w:rPr>
          <w:b/>
        </w:rPr>
        <w:t>12</w:t>
      </w:r>
      <w:r>
        <w:rPr>
          <w:b/>
        </w:rPr>
        <w:t xml:space="preserve"> </w:t>
      </w:r>
      <w:r w:rsidRPr="000F582A">
        <w:rPr>
          <w:b/>
        </w:rPr>
        <w:t>-</w:t>
      </w:r>
      <w:r>
        <w:rPr>
          <w:b/>
        </w:rPr>
        <w:t xml:space="preserve"> </w:t>
      </w:r>
      <w:r w:rsidRPr="000F582A">
        <w:rPr>
          <w:b/>
        </w:rPr>
        <w:t>DA CONTRATAÇÃO:</w:t>
      </w:r>
    </w:p>
    <w:p w:rsidR="00275E3F" w:rsidRPr="000F582A" w:rsidRDefault="00275E3F" w:rsidP="00275E3F">
      <w:pPr>
        <w:jc w:val="both"/>
      </w:pPr>
    </w:p>
    <w:p w:rsidR="00275E3F" w:rsidRDefault="00275E3F" w:rsidP="00275E3F">
      <w:pPr>
        <w:jc w:val="both"/>
      </w:pPr>
      <w:r w:rsidRPr="000F582A">
        <w:t>12.1. Após a homologação do resultado, a licitante vencedora será intimada para assinatura do contrato, no prazo de 05 (cinco) dias úteis, sob</w:t>
      </w:r>
      <w:r>
        <w:t xml:space="preserve"> </w:t>
      </w:r>
      <w:r w:rsidRPr="000F582A">
        <w:t>pena de decair do direito à contratação, sem prejuízo das s</w:t>
      </w:r>
      <w:r>
        <w:t>anções previstas na cláusula “15</w:t>
      </w:r>
      <w:r w:rsidRPr="000F582A">
        <w:t>”, deste Edital.</w:t>
      </w:r>
    </w:p>
    <w:p w:rsidR="0079152C" w:rsidRDefault="0079152C" w:rsidP="00275E3F">
      <w:pPr>
        <w:jc w:val="both"/>
      </w:pPr>
    </w:p>
    <w:p w:rsidR="0079152C" w:rsidRPr="000F582A" w:rsidRDefault="0079152C" w:rsidP="00275E3F">
      <w:pPr>
        <w:jc w:val="both"/>
      </w:pPr>
      <w:r w:rsidRPr="00060763">
        <w:t>12.2. Considerando a Situação de Calamidade Publica ao enfrentamento da COVID-19, as contratações (Assinatura do Contrato) ou execução da totalidade do objeto dos iten</w:t>
      </w:r>
      <w:r w:rsidR="002E7845" w:rsidRPr="00060763">
        <w:t>s</w:t>
      </w:r>
      <w:r w:rsidR="00060763" w:rsidRPr="00060763">
        <w:t xml:space="preserve"> </w:t>
      </w:r>
      <w:r w:rsidR="002E7845" w:rsidRPr="00060763">
        <w:t xml:space="preserve"> poderão ficar suspensas/condicionadas ao fim da declaração de situação de calamidade pública ou retorno das aul</w:t>
      </w:r>
      <w:r w:rsidR="0031354D" w:rsidRPr="00060763">
        <w:t>as municipais.</w:t>
      </w:r>
      <w:r w:rsidR="0031354D">
        <w:t xml:space="preserve"> </w:t>
      </w:r>
    </w:p>
    <w:p w:rsidR="00275E3F" w:rsidRDefault="00275E3F" w:rsidP="00275E3F">
      <w:pPr>
        <w:jc w:val="both"/>
      </w:pPr>
    </w:p>
    <w:p w:rsidR="00275E3F" w:rsidRDefault="0079152C" w:rsidP="00275E3F">
      <w:pPr>
        <w:jc w:val="both"/>
      </w:pPr>
      <w:r>
        <w:t>12.3</w:t>
      </w:r>
      <w:r w:rsidR="00275E3F">
        <w:t>. Caso a licitante vencedora recuse-se, injustificadamente, a assinar o contrato, no prazo e condições estabelecidas, a licitante subsequente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p>
    <w:p w:rsidR="00275E3F" w:rsidRDefault="00275E3F" w:rsidP="00275E3F">
      <w:pPr>
        <w:jc w:val="both"/>
      </w:pPr>
    </w:p>
    <w:p w:rsidR="00275E3F" w:rsidRPr="00546A6A" w:rsidRDefault="0079152C" w:rsidP="00275E3F">
      <w:pPr>
        <w:jc w:val="both"/>
      </w:pPr>
      <w:r>
        <w:t>12.4</w:t>
      </w:r>
      <w:r w:rsidR="00275E3F">
        <w:t>.</w:t>
      </w:r>
      <w:r w:rsidR="00275E3F">
        <w:tab/>
        <w:t>O Contratado é responsável por todos os ônus e obrigações concernent</w:t>
      </w:r>
      <w:r w:rsidR="00873B5D">
        <w:t>es à legislação fiscal, social,</w:t>
      </w:r>
      <w:r w:rsidR="00275E3F">
        <w:t xml:space="preserve"> tributária</w:t>
      </w:r>
      <w:r w:rsidR="00873B5D">
        <w:t xml:space="preserve"> e trabalhista</w:t>
      </w:r>
      <w:r w:rsidR="00275E3F">
        <w:t xml:space="preserve">, bem como pelos danos e prejuízos que a qualquer título causar à Prefeitura Municipal de Capela de Santana e/ou a terceiros, em decorrência do objeto desta licitação, </w:t>
      </w:r>
      <w:r w:rsidR="00275E3F" w:rsidRPr="00546A6A">
        <w:t>respondendo por si e seus sucessores.</w:t>
      </w:r>
    </w:p>
    <w:p w:rsidR="00275E3F" w:rsidRPr="00546A6A" w:rsidRDefault="00275E3F" w:rsidP="00275E3F">
      <w:pPr>
        <w:jc w:val="both"/>
      </w:pPr>
    </w:p>
    <w:p w:rsidR="00275E3F" w:rsidRPr="00546A6A" w:rsidRDefault="00275E3F" w:rsidP="00275E3F">
      <w:r w:rsidRPr="00546A6A">
        <w:rPr>
          <w:b/>
        </w:rPr>
        <w:lastRenderedPageBreak/>
        <w:t>13</w:t>
      </w:r>
      <w:r>
        <w:rPr>
          <w:b/>
        </w:rPr>
        <w:t xml:space="preserve"> </w:t>
      </w:r>
      <w:r w:rsidRPr="00546A6A">
        <w:rPr>
          <w:b/>
        </w:rPr>
        <w:t>- DOS RECURSOS ORÇAMENTÁRIOS:</w:t>
      </w:r>
    </w:p>
    <w:p w:rsidR="00275E3F" w:rsidRPr="00546A6A" w:rsidRDefault="00275E3F" w:rsidP="00275E3F">
      <w:pPr>
        <w:jc w:val="both"/>
      </w:pPr>
    </w:p>
    <w:p w:rsidR="00275E3F" w:rsidRDefault="00275E3F" w:rsidP="00275E3F">
      <w:pPr>
        <w:numPr>
          <w:ilvl w:val="1"/>
          <w:numId w:val="4"/>
        </w:numPr>
        <w:jc w:val="both"/>
      </w:pPr>
      <w:r w:rsidRPr="00546A6A">
        <w:t xml:space="preserve"> </w:t>
      </w:r>
      <w:r w:rsidRPr="00EC381D">
        <w:t>Os recursos orçamentários destinados ao objeto em questão provirão da seguinte dotação orçamentária:</w:t>
      </w:r>
    </w:p>
    <w:p w:rsidR="00BE1EAE" w:rsidRDefault="00BE1EAE" w:rsidP="00BE1EAE">
      <w:pPr>
        <w:ind w:left="420"/>
        <w:jc w:val="both"/>
      </w:pPr>
    </w:p>
    <w:p w:rsidR="00BE1EAE" w:rsidRPr="000011CA" w:rsidRDefault="000011CA" w:rsidP="00DD464B">
      <w:pPr>
        <w:pStyle w:val="PargrafodaLista"/>
        <w:ind w:left="420"/>
        <w:jc w:val="both"/>
      </w:pPr>
      <w:r w:rsidRPr="000011CA">
        <w:t>04.04.3.3.90.39.05( 10261)</w:t>
      </w:r>
    </w:p>
    <w:p w:rsidR="000011CA" w:rsidRPr="000011CA" w:rsidRDefault="000011CA" w:rsidP="00DD464B">
      <w:pPr>
        <w:pStyle w:val="PargrafodaLista"/>
        <w:ind w:left="420"/>
        <w:jc w:val="both"/>
      </w:pPr>
      <w:r w:rsidRPr="000011CA">
        <w:t>08.12.3.3.90.39.05 (10444)</w:t>
      </w:r>
    </w:p>
    <w:p w:rsidR="000011CA" w:rsidRPr="000011CA" w:rsidRDefault="000011CA" w:rsidP="00DD464B">
      <w:pPr>
        <w:pStyle w:val="PargrafodaLista"/>
        <w:ind w:left="420"/>
        <w:jc w:val="both"/>
      </w:pPr>
      <w:r w:rsidRPr="000011CA">
        <w:t>06.02.3.3.90.39.05(10520)</w:t>
      </w:r>
    </w:p>
    <w:p w:rsidR="000011CA" w:rsidRPr="000011CA" w:rsidRDefault="000011CA" w:rsidP="00DD464B">
      <w:pPr>
        <w:pStyle w:val="PargrafodaLista"/>
        <w:ind w:left="420"/>
        <w:jc w:val="both"/>
      </w:pPr>
      <w:r w:rsidRPr="000011CA">
        <w:t>07.02.3.3.90.39.05(10343)</w:t>
      </w:r>
    </w:p>
    <w:p w:rsidR="00275E3F" w:rsidRDefault="00275E3F" w:rsidP="00275E3F">
      <w:pPr>
        <w:jc w:val="both"/>
      </w:pPr>
    </w:p>
    <w:p w:rsidR="00275E3F" w:rsidRPr="00827668" w:rsidRDefault="00275E3F" w:rsidP="00473F7D">
      <w:r w:rsidRPr="00827668">
        <w:rPr>
          <w:b/>
        </w:rPr>
        <w:t>14 - DO PAGAMENTO:</w:t>
      </w:r>
    </w:p>
    <w:p w:rsidR="00275E3F" w:rsidRPr="00827668" w:rsidRDefault="00275E3F" w:rsidP="00827668">
      <w:pPr>
        <w:ind w:firstLine="708"/>
        <w:jc w:val="both"/>
        <w:rPr>
          <w:b/>
          <w:color w:val="FF0000"/>
        </w:rPr>
      </w:pPr>
    </w:p>
    <w:p w:rsidR="00996F40" w:rsidRPr="00827668" w:rsidRDefault="00317292" w:rsidP="00996F40">
      <w:pPr>
        <w:spacing w:line="360" w:lineRule="auto"/>
        <w:jc w:val="both"/>
      </w:pPr>
      <w:r w:rsidRPr="00827668">
        <w:t>14</w:t>
      </w:r>
      <w:r w:rsidR="00996F40" w:rsidRPr="00827668">
        <w:t>. 1 – O pagamento do objeto e do valor referido será mensal, conforme realização dos serviços (proporcional), em até 30 dias após a emissão das notas fiscais;</w:t>
      </w:r>
    </w:p>
    <w:p w:rsidR="00317292" w:rsidRPr="00827668" w:rsidRDefault="00317292" w:rsidP="00317292">
      <w:pPr>
        <w:jc w:val="both"/>
      </w:pPr>
      <w:r w:rsidRPr="00827668">
        <w:t>14.1.1</w:t>
      </w:r>
      <w:r w:rsidRPr="00827668">
        <w:tab/>
        <w:t>- Em caso de devolução de documentação fiscal para correção, o prazo para pagamento fluirá a partir de sua reapresentação.</w:t>
      </w:r>
    </w:p>
    <w:p w:rsidR="00317292" w:rsidRPr="00827668" w:rsidRDefault="00317292" w:rsidP="00317292">
      <w:pPr>
        <w:jc w:val="both"/>
      </w:pPr>
    </w:p>
    <w:p w:rsidR="00996F40" w:rsidRPr="00827668" w:rsidRDefault="00317292" w:rsidP="00996F40">
      <w:pPr>
        <w:spacing w:line="360" w:lineRule="auto"/>
        <w:jc w:val="both"/>
      </w:pPr>
      <w:r w:rsidRPr="00827668">
        <w:t>14</w:t>
      </w:r>
      <w:r w:rsidR="00996F40" w:rsidRPr="00827668">
        <w:t>.</w:t>
      </w:r>
      <w:r w:rsidRPr="00827668">
        <w:t>1.</w:t>
      </w:r>
      <w:r w:rsidR="00996F40" w:rsidRPr="00827668">
        <w:t xml:space="preserve">2 – A CONTRATADA deverá, em até cinco dias antes da previsão de pagamento, emitir e apresentar à contratante Nota Fiscal/Fatura, na qual constem os valores referentes aos Serviços; </w:t>
      </w:r>
    </w:p>
    <w:p w:rsidR="00996F40" w:rsidRPr="00827668" w:rsidRDefault="00317292" w:rsidP="00996F40">
      <w:pPr>
        <w:spacing w:line="360" w:lineRule="auto"/>
        <w:jc w:val="both"/>
      </w:pPr>
      <w:r w:rsidRPr="00827668">
        <w:t>14</w:t>
      </w:r>
      <w:r w:rsidR="00996F40" w:rsidRPr="00827668">
        <w:t>.</w:t>
      </w:r>
      <w:r w:rsidRPr="00827668">
        <w:t>1.</w:t>
      </w:r>
      <w:r w:rsidR="00996F40" w:rsidRPr="00827668">
        <w:t xml:space="preserve">3 – Por ocasião do pagamento, já serão descontados os valores referentes ao ISSQN Municipal, quando for o caso; </w:t>
      </w:r>
    </w:p>
    <w:p w:rsidR="00317292" w:rsidRPr="00827668" w:rsidRDefault="00317292" w:rsidP="00996F40">
      <w:pPr>
        <w:spacing w:line="360" w:lineRule="auto"/>
        <w:jc w:val="both"/>
      </w:pPr>
      <w:r w:rsidRPr="00827668">
        <w:t>14.1.4</w:t>
      </w:r>
      <w:r w:rsidR="00996F40" w:rsidRPr="00827668">
        <w:t xml:space="preserve"> – A contatada deverá adotar o regime celetista para com seus funcionários/cooperados, devendo promover todos os pagamentos relativos a encargos sociais e obrigações sociais, benefícios obrigatórios, auxílios, adicionais, indenizações e remunerações pertinentes constantes na planilha de custos e formação de preços, que integra o processo Administrativo que autorizou a lavratura do presente instrumento, e que faz parte integrante do presente contrato, independentemente de transcrição;</w:t>
      </w:r>
    </w:p>
    <w:p w:rsidR="00996F40" w:rsidRDefault="00317292" w:rsidP="00996F40">
      <w:pPr>
        <w:spacing w:line="360" w:lineRule="auto"/>
        <w:jc w:val="both"/>
      </w:pPr>
      <w:r w:rsidRPr="00827668">
        <w:t>14.1</w:t>
      </w:r>
      <w:r w:rsidR="00996F40" w:rsidRPr="00827668">
        <w:t>.5 – Poderá a Contratante condicionar, para o recebimento do pagamento por parte da contratada, nos termos e condições das alienas anteriores, que esta apresente conjuntamente com a N/F os recibos de sal</w:t>
      </w:r>
      <w:r w:rsidR="001B56AB">
        <w:t>ário dos colaboradores</w:t>
      </w:r>
      <w:r w:rsidR="00996F40" w:rsidRPr="00827668">
        <w:t>, com descriminação pormenorizada de todos os pagamentos (</w:t>
      </w:r>
      <w:r w:rsidR="00996F40" w:rsidRPr="00827668">
        <w:rPr>
          <w:b/>
        </w:rPr>
        <w:t>vedado o salário complessivo</w:t>
      </w:r>
      <w:r w:rsidR="00996F40" w:rsidRPr="00827668">
        <w:t xml:space="preserve">) efetuados ao colaborador, bem como, também, os </w:t>
      </w:r>
      <w:r w:rsidR="00996F40" w:rsidRPr="00827668">
        <w:lastRenderedPageBreak/>
        <w:t>comprovantes de pagamento de INSS, deposito de FGTS e demais provisões incidentes sobre a remuneração</w:t>
      </w:r>
      <w:r w:rsidR="001B56AB">
        <w:t>/contrato de trabalho</w:t>
      </w:r>
      <w:r w:rsidR="00996F40" w:rsidRPr="00827668">
        <w:t>, constantes na planilha de custo e formação de preço;</w:t>
      </w:r>
    </w:p>
    <w:p w:rsidR="007E714E" w:rsidRPr="00827668" w:rsidRDefault="007E714E" w:rsidP="00996F40">
      <w:pPr>
        <w:spacing w:line="360" w:lineRule="auto"/>
        <w:jc w:val="both"/>
      </w:pPr>
      <w:r>
        <w:t xml:space="preserve">14.1.6 </w:t>
      </w:r>
      <w:r w:rsidR="00DB7C08">
        <w:t>–</w:t>
      </w:r>
      <w:r>
        <w:t xml:space="preserve"> </w:t>
      </w:r>
      <w:r w:rsidR="00DB7C08">
        <w:t>O regime jurídico/vínculo dos colaboradores com a licitante será exclusivamente celetista.</w:t>
      </w:r>
      <w:bookmarkStart w:id="0" w:name="_GoBack"/>
      <w:bookmarkEnd w:id="0"/>
      <w:r w:rsidR="00DB7C08">
        <w:t xml:space="preserve"> </w:t>
      </w:r>
    </w:p>
    <w:p w:rsidR="00996F40" w:rsidRDefault="00996F40" w:rsidP="00275E3F">
      <w:pPr>
        <w:rPr>
          <w:b/>
        </w:rPr>
      </w:pPr>
    </w:p>
    <w:p w:rsidR="00275E3F" w:rsidRDefault="00275E3F" w:rsidP="00275E3F">
      <w:r>
        <w:rPr>
          <w:b/>
        </w:rPr>
        <w:t>15 - DAS PENALIDADES:</w:t>
      </w:r>
    </w:p>
    <w:p w:rsidR="00275E3F" w:rsidRDefault="00275E3F" w:rsidP="00275E3F">
      <w:pPr>
        <w:jc w:val="both"/>
      </w:pPr>
    </w:p>
    <w:p w:rsidR="00275E3F" w:rsidRDefault="00275E3F" w:rsidP="00275E3F">
      <w:pPr>
        <w:jc w:val="both"/>
      </w:pPr>
      <w:r>
        <w:t>15.1.</w:t>
      </w:r>
      <w:r>
        <w:tab/>
        <w:t>Ressalvados os motivos de força maior devidamente comprovado e a critério do MUNICÍPIO, se a licitante vencedora não cumprir com as obrigações assumidas ou preceitos 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Edital e das demais cominações legais.</w:t>
      </w:r>
    </w:p>
    <w:p w:rsidR="00275E3F" w:rsidRDefault="00275E3F" w:rsidP="00275E3F">
      <w:pPr>
        <w:jc w:val="both"/>
      </w:pPr>
    </w:p>
    <w:p w:rsidR="00275E3F" w:rsidRDefault="00275E3F" w:rsidP="00275E3F">
      <w:r w:rsidRPr="00F659CE">
        <w:rPr>
          <w:b/>
        </w:rPr>
        <w:t>16</w:t>
      </w:r>
      <w:r>
        <w:rPr>
          <w:b/>
        </w:rPr>
        <w:t xml:space="preserve"> </w:t>
      </w:r>
      <w:r w:rsidRPr="00F659CE">
        <w:rPr>
          <w:b/>
        </w:rPr>
        <w:t>- DA RESCISÃO:</w:t>
      </w:r>
    </w:p>
    <w:p w:rsidR="00275E3F" w:rsidRDefault="00275E3F" w:rsidP="00275E3F">
      <w:pPr>
        <w:jc w:val="both"/>
      </w:pPr>
    </w:p>
    <w:p w:rsidR="00275E3F" w:rsidRDefault="00275E3F" w:rsidP="00275E3F">
      <w:pPr>
        <w:jc w:val="both"/>
      </w:pPr>
      <w:r>
        <w:t>16.1.</w:t>
      </w:r>
      <w:r>
        <w:tab/>
        <w:t>A rescisão do presente poderá ser:</w:t>
      </w:r>
    </w:p>
    <w:p w:rsidR="00275E3F" w:rsidRDefault="00275E3F" w:rsidP="00275E3F">
      <w:pPr>
        <w:jc w:val="both"/>
      </w:pPr>
    </w:p>
    <w:p w:rsidR="00275E3F" w:rsidRDefault="00275E3F" w:rsidP="00275E3F">
      <w:pPr>
        <w:jc w:val="both"/>
      </w:pPr>
      <w:r>
        <w:t>16.1.1</w:t>
      </w:r>
      <w:r>
        <w:tab/>
        <w:t>- Determinada por ato unilateral e escrito da Administração, nos casos enumerados nos incisos I a XII e XVII do artigo 78 da Lei n° 8.666/93 e suas alterações posteriores;</w:t>
      </w:r>
    </w:p>
    <w:p w:rsidR="00275E3F" w:rsidRDefault="00275E3F" w:rsidP="00275E3F">
      <w:pPr>
        <w:jc w:val="both"/>
      </w:pPr>
    </w:p>
    <w:p w:rsidR="00275E3F" w:rsidRDefault="00275E3F" w:rsidP="00275E3F">
      <w:pPr>
        <w:jc w:val="both"/>
      </w:pPr>
      <w:r>
        <w:t>16.1.2</w:t>
      </w:r>
      <w:r>
        <w:tab/>
        <w:t>- A inexecução total ou parcial do presente enseja sua rescisão pela Administração, com as consequências previstas no item 15.1 deste Edital;</w:t>
      </w:r>
    </w:p>
    <w:p w:rsidR="00275E3F" w:rsidRDefault="00275E3F" w:rsidP="00275E3F">
      <w:pPr>
        <w:jc w:val="both"/>
      </w:pPr>
    </w:p>
    <w:p w:rsidR="00275E3F" w:rsidRDefault="00275E3F" w:rsidP="00275E3F">
      <w:pPr>
        <w:jc w:val="both"/>
      </w:pPr>
      <w:r>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t>17.1.2</w:t>
      </w:r>
      <w:r>
        <w:tab/>
        <w:t>- Responder por todos os ônus e obrigações concernent</w:t>
      </w:r>
      <w:r w:rsidR="00C27E64">
        <w:t>es à legislação fiscal, social, tributária e trabalhista,</w:t>
      </w:r>
      <w:r>
        <w:t xml:space="preserve">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275E3F" w:rsidRDefault="00275E3F" w:rsidP="00275E3F">
      <w:pPr>
        <w:jc w:val="both"/>
      </w:pPr>
      <w:r>
        <w:t>17.1.3</w:t>
      </w:r>
      <w:r>
        <w:tab/>
        <w:t xml:space="preserve">- </w:t>
      </w:r>
      <w:r w:rsidR="00760CFF">
        <w:t>Disponibilizar os serviços</w:t>
      </w:r>
      <w:r>
        <w:t xml:space="preserve"> licitados rigorosamente dentro do prazo de no </w:t>
      </w:r>
      <w:r w:rsidR="007B2684">
        <w:rPr>
          <w:b/>
        </w:rPr>
        <w:t xml:space="preserve">máximo </w:t>
      </w:r>
      <w:r w:rsidR="008100E4">
        <w:rPr>
          <w:b/>
        </w:rPr>
        <w:t>72</w:t>
      </w:r>
      <w:r w:rsidR="007B2684">
        <w:rPr>
          <w:b/>
        </w:rPr>
        <w:t xml:space="preserve"> horas (</w:t>
      </w:r>
      <w:r w:rsidR="008100E4">
        <w:rPr>
          <w:b/>
        </w:rPr>
        <w:t xml:space="preserve">setenta e duas </w:t>
      </w:r>
      <w:r w:rsidR="007B2684">
        <w:rPr>
          <w:b/>
        </w:rPr>
        <w:t>horas)</w:t>
      </w:r>
      <w:r>
        <w:rPr>
          <w:b/>
        </w:rPr>
        <w:t xml:space="preserve"> após solicitação</w:t>
      </w:r>
      <w:r>
        <w:t xml:space="preserve"> através de nota de empenho, na Secretaria Municipal </w:t>
      </w:r>
      <w:r w:rsidR="00262558">
        <w:t>da fazenda</w:t>
      </w:r>
      <w:r w:rsidRPr="0040070A">
        <w:t xml:space="preserve">, sito </w:t>
      </w:r>
      <w:r>
        <w:t>Avenida Coronel Orestes Lucas 2335</w:t>
      </w:r>
      <w:r w:rsidRPr="0040070A">
        <w:t>, Bairro Centro,</w:t>
      </w:r>
      <w:r>
        <w:t xml:space="preserve"> </w:t>
      </w:r>
      <w:r w:rsidRPr="00E054F5">
        <w:t>devendo ser</w:t>
      </w:r>
      <w:r>
        <w:t xml:space="preserve"> expedida a nota fiscal.</w:t>
      </w:r>
    </w:p>
    <w:p w:rsidR="00275E3F" w:rsidRDefault="00275E3F" w:rsidP="00275E3F">
      <w:pPr>
        <w:jc w:val="center"/>
        <w:rPr>
          <w:b/>
        </w:rPr>
      </w:pPr>
    </w:p>
    <w:p w:rsidR="00275E3F" w:rsidRDefault="00275E3F" w:rsidP="00275E3F">
      <w:r w:rsidRPr="00AF743D">
        <w:rPr>
          <w:b/>
        </w:rPr>
        <w:t>18</w:t>
      </w:r>
      <w:r>
        <w:rPr>
          <w:b/>
        </w:rPr>
        <w:t xml:space="preserve"> </w:t>
      </w:r>
      <w:r w:rsidRPr="00AF743D">
        <w:rPr>
          <w:b/>
        </w:rPr>
        <w:t xml:space="preserve">- DOS DIREITOS E OBRIGAÇÕES DO </w:t>
      </w:r>
      <w:r w:rsidR="00C27E64" w:rsidRPr="00AF743D">
        <w:rPr>
          <w:b/>
        </w:rPr>
        <w:t>MUNICÍPIO</w:t>
      </w:r>
      <w:r w:rsidRPr="00AF743D">
        <w:rPr>
          <w:b/>
        </w:rPr>
        <w:t>:</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t>18.2.</w:t>
      </w:r>
      <w:r>
        <w:tab/>
        <w:t>Efetuar os pagamentos de acordo com o especificado no item “14” deste edital.</w:t>
      </w:r>
    </w:p>
    <w:p w:rsidR="00275E3F" w:rsidRDefault="00275E3F" w:rsidP="00275E3F">
      <w:pPr>
        <w:jc w:val="both"/>
      </w:pPr>
    </w:p>
    <w:p w:rsidR="00275E3F" w:rsidRDefault="00275E3F" w:rsidP="00275E3F">
      <w:pPr>
        <w:jc w:val="both"/>
      </w:pPr>
      <w:r>
        <w:t>18.3.</w:t>
      </w:r>
      <w:r>
        <w:tab/>
        <w:t>Exigir que a CONTRATADA cumpra com o exposto neste edital.</w:t>
      </w:r>
    </w:p>
    <w:p w:rsidR="00275E3F" w:rsidRDefault="00275E3F" w:rsidP="00275E3F">
      <w:pPr>
        <w:jc w:val="both"/>
      </w:pPr>
    </w:p>
    <w:p w:rsidR="00275E3F" w:rsidRDefault="00275E3F" w:rsidP="00275E3F">
      <w:r>
        <w:rPr>
          <w:b/>
        </w:rPr>
        <w:t>19 - DA VIGÊNCIA:</w:t>
      </w:r>
    </w:p>
    <w:p w:rsidR="00275E3F" w:rsidRDefault="00275E3F" w:rsidP="00275E3F">
      <w:pPr>
        <w:jc w:val="both"/>
      </w:pPr>
    </w:p>
    <w:p w:rsidR="00275E3F" w:rsidRPr="00827668" w:rsidRDefault="00275E3F" w:rsidP="00275E3F">
      <w:pPr>
        <w:jc w:val="both"/>
      </w:pPr>
      <w:r w:rsidRPr="00827668">
        <w:t>19.1.</w:t>
      </w:r>
      <w:r w:rsidR="00BB58E7" w:rsidRPr="00827668">
        <w:t xml:space="preserve"> O objeto da licitação tem vigência de </w:t>
      </w:r>
      <w:r w:rsidR="00BB58E7" w:rsidRPr="00827668">
        <w:rPr>
          <w:b/>
        </w:rPr>
        <w:t>12 ( doze)  meses</w:t>
      </w:r>
      <w:r w:rsidR="00BB58E7" w:rsidRPr="00827668">
        <w:t>, a contar da formatura do contrato de prestação de serviços, podendo ser prorrogado por igual período, ate o limite legal, art.57,incisso IV da</w:t>
      </w:r>
      <w:r w:rsidR="00DE42EC" w:rsidRPr="00827668">
        <w:t xml:space="preserve"> lei nº 8.666/93;</w:t>
      </w:r>
    </w:p>
    <w:p w:rsidR="00275E3F" w:rsidRPr="00827668" w:rsidRDefault="00275E3F" w:rsidP="00275E3F">
      <w:pPr>
        <w:jc w:val="both"/>
      </w:pPr>
    </w:p>
    <w:p w:rsidR="00730A8F" w:rsidRPr="00827668" w:rsidRDefault="00563907" w:rsidP="00730A8F">
      <w:pPr>
        <w:pStyle w:val="Recuodecorpodetexto32"/>
        <w:keepLines/>
        <w:tabs>
          <w:tab w:val="left" w:pos="426"/>
          <w:tab w:val="left" w:pos="720"/>
        </w:tabs>
        <w:ind w:firstLine="0"/>
        <w:contextualSpacing/>
        <w:rPr>
          <w:rFonts w:ascii="Times New Roman" w:hAnsi="Times New Roman" w:cs="Times New Roman"/>
          <w:sz w:val="24"/>
          <w:szCs w:val="24"/>
        </w:rPr>
      </w:pPr>
      <w:r w:rsidRPr="00827668">
        <w:rPr>
          <w:rFonts w:ascii="Times New Roman" w:hAnsi="Times New Roman" w:cs="Times New Roman"/>
          <w:sz w:val="24"/>
          <w:szCs w:val="24"/>
        </w:rPr>
        <w:t>19.2.</w:t>
      </w:r>
      <w:r w:rsidR="00730A8F" w:rsidRPr="00827668">
        <w:rPr>
          <w:rFonts w:ascii="Times New Roman" w:hAnsi="Times New Roman" w:cs="Times New Roman"/>
          <w:sz w:val="24"/>
          <w:szCs w:val="24"/>
        </w:rPr>
        <w:t xml:space="preserve"> O prazo de vigência contratual poderá ser prorrogado até o limite de 60 (sessenta) meses, conforme previsão expressa no inciso II do artigo 57 da Lei nº 8.666/93, apresentadas as solicitações e justificativas da secretaria competente e após comprovada a economicidade da contratação</w:t>
      </w:r>
      <w:r w:rsidR="00833B19" w:rsidRPr="00827668">
        <w:rPr>
          <w:rFonts w:ascii="Times New Roman" w:hAnsi="Times New Roman" w:cs="Times New Roman"/>
          <w:sz w:val="24"/>
          <w:szCs w:val="24"/>
        </w:rPr>
        <w:t>.</w:t>
      </w:r>
    </w:p>
    <w:p w:rsidR="00A24371" w:rsidRPr="00827668" w:rsidRDefault="00A24371" w:rsidP="00563907">
      <w:pPr>
        <w:jc w:val="both"/>
        <w:rPr>
          <w:rFonts w:asciiTheme="minorHAnsi" w:hAnsiTheme="minorHAnsi" w:cstheme="minorHAnsi"/>
          <w:b/>
          <w:sz w:val="22"/>
          <w:szCs w:val="22"/>
        </w:rPr>
      </w:pPr>
    </w:p>
    <w:p w:rsidR="00563907" w:rsidRPr="00827668" w:rsidRDefault="00A24371" w:rsidP="00563907">
      <w:pPr>
        <w:jc w:val="both"/>
        <w:rPr>
          <w:b/>
        </w:rPr>
      </w:pPr>
      <w:r w:rsidRPr="00827668">
        <w:rPr>
          <w:b/>
        </w:rPr>
        <w:t>19-1 - DA REPACTUAÇÃO E DO REAJUSTAMENTO DOS PREÇOS</w:t>
      </w:r>
    </w:p>
    <w:p w:rsidR="00A24371" w:rsidRPr="00827668" w:rsidRDefault="00A24371" w:rsidP="00563907">
      <w:pPr>
        <w:jc w:val="both"/>
      </w:pPr>
    </w:p>
    <w:p w:rsidR="00A24371" w:rsidRPr="00827668" w:rsidRDefault="00A24371" w:rsidP="00A24371">
      <w:pPr>
        <w:keepLines/>
        <w:tabs>
          <w:tab w:val="left" w:pos="-142"/>
          <w:tab w:val="left" w:pos="0"/>
          <w:tab w:val="left" w:pos="142"/>
        </w:tabs>
        <w:autoSpaceDE w:val="0"/>
        <w:autoSpaceDN w:val="0"/>
        <w:adjustRightInd w:val="0"/>
        <w:contextualSpacing/>
        <w:jc w:val="both"/>
      </w:pPr>
      <w:r w:rsidRPr="00827668">
        <w:lastRenderedPageBreak/>
        <w:t>19.1.1. É admitida a repactuação dos preços do contrato, em razão do aumento de custos da mão de obra com base em novo acordo ou convenção coletiva de trabalho ou sentença normativa, desde que seja observado o interregno mínimo de 12 (doze) meses.</w:t>
      </w:r>
    </w:p>
    <w:p w:rsidR="00A24371" w:rsidRPr="00827668" w:rsidRDefault="00A24371" w:rsidP="00A24371">
      <w:pPr>
        <w:keepLines/>
        <w:tabs>
          <w:tab w:val="left" w:pos="-142"/>
          <w:tab w:val="left" w:pos="0"/>
          <w:tab w:val="left" w:pos="142"/>
        </w:tabs>
        <w:autoSpaceDE w:val="0"/>
        <w:autoSpaceDN w:val="0"/>
        <w:adjustRightInd w:val="0"/>
        <w:contextualSpacing/>
        <w:jc w:val="both"/>
      </w:pPr>
    </w:p>
    <w:p w:rsidR="00A24371" w:rsidRPr="00827668" w:rsidRDefault="00A24371" w:rsidP="00A24371">
      <w:pPr>
        <w:keepLines/>
        <w:tabs>
          <w:tab w:val="left" w:pos="-142"/>
          <w:tab w:val="left" w:pos="0"/>
          <w:tab w:val="left" w:pos="142"/>
        </w:tabs>
        <w:autoSpaceDE w:val="0"/>
        <w:autoSpaceDN w:val="0"/>
        <w:adjustRightInd w:val="0"/>
        <w:contextualSpacing/>
        <w:jc w:val="both"/>
      </w:pPr>
      <w:r w:rsidRPr="00827668">
        <w:t>19.1.2. A contagem da anualidade referida no item anterior será feita a partir da data do acordo, ou convenção coletiva de trabalho ou sentença normativa vigente à época da apresentação da proposta e adotados para elaboração desta.</w:t>
      </w:r>
    </w:p>
    <w:p w:rsidR="00A24371" w:rsidRPr="00827668" w:rsidRDefault="00A24371" w:rsidP="00A24371">
      <w:pPr>
        <w:keepLines/>
        <w:tabs>
          <w:tab w:val="left" w:pos="-142"/>
          <w:tab w:val="left" w:pos="0"/>
          <w:tab w:val="left" w:pos="142"/>
        </w:tabs>
        <w:autoSpaceDE w:val="0"/>
        <w:autoSpaceDN w:val="0"/>
        <w:adjustRightInd w:val="0"/>
        <w:contextualSpacing/>
        <w:jc w:val="both"/>
      </w:pPr>
    </w:p>
    <w:p w:rsidR="00A24371" w:rsidRPr="00827668" w:rsidRDefault="00A24371" w:rsidP="00A24371">
      <w:pPr>
        <w:keepLines/>
        <w:tabs>
          <w:tab w:val="left" w:pos="-142"/>
          <w:tab w:val="left" w:pos="0"/>
          <w:tab w:val="left" w:pos="142"/>
        </w:tabs>
        <w:autoSpaceDE w:val="0"/>
        <w:autoSpaceDN w:val="0"/>
        <w:adjustRightInd w:val="0"/>
        <w:contextualSpacing/>
        <w:jc w:val="both"/>
      </w:pPr>
      <w:r w:rsidRPr="00827668">
        <w:t>19.1.3. Para fins de proceder a repactuação dos preços deverá haver solicitação da CONTRATADA, acompanhada de demonstração analítica de alteração dos custos, por meio de apresentação de planilhas de composição de custos e formação de preços, do novo acordo ou convenção coletiva ou sentença normativa da categoria que fundamenta a repactuação e demais documentos que se fizerem necessários à comprovação da alteração de preços de mercado de cada um dos itens da planilha a serem alterados.</w:t>
      </w:r>
    </w:p>
    <w:p w:rsidR="00A24371" w:rsidRPr="00827668" w:rsidRDefault="00A24371" w:rsidP="00A24371">
      <w:pPr>
        <w:keepLines/>
        <w:tabs>
          <w:tab w:val="left" w:pos="-142"/>
          <w:tab w:val="left" w:pos="0"/>
          <w:tab w:val="left" w:pos="142"/>
        </w:tabs>
        <w:autoSpaceDE w:val="0"/>
        <w:autoSpaceDN w:val="0"/>
        <w:adjustRightInd w:val="0"/>
        <w:contextualSpacing/>
        <w:jc w:val="both"/>
      </w:pPr>
    </w:p>
    <w:p w:rsidR="00A24371" w:rsidRPr="00827668" w:rsidRDefault="00A24371" w:rsidP="00AC1B3F">
      <w:pPr>
        <w:pStyle w:val="PargrafodaLista"/>
        <w:keepLines/>
        <w:numPr>
          <w:ilvl w:val="0"/>
          <w:numId w:val="31"/>
        </w:numPr>
        <w:tabs>
          <w:tab w:val="left" w:pos="567"/>
        </w:tabs>
        <w:autoSpaceDE w:val="0"/>
        <w:autoSpaceDN w:val="0"/>
        <w:adjustRightInd w:val="0"/>
        <w:contextualSpacing/>
        <w:jc w:val="both"/>
      </w:pPr>
      <w:r w:rsidRPr="00827668">
        <w:t xml:space="preserve"> O item “aviso prévio trabalhado” somente será pago nos primeiros 12 (doze) meses de vigência do contrato, não podendo ser incluído na planilha apresentada para fins de repactuação;</w:t>
      </w:r>
    </w:p>
    <w:p w:rsidR="00A24371" w:rsidRPr="00827668" w:rsidRDefault="00A24371" w:rsidP="00A24371">
      <w:pPr>
        <w:keepLines/>
        <w:tabs>
          <w:tab w:val="left" w:pos="567"/>
        </w:tabs>
        <w:autoSpaceDE w:val="0"/>
        <w:autoSpaceDN w:val="0"/>
        <w:adjustRightInd w:val="0"/>
        <w:ind w:left="567"/>
        <w:contextualSpacing/>
        <w:jc w:val="both"/>
      </w:pPr>
    </w:p>
    <w:p w:rsidR="00A24371" w:rsidRPr="00827668" w:rsidRDefault="00A24371" w:rsidP="00AC1B3F">
      <w:pPr>
        <w:pStyle w:val="PargrafodaLista"/>
        <w:keepLines/>
        <w:numPr>
          <w:ilvl w:val="0"/>
          <w:numId w:val="31"/>
        </w:numPr>
        <w:tabs>
          <w:tab w:val="left" w:pos="567"/>
        </w:tabs>
        <w:autoSpaceDE w:val="0"/>
        <w:autoSpaceDN w:val="0"/>
        <w:adjustRightInd w:val="0"/>
        <w:contextualSpacing/>
        <w:jc w:val="both"/>
      </w:pPr>
      <w:r w:rsidRPr="00827668">
        <w:t xml:space="preserve"> As planilhas apresentadas não poderão incluir benefícios não previstos na proposta inicial, salvo quando se tornarem obrigatórios, seja por força de lei, sentença normativa, ou acordo/convenção coletiva de trabalho.</w:t>
      </w:r>
    </w:p>
    <w:p w:rsidR="00A24371" w:rsidRPr="00EB3A23" w:rsidRDefault="00A24371" w:rsidP="00A24371">
      <w:pPr>
        <w:keepLines/>
        <w:tabs>
          <w:tab w:val="left" w:pos="-142"/>
          <w:tab w:val="left" w:pos="0"/>
          <w:tab w:val="left" w:pos="142"/>
        </w:tabs>
        <w:autoSpaceDE w:val="0"/>
        <w:autoSpaceDN w:val="0"/>
        <w:adjustRightInd w:val="0"/>
        <w:contextualSpacing/>
        <w:jc w:val="both"/>
        <w:rPr>
          <w:highlight w:val="yellow"/>
        </w:rPr>
      </w:pPr>
    </w:p>
    <w:p w:rsidR="00A24371" w:rsidRPr="00212088" w:rsidRDefault="00A24371" w:rsidP="00A24371">
      <w:pPr>
        <w:keepLines/>
        <w:tabs>
          <w:tab w:val="left" w:pos="-142"/>
          <w:tab w:val="left" w:pos="0"/>
          <w:tab w:val="left" w:pos="142"/>
        </w:tabs>
        <w:autoSpaceDE w:val="0"/>
        <w:autoSpaceDN w:val="0"/>
        <w:adjustRightInd w:val="0"/>
        <w:contextualSpacing/>
        <w:jc w:val="both"/>
      </w:pPr>
      <w:r w:rsidRPr="00212088">
        <w:t>19.</w:t>
      </w:r>
      <w:r w:rsidR="00AC1B3F" w:rsidRPr="00212088">
        <w:t>1.</w:t>
      </w:r>
      <w:r w:rsidRPr="00212088">
        <w:t>4. Os demais itens que compõe o valor contratado, como insumos e materiais, assim como salários que não estiverem vinculados a acordo ou convenção coletiva de trabalho, serão reajustados anualmente com base</w:t>
      </w:r>
      <w:r w:rsidR="00E44AA3" w:rsidRPr="00212088">
        <w:t xml:space="preserve"> na alteração do salário mínimo nacional e com base no</w:t>
      </w:r>
      <w:r w:rsidRPr="00212088">
        <w:t xml:space="preserve"> Índice Nacional de Preços ao Consumidor Amplo (IPCA), divulgado mensalmente pelo Instituto Brasileiro de Geografia e Estatística (IBGE).</w:t>
      </w:r>
    </w:p>
    <w:p w:rsidR="00A24371" w:rsidRPr="00212088" w:rsidRDefault="00A24371" w:rsidP="00A24371">
      <w:pPr>
        <w:keepLines/>
        <w:tabs>
          <w:tab w:val="left" w:pos="-142"/>
          <w:tab w:val="left" w:pos="0"/>
          <w:tab w:val="left" w:pos="142"/>
        </w:tabs>
        <w:autoSpaceDE w:val="0"/>
        <w:autoSpaceDN w:val="0"/>
        <w:adjustRightInd w:val="0"/>
        <w:contextualSpacing/>
        <w:jc w:val="both"/>
      </w:pPr>
    </w:p>
    <w:p w:rsidR="00A24371" w:rsidRPr="00212088" w:rsidRDefault="00A24371" w:rsidP="00A24371">
      <w:pPr>
        <w:keepLines/>
        <w:tabs>
          <w:tab w:val="left" w:pos="-142"/>
          <w:tab w:val="left" w:pos="0"/>
          <w:tab w:val="left" w:pos="142"/>
        </w:tabs>
        <w:autoSpaceDE w:val="0"/>
        <w:autoSpaceDN w:val="0"/>
        <w:adjustRightInd w:val="0"/>
        <w:contextualSpacing/>
        <w:jc w:val="both"/>
      </w:pPr>
      <w:r w:rsidRPr="00212088">
        <w:t>19.</w:t>
      </w:r>
      <w:r w:rsidR="00AC1B3F" w:rsidRPr="00212088">
        <w:t>1.</w:t>
      </w:r>
      <w:r w:rsidRPr="00212088">
        <w:t>5. A contagem da anualidade referida no item anterior será feita a partir da data de assinatura do Contrato de Prestação de Serviços.</w:t>
      </w:r>
    </w:p>
    <w:p w:rsidR="00A24371" w:rsidRPr="00212088" w:rsidRDefault="00A24371" w:rsidP="00A24371">
      <w:pPr>
        <w:keepLines/>
        <w:tabs>
          <w:tab w:val="left" w:pos="-142"/>
          <w:tab w:val="left" w:pos="0"/>
          <w:tab w:val="left" w:pos="142"/>
        </w:tabs>
        <w:autoSpaceDE w:val="0"/>
        <w:autoSpaceDN w:val="0"/>
        <w:adjustRightInd w:val="0"/>
        <w:contextualSpacing/>
        <w:jc w:val="both"/>
      </w:pPr>
    </w:p>
    <w:p w:rsidR="00A24371" w:rsidRPr="00212088" w:rsidRDefault="00A24371" w:rsidP="00A24371">
      <w:pPr>
        <w:keepLines/>
        <w:tabs>
          <w:tab w:val="left" w:pos="-142"/>
          <w:tab w:val="left" w:pos="0"/>
          <w:tab w:val="left" w:pos="142"/>
        </w:tabs>
        <w:autoSpaceDE w:val="0"/>
        <w:autoSpaceDN w:val="0"/>
        <w:adjustRightInd w:val="0"/>
        <w:contextualSpacing/>
        <w:jc w:val="both"/>
      </w:pPr>
      <w:r w:rsidRPr="00212088">
        <w:t>19.</w:t>
      </w:r>
      <w:r w:rsidR="00AC1B3F" w:rsidRPr="00212088">
        <w:t>1.</w:t>
      </w:r>
      <w:r w:rsidRPr="00212088">
        <w:t>6. O valor do contrato poderá ser revisto mediante solicitação do Contratado com vista à manutenção do equilíbrio econômico-financeiro do contrato, acompanhada de comprovação de superveniência do fato imprevisível, bem como, de demonstração analítica de seu impacto nos custos do contrato e em conformidade com a Planilha de Custos e Formação de Preços que deverá acompanhar a solicitação do contratado.</w:t>
      </w:r>
    </w:p>
    <w:p w:rsidR="00A24371" w:rsidRPr="00212088" w:rsidRDefault="00A24371" w:rsidP="00A24371">
      <w:pPr>
        <w:keepLines/>
        <w:tabs>
          <w:tab w:val="left" w:pos="-142"/>
          <w:tab w:val="left" w:pos="0"/>
          <w:tab w:val="left" w:pos="142"/>
        </w:tabs>
        <w:autoSpaceDE w:val="0"/>
        <w:autoSpaceDN w:val="0"/>
        <w:adjustRightInd w:val="0"/>
        <w:contextualSpacing/>
        <w:jc w:val="both"/>
      </w:pPr>
    </w:p>
    <w:p w:rsidR="00A24371" w:rsidRPr="00A24371" w:rsidRDefault="00A24371" w:rsidP="00A24371">
      <w:pPr>
        <w:keepLines/>
        <w:tabs>
          <w:tab w:val="left" w:pos="-142"/>
          <w:tab w:val="left" w:pos="0"/>
          <w:tab w:val="left" w:pos="142"/>
        </w:tabs>
        <w:autoSpaceDE w:val="0"/>
        <w:autoSpaceDN w:val="0"/>
        <w:adjustRightInd w:val="0"/>
        <w:contextualSpacing/>
        <w:jc w:val="both"/>
      </w:pPr>
      <w:r w:rsidRPr="00212088">
        <w:lastRenderedPageBreak/>
        <w:t>19.</w:t>
      </w:r>
      <w:r w:rsidR="00AC1B3F" w:rsidRPr="00212088">
        <w:t>1.</w:t>
      </w:r>
      <w:r w:rsidRPr="00212088">
        <w:t>7. Em caso de fato superveniente, decorrente de alteração da Legislação Federal, Estadual ou do Município, o preço poderá ser revisto preservado o equilíbrio econômico - financeiro do contrato.</w:t>
      </w:r>
    </w:p>
    <w:p w:rsidR="00A24371" w:rsidRDefault="00A24371" w:rsidP="00563907">
      <w:pPr>
        <w:jc w:val="both"/>
      </w:pPr>
    </w:p>
    <w:p w:rsidR="00563907" w:rsidRDefault="00563907" w:rsidP="00275E3F">
      <w:pPr>
        <w:jc w:val="both"/>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t>20.2.</w:t>
      </w:r>
      <w:r>
        <w:tab/>
        <w:t>Para agilização dos trabalhos, não interferindo no julgamento das propostas, as licitantes farão constar em sua documentação endereço, número de fax</w:t>
      </w:r>
      <w:r w:rsidR="00B312BD">
        <w:t xml:space="preserve">, </w:t>
      </w:r>
      <w:r>
        <w:t>telefone</w:t>
      </w:r>
      <w:r w:rsidR="00B312BD">
        <w:t xml:space="preserve"> e e-mail,</w:t>
      </w:r>
      <w:r>
        <w:t xml:space="preserve"> bem como o nome da pessoa indicada para contatos.</w:t>
      </w:r>
    </w:p>
    <w:p w:rsidR="00275E3F" w:rsidRDefault="00275E3F" w:rsidP="00275E3F">
      <w:pPr>
        <w:jc w:val="both"/>
      </w:pPr>
    </w:p>
    <w:p w:rsidR="00275E3F" w:rsidRDefault="00275E3F" w:rsidP="00275E3F">
      <w:pPr>
        <w:jc w:val="both"/>
      </w:pPr>
      <w:r>
        <w:t>20.3.</w:t>
      </w:r>
      <w:r>
        <w:tab/>
        <w:t>Os casos omissos serão resolvidos conforme dispos</w:t>
      </w:r>
      <w:r w:rsidR="00D55D4A">
        <w:t>ições da Lei nº 8.666/93</w:t>
      </w:r>
      <w:r>
        <w:t>.</w:t>
      </w:r>
    </w:p>
    <w:p w:rsidR="00275E3F" w:rsidRDefault="00275E3F"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275E3F" w:rsidRDefault="00275E3F" w:rsidP="00275E3F">
      <w:pPr>
        <w:jc w:val="both"/>
      </w:pPr>
    </w:p>
    <w:p w:rsidR="00275E3F" w:rsidRDefault="00275E3F" w:rsidP="00275E3F">
      <w:pPr>
        <w:jc w:val="both"/>
      </w:pPr>
      <w:r>
        <w:t>20.5.</w:t>
      </w:r>
      <w:r>
        <w:tab/>
        <w:t>No interesse da Prefeitura Municipal, e sem que caiba às participantes qualquer reclamação ou indenização, poderá ser:</w:t>
      </w:r>
    </w:p>
    <w:p w:rsidR="00275E3F" w:rsidRDefault="00275E3F" w:rsidP="00275E3F">
      <w:pPr>
        <w:jc w:val="both"/>
      </w:pPr>
    </w:p>
    <w:p w:rsidR="00275E3F" w:rsidRDefault="00275E3F" w:rsidP="00275E3F">
      <w:pPr>
        <w:numPr>
          <w:ilvl w:val="0"/>
          <w:numId w:val="5"/>
        </w:numPr>
        <w:jc w:val="both"/>
      </w:pPr>
      <w:r>
        <w:t>adiada a abertura da licitação;</w:t>
      </w:r>
    </w:p>
    <w:p w:rsidR="00275E3F" w:rsidRDefault="00275E3F" w:rsidP="00275E3F">
      <w:pPr>
        <w:numPr>
          <w:ilvl w:val="0"/>
          <w:numId w:val="5"/>
        </w:numPr>
        <w:jc w:val="both"/>
      </w:pPr>
      <w:r>
        <w:t>alteradas as condições do Edita</w:t>
      </w:r>
      <w:r w:rsidR="004227E5">
        <w:t>l, obedecido ao disposto no § 4º</w:t>
      </w:r>
      <w:r>
        <w:t xml:space="preserve"> do art. 21 da Lei 8.666/93. </w:t>
      </w:r>
    </w:p>
    <w:p w:rsidR="00275E3F" w:rsidRDefault="00275E3F" w:rsidP="00275E3F">
      <w:pPr>
        <w:ind w:left="720"/>
        <w:jc w:val="both"/>
      </w:pPr>
    </w:p>
    <w:p w:rsidR="003F1823" w:rsidRDefault="00275E3F" w:rsidP="00275E3F">
      <w:pPr>
        <w:jc w:val="both"/>
      </w:pPr>
      <w:r>
        <w:t>20.6. Integram este Edital os seguintes anexos:</w:t>
      </w:r>
    </w:p>
    <w:p w:rsidR="00D55D4A" w:rsidRDefault="00D55D4A" w:rsidP="00275E3F">
      <w:pPr>
        <w:jc w:val="both"/>
      </w:pPr>
    </w:p>
    <w:p w:rsidR="00275E3F" w:rsidRDefault="00275E3F" w:rsidP="00275E3F">
      <w:pPr>
        <w:jc w:val="both"/>
      </w:pPr>
      <w:r>
        <w:t>ANEXO I – Termo de Referência;</w:t>
      </w:r>
    </w:p>
    <w:p w:rsidR="00275E3F" w:rsidRDefault="00275E3F" w:rsidP="00275E3F">
      <w:pPr>
        <w:jc w:val="both"/>
      </w:pPr>
      <w:r>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026207" w:rsidRDefault="00275E3F" w:rsidP="00275E3F">
      <w:pPr>
        <w:jc w:val="both"/>
        <w:rPr>
          <w:b/>
        </w:rPr>
      </w:pPr>
      <w:r>
        <w:t xml:space="preserve">ANEXO V - </w:t>
      </w:r>
      <w:r w:rsidRPr="00026207">
        <w:t xml:space="preserve">Modelo de Credenciamento; </w:t>
      </w:r>
    </w:p>
    <w:p w:rsidR="00275E3F" w:rsidRDefault="00275E3F" w:rsidP="00275E3F">
      <w:pPr>
        <w:jc w:val="both"/>
      </w:pPr>
      <w:r w:rsidRPr="00026207">
        <w:t xml:space="preserve">ANEXO VI - Modelo de Declaração para Habilitação; </w:t>
      </w:r>
    </w:p>
    <w:p w:rsidR="00275E3F" w:rsidRDefault="00275E3F" w:rsidP="00275E3F">
      <w:pPr>
        <w:jc w:val="both"/>
      </w:pPr>
      <w:r>
        <w:t xml:space="preserve">ANEXO VII - Declaração de Porte Empresarial </w:t>
      </w:r>
    </w:p>
    <w:p w:rsidR="00732BFC" w:rsidRDefault="00732BFC" w:rsidP="00732BFC">
      <w:pPr>
        <w:jc w:val="both"/>
        <w:rPr>
          <w:b/>
        </w:rPr>
      </w:pPr>
      <w:r>
        <w:t>ANEXO VIII - Declaração de Idoniedade.</w:t>
      </w:r>
      <w:r w:rsidRPr="00732BFC">
        <w:rPr>
          <w:b/>
        </w:rPr>
        <w:t xml:space="preserve"> </w:t>
      </w:r>
    </w:p>
    <w:p w:rsidR="00275E3F" w:rsidRDefault="00473F7D" w:rsidP="00275E3F">
      <w:pPr>
        <w:jc w:val="both"/>
        <w:rPr>
          <w:rFonts w:eastAsia="Batang"/>
        </w:rPr>
      </w:pPr>
      <w:r w:rsidRPr="00473F7D">
        <w:t>ANEXO IX</w:t>
      </w:r>
      <w:r>
        <w:rPr>
          <w:b/>
        </w:rPr>
        <w:t xml:space="preserve"> - </w:t>
      </w:r>
      <w:r w:rsidRPr="00473F7D">
        <w:rPr>
          <w:rFonts w:eastAsia="Batang"/>
        </w:rPr>
        <w:t>Declaração de que cumpre os requisitos do edital</w:t>
      </w:r>
      <w:r>
        <w:rPr>
          <w:rFonts w:eastAsia="Batang"/>
        </w:rPr>
        <w:t xml:space="preserve"> .</w:t>
      </w:r>
    </w:p>
    <w:p w:rsidR="00473F7D" w:rsidRDefault="00473F7D" w:rsidP="00275E3F">
      <w:pPr>
        <w:jc w:val="both"/>
      </w:pPr>
    </w:p>
    <w:p w:rsidR="00275E3F" w:rsidRDefault="00275E3F" w:rsidP="00275E3F">
      <w:pPr>
        <w:jc w:val="both"/>
      </w:pPr>
      <w:r>
        <w:lastRenderedPageBreak/>
        <w:t>20.7. Quaisquer pedidos de esclarecimento em relação a eventuais dúvidas de interpretação do presente Edital deverão ser dirigidas à Prefeitura Municipal no endereço anteriormente citado, pelo telefone (51) 369811</w:t>
      </w:r>
      <w:r w:rsidR="00CC5DBB">
        <w:t>47</w:t>
      </w:r>
      <w:r>
        <w:t xml:space="preserve"> ou ainda pelo e-mail: </w:t>
      </w:r>
      <w:hyperlink r:id="rId8" w:history="1">
        <w:r w:rsidRPr="00EA4CA4">
          <w:rPr>
            <w:rStyle w:val="Hyperlink"/>
          </w:rPr>
          <w:t>compras@capeladesantana.rs.gov.br</w:t>
        </w:r>
      </w:hyperlink>
      <w:r>
        <w:t xml:space="preserve"> em até 48 (quarenta e oito) horas antes da data de abertura da LICITAÇÃO.</w:t>
      </w:r>
    </w:p>
    <w:p w:rsidR="00275E3F" w:rsidRDefault="00275E3F" w:rsidP="00275E3F">
      <w:pPr>
        <w:jc w:val="both"/>
      </w:pPr>
    </w:p>
    <w:p w:rsidR="00275E3F" w:rsidRDefault="00275E3F" w:rsidP="00275E3F">
      <w:pPr>
        <w:jc w:val="both"/>
      </w:pPr>
      <w:r>
        <w:t>20.</w:t>
      </w:r>
      <w:r w:rsidR="00041C95">
        <w:t>8</w:t>
      </w:r>
      <w:r>
        <w:t>. Fica a licitante ciente de que a simples apresentação da documentação e proposta implicará aceitação das condições estabelecidas neste edital.</w:t>
      </w:r>
    </w:p>
    <w:p w:rsidR="00275E3F" w:rsidRDefault="00275E3F" w:rsidP="00275E3F">
      <w:pPr>
        <w:jc w:val="both"/>
      </w:pPr>
    </w:p>
    <w:p w:rsidR="00275E3F" w:rsidRDefault="00275E3F" w:rsidP="00275E3F">
      <w:pPr>
        <w:jc w:val="both"/>
      </w:pPr>
      <w:r>
        <w:t>20.</w:t>
      </w:r>
      <w:r w:rsidR="00041C95">
        <w:t>9</w:t>
      </w:r>
      <w:r>
        <w:t>. As licitantes deverão apresentar documentos autenticados ou à serem autenticados pela Comissão permanente de Licitação, podendo esta se assim entender necessário, a qualquer tempo exigir os respectivos originais para conferência.</w:t>
      </w:r>
    </w:p>
    <w:p w:rsidR="00D7602C" w:rsidRDefault="00D7602C" w:rsidP="00275E3F">
      <w:pPr>
        <w:jc w:val="both"/>
      </w:pPr>
    </w:p>
    <w:p w:rsidR="00D7602C" w:rsidRDefault="00D7602C" w:rsidP="00275E3F">
      <w:pPr>
        <w:jc w:val="both"/>
      </w:pPr>
      <w:r>
        <w:t>20.1</w:t>
      </w:r>
      <w:r w:rsidR="00041C95">
        <w:t>0</w:t>
      </w:r>
      <w:r>
        <w:t xml:space="preserve">.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9756C3" w:rsidRDefault="009756C3" w:rsidP="00275E3F">
      <w:pPr>
        <w:jc w:val="both"/>
      </w:pPr>
    </w:p>
    <w:p w:rsidR="00275E3F" w:rsidRDefault="00275E3F" w:rsidP="00275E3F">
      <w:pPr>
        <w:jc w:val="both"/>
      </w:pPr>
    </w:p>
    <w:p w:rsidR="00275E3F" w:rsidRDefault="00275E3F" w:rsidP="00275E3F">
      <w:pPr>
        <w:jc w:val="center"/>
        <w:rPr>
          <w:b/>
        </w:rPr>
      </w:pPr>
    </w:p>
    <w:tbl>
      <w:tblPr>
        <w:tblW w:w="0" w:type="auto"/>
        <w:tblLook w:val="04A0"/>
      </w:tblPr>
      <w:tblGrid>
        <w:gridCol w:w="4799"/>
        <w:gridCol w:w="4800"/>
      </w:tblGrid>
      <w:tr w:rsidR="00275E3F" w:rsidRPr="0083507A" w:rsidTr="00887109">
        <w:tc>
          <w:tcPr>
            <w:tcW w:w="9599" w:type="dxa"/>
            <w:gridSpan w:val="2"/>
            <w:shd w:val="clear" w:color="auto" w:fill="auto"/>
          </w:tcPr>
          <w:p w:rsidR="00275E3F" w:rsidRDefault="00275E3F" w:rsidP="00887109">
            <w:r w:rsidRPr="00372C8C">
              <w:t xml:space="preserve">Prefeitura Municipal de </w:t>
            </w:r>
            <w:r w:rsidR="00D7602C">
              <w:t>Capela de Santana,</w:t>
            </w:r>
            <w:r>
              <w:t xml:space="preserve"> </w:t>
            </w:r>
            <w:r w:rsidR="00EF6B43">
              <w:t>1</w:t>
            </w:r>
            <w:r w:rsidR="00212088">
              <w:t>4</w:t>
            </w:r>
            <w:r w:rsidRPr="00372C8C">
              <w:t xml:space="preserve"> de</w:t>
            </w:r>
            <w:r>
              <w:t xml:space="preserve"> </w:t>
            </w:r>
            <w:r w:rsidR="00EF6B43">
              <w:t>setembro</w:t>
            </w:r>
            <w:r w:rsidRPr="00372C8C">
              <w:t xml:space="preserve"> de</w:t>
            </w:r>
            <w:r>
              <w:t xml:space="preserve"> 20</w:t>
            </w:r>
            <w:r w:rsidR="00381B85">
              <w:t>20</w:t>
            </w:r>
            <w:r w:rsidRPr="00372C8C">
              <w:t>.</w:t>
            </w:r>
          </w:p>
          <w:p w:rsidR="00275E3F" w:rsidRDefault="00275E3F" w:rsidP="00887109">
            <w:pPr>
              <w:jc w:val="center"/>
              <w:rPr>
                <w:b/>
              </w:rPr>
            </w:pPr>
          </w:p>
          <w:p w:rsidR="00C27284" w:rsidRDefault="00C27284" w:rsidP="00887109">
            <w:pPr>
              <w:jc w:val="center"/>
              <w:rPr>
                <w:b/>
              </w:rPr>
            </w:pPr>
          </w:p>
          <w:p w:rsidR="00FB4DB3" w:rsidRDefault="00FB4DB3" w:rsidP="00887109">
            <w:pPr>
              <w:jc w:val="center"/>
              <w:rPr>
                <w:b/>
              </w:rPr>
            </w:pPr>
          </w:p>
          <w:p w:rsidR="00FB4DB3" w:rsidRDefault="00FB4DB3" w:rsidP="00887109">
            <w:pPr>
              <w:jc w:val="center"/>
              <w:rPr>
                <w:b/>
              </w:rPr>
            </w:pPr>
          </w:p>
          <w:p w:rsidR="00C27284" w:rsidRPr="0083507A" w:rsidRDefault="00C27284" w:rsidP="00887109">
            <w:pPr>
              <w:jc w:val="center"/>
              <w:rPr>
                <w:b/>
              </w:rPr>
            </w:pPr>
          </w:p>
        </w:tc>
      </w:tr>
      <w:tr w:rsidR="00275E3F" w:rsidRPr="0083507A" w:rsidTr="00887109">
        <w:tc>
          <w:tcPr>
            <w:tcW w:w="4799" w:type="dxa"/>
            <w:shd w:val="clear" w:color="auto" w:fill="auto"/>
          </w:tcPr>
          <w:p w:rsidR="00275E3F" w:rsidRPr="0083507A" w:rsidRDefault="00275E3F" w:rsidP="00887109">
            <w:pPr>
              <w:jc w:val="center"/>
              <w:rPr>
                <w:b/>
              </w:rPr>
            </w:pPr>
          </w:p>
        </w:tc>
        <w:tc>
          <w:tcPr>
            <w:tcW w:w="4800" w:type="dxa"/>
            <w:shd w:val="clear" w:color="auto" w:fill="auto"/>
          </w:tcPr>
          <w:p w:rsidR="00275E3F" w:rsidRDefault="00275E3F" w:rsidP="00D7602C"/>
          <w:p w:rsidR="00275E3F" w:rsidRDefault="00C27284" w:rsidP="00887109">
            <w:pPr>
              <w:jc w:val="center"/>
            </w:pPr>
            <w:r>
              <w:t>_______________________________</w:t>
            </w:r>
          </w:p>
          <w:p w:rsidR="00275E3F" w:rsidRDefault="00275E3F" w:rsidP="00887109">
            <w:r>
              <w:t xml:space="preserve">                 José Alfredo  Machado</w:t>
            </w:r>
          </w:p>
          <w:p w:rsidR="00275E3F" w:rsidRPr="0083507A" w:rsidRDefault="00275E3F" w:rsidP="00887109">
            <w:pPr>
              <w:jc w:val="center"/>
              <w:rPr>
                <w:b/>
              </w:rPr>
            </w:pPr>
            <w:r>
              <w:t>Prefeito Municipal</w:t>
            </w:r>
          </w:p>
        </w:tc>
      </w:tr>
    </w:tbl>
    <w:p w:rsidR="00275E3F" w:rsidRDefault="00275E3F" w:rsidP="00275E3F">
      <w:pPr>
        <w:jc w:val="center"/>
        <w:rPr>
          <w:b/>
        </w:rPr>
      </w:pPr>
    </w:p>
    <w:p w:rsidR="00275E3F" w:rsidRDefault="00275E3F" w:rsidP="00275E3F">
      <w:pPr>
        <w:jc w:val="center"/>
        <w:rPr>
          <w:b/>
        </w:rPr>
      </w:pPr>
    </w:p>
    <w:p w:rsidR="00275E3F" w:rsidRDefault="00275E3F" w:rsidP="00D7602C">
      <w:pPr>
        <w:rPr>
          <w:b/>
        </w:rPr>
      </w:pPr>
    </w:p>
    <w:p w:rsidR="00275E3F" w:rsidRDefault="00275E3F" w:rsidP="00850866">
      <w:pPr>
        <w:rPr>
          <w:b/>
        </w:rPr>
      </w:pPr>
    </w:p>
    <w:p w:rsidR="009756C3" w:rsidRDefault="009756C3" w:rsidP="00850866">
      <w:pPr>
        <w:rPr>
          <w:b/>
        </w:rPr>
      </w:pPr>
    </w:p>
    <w:p w:rsidR="009756C3" w:rsidRDefault="009756C3" w:rsidP="00850866">
      <w:pPr>
        <w:rPr>
          <w:b/>
        </w:rPr>
      </w:pPr>
    </w:p>
    <w:p w:rsidR="00616AEB" w:rsidRDefault="00616AEB" w:rsidP="00850866">
      <w:pPr>
        <w:rPr>
          <w:b/>
        </w:rPr>
      </w:pPr>
    </w:p>
    <w:p w:rsidR="00616AEB" w:rsidRDefault="00616AEB" w:rsidP="00850866">
      <w:pPr>
        <w:rPr>
          <w:b/>
        </w:rPr>
      </w:pPr>
    </w:p>
    <w:p w:rsidR="00324610" w:rsidRDefault="00324610" w:rsidP="00850866">
      <w:pPr>
        <w:rPr>
          <w:b/>
        </w:rPr>
      </w:pPr>
    </w:p>
    <w:p w:rsidR="00324610" w:rsidRDefault="00324610" w:rsidP="00850866">
      <w:pPr>
        <w:rPr>
          <w:b/>
        </w:rPr>
      </w:pPr>
    </w:p>
    <w:p w:rsidR="00BD2069" w:rsidRDefault="00BD2069" w:rsidP="00850866">
      <w:pPr>
        <w:rPr>
          <w:b/>
        </w:rPr>
      </w:pPr>
    </w:p>
    <w:p w:rsidR="00BD2069" w:rsidRDefault="00BD2069" w:rsidP="00850866">
      <w:pPr>
        <w:rPr>
          <w:b/>
        </w:rPr>
      </w:pPr>
    </w:p>
    <w:p w:rsidR="00275E3F" w:rsidRDefault="00275E3F" w:rsidP="00275E3F">
      <w:pPr>
        <w:jc w:val="center"/>
        <w:rPr>
          <w:b/>
        </w:rPr>
      </w:pPr>
      <w:r>
        <w:rPr>
          <w:b/>
        </w:rPr>
        <w:t>ANEXO I</w:t>
      </w:r>
    </w:p>
    <w:p w:rsidR="00275E3F" w:rsidRDefault="00275E3F" w:rsidP="00275E3F">
      <w:pPr>
        <w:rPr>
          <w:b/>
        </w:rPr>
      </w:pPr>
    </w:p>
    <w:p w:rsidR="00275E3F" w:rsidRPr="00643DC8" w:rsidRDefault="00CC5DBB" w:rsidP="00275E3F">
      <w:pPr>
        <w:jc w:val="center"/>
        <w:rPr>
          <w:b/>
        </w:rPr>
      </w:pPr>
      <w:r>
        <w:rPr>
          <w:b/>
        </w:rPr>
        <w:t xml:space="preserve">PROCESSO LICITATÓRIO N° </w:t>
      </w:r>
      <w:r w:rsidR="00EF6B43">
        <w:rPr>
          <w:b/>
        </w:rPr>
        <w:t>719</w:t>
      </w:r>
      <w:r>
        <w:rPr>
          <w:b/>
        </w:rPr>
        <w:t>/20</w:t>
      </w:r>
      <w:r w:rsidR="00381B85">
        <w:rPr>
          <w:b/>
        </w:rPr>
        <w:t>20</w:t>
      </w:r>
    </w:p>
    <w:p w:rsidR="00275E3F" w:rsidRDefault="00275E3F" w:rsidP="00275E3F">
      <w:pPr>
        <w:jc w:val="center"/>
        <w:rPr>
          <w:b/>
        </w:rPr>
      </w:pPr>
      <w:r w:rsidRPr="00643DC8">
        <w:rPr>
          <w:b/>
        </w:rPr>
        <w:t xml:space="preserve">PREGÃO PRESENCIAL </w:t>
      </w:r>
      <w:r>
        <w:rPr>
          <w:b/>
        </w:rPr>
        <w:t xml:space="preserve">Nº </w:t>
      </w:r>
      <w:r w:rsidR="00826EC5">
        <w:rPr>
          <w:b/>
        </w:rPr>
        <w:t>1</w:t>
      </w:r>
      <w:r w:rsidR="00EF6B43">
        <w:rPr>
          <w:b/>
        </w:rPr>
        <w:t>5</w:t>
      </w:r>
      <w:r w:rsidRPr="00643DC8">
        <w:rPr>
          <w:b/>
        </w:rPr>
        <w:t>/20</w:t>
      </w:r>
      <w:r w:rsidR="00381B85">
        <w:rPr>
          <w:b/>
        </w:rPr>
        <w:t>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r>
        <w:rPr>
          <w:b/>
        </w:rPr>
        <w:t>TERMO DE REFERÊNCIA</w:t>
      </w:r>
    </w:p>
    <w:p w:rsidR="002A50B6" w:rsidRDefault="002A50B6" w:rsidP="00275E3F">
      <w:pPr>
        <w:jc w:val="center"/>
        <w:rPr>
          <w:b/>
        </w:rPr>
      </w:pPr>
    </w:p>
    <w:tbl>
      <w:tblPr>
        <w:tblW w:w="9287" w:type="dxa"/>
        <w:tblCellMar>
          <w:left w:w="70" w:type="dxa"/>
          <w:right w:w="70" w:type="dxa"/>
        </w:tblCellMar>
        <w:tblLook w:val="04A0"/>
      </w:tblPr>
      <w:tblGrid>
        <w:gridCol w:w="620"/>
        <w:gridCol w:w="2754"/>
        <w:gridCol w:w="1354"/>
        <w:gridCol w:w="1007"/>
        <w:gridCol w:w="1163"/>
        <w:gridCol w:w="1201"/>
        <w:gridCol w:w="1188"/>
      </w:tblGrid>
      <w:tr w:rsidR="00026207" w:rsidRPr="00F72EDB" w:rsidTr="007915B7">
        <w:trPr>
          <w:trHeight w:val="600"/>
        </w:trPr>
        <w:tc>
          <w:tcPr>
            <w:tcW w:w="620" w:type="dxa"/>
            <w:tcBorders>
              <w:top w:val="single" w:sz="4" w:space="0" w:color="auto"/>
              <w:left w:val="single" w:sz="4" w:space="0" w:color="auto"/>
              <w:bottom w:val="single" w:sz="4" w:space="0" w:color="auto"/>
              <w:right w:val="single" w:sz="4" w:space="0" w:color="auto"/>
            </w:tcBorders>
            <w:shd w:val="clear" w:color="CCCCFF" w:fill="C0C0C0"/>
            <w:vAlign w:val="center"/>
            <w:hideMark/>
          </w:tcPr>
          <w:p w:rsidR="00026207" w:rsidRPr="00BF5491" w:rsidRDefault="00026207" w:rsidP="0012246E">
            <w:pPr>
              <w:jc w:val="center"/>
              <w:rPr>
                <w:b/>
                <w:bCs/>
                <w:color w:val="000000"/>
                <w:lang w:eastAsia="pt-BR"/>
              </w:rPr>
            </w:pPr>
            <w:r w:rsidRPr="00BF5491">
              <w:rPr>
                <w:b/>
                <w:bCs/>
                <w:color w:val="000000"/>
                <w:lang w:eastAsia="pt-BR"/>
              </w:rPr>
              <w:t>Item</w:t>
            </w:r>
          </w:p>
        </w:tc>
        <w:tc>
          <w:tcPr>
            <w:tcW w:w="2754" w:type="dxa"/>
            <w:tcBorders>
              <w:top w:val="single" w:sz="4" w:space="0" w:color="auto"/>
              <w:left w:val="nil"/>
              <w:bottom w:val="single" w:sz="4" w:space="0" w:color="auto"/>
              <w:right w:val="single" w:sz="4" w:space="0" w:color="auto"/>
            </w:tcBorders>
            <w:shd w:val="clear" w:color="CCCCFF" w:fill="C0C0C0"/>
            <w:vAlign w:val="center"/>
            <w:hideMark/>
          </w:tcPr>
          <w:p w:rsidR="00026207" w:rsidRPr="00BF5491" w:rsidRDefault="00026207" w:rsidP="0012246E">
            <w:pPr>
              <w:jc w:val="center"/>
              <w:rPr>
                <w:b/>
                <w:bCs/>
                <w:color w:val="000000"/>
                <w:lang w:eastAsia="pt-BR"/>
              </w:rPr>
            </w:pPr>
            <w:r w:rsidRPr="00BF5491">
              <w:rPr>
                <w:b/>
                <w:bCs/>
                <w:color w:val="000000"/>
                <w:lang w:eastAsia="pt-BR"/>
              </w:rPr>
              <w:t>Objeto</w:t>
            </w:r>
          </w:p>
        </w:tc>
        <w:tc>
          <w:tcPr>
            <w:tcW w:w="1354" w:type="dxa"/>
            <w:tcBorders>
              <w:top w:val="single" w:sz="4" w:space="0" w:color="auto"/>
              <w:left w:val="nil"/>
              <w:bottom w:val="single" w:sz="4" w:space="0" w:color="auto"/>
              <w:right w:val="single" w:sz="4" w:space="0" w:color="auto"/>
            </w:tcBorders>
            <w:shd w:val="clear" w:color="CCCCFF" w:fill="C0C0C0"/>
            <w:vAlign w:val="center"/>
            <w:hideMark/>
          </w:tcPr>
          <w:p w:rsidR="00026207" w:rsidRPr="00BF5491" w:rsidRDefault="00026207" w:rsidP="0012246E">
            <w:pPr>
              <w:jc w:val="center"/>
              <w:rPr>
                <w:b/>
                <w:bCs/>
                <w:color w:val="000000"/>
                <w:lang w:eastAsia="pt-BR"/>
              </w:rPr>
            </w:pPr>
            <w:r w:rsidRPr="00BF5491">
              <w:rPr>
                <w:b/>
                <w:bCs/>
                <w:color w:val="000000"/>
                <w:lang w:eastAsia="pt-BR"/>
              </w:rPr>
              <w:t>Quantidade</w:t>
            </w:r>
          </w:p>
        </w:tc>
        <w:tc>
          <w:tcPr>
            <w:tcW w:w="1007" w:type="dxa"/>
            <w:tcBorders>
              <w:top w:val="single" w:sz="4" w:space="0" w:color="auto"/>
              <w:left w:val="nil"/>
              <w:bottom w:val="single" w:sz="4" w:space="0" w:color="auto"/>
              <w:right w:val="single" w:sz="4" w:space="0" w:color="auto"/>
            </w:tcBorders>
            <w:shd w:val="clear" w:color="CCCCFF" w:fill="C0C0C0"/>
            <w:vAlign w:val="center"/>
            <w:hideMark/>
          </w:tcPr>
          <w:p w:rsidR="00026207" w:rsidRPr="00BF5491" w:rsidRDefault="00026207" w:rsidP="0012246E">
            <w:pPr>
              <w:jc w:val="center"/>
              <w:rPr>
                <w:b/>
                <w:bCs/>
                <w:color w:val="000000"/>
                <w:lang w:eastAsia="pt-BR"/>
              </w:rPr>
            </w:pPr>
            <w:r w:rsidRPr="00BF5491">
              <w:rPr>
                <w:b/>
                <w:bCs/>
                <w:color w:val="000000"/>
                <w:lang w:eastAsia="pt-BR"/>
              </w:rPr>
              <w:t>Unidade</w:t>
            </w:r>
          </w:p>
        </w:tc>
        <w:tc>
          <w:tcPr>
            <w:tcW w:w="1163" w:type="dxa"/>
            <w:tcBorders>
              <w:top w:val="single" w:sz="4" w:space="0" w:color="auto"/>
              <w:left w:val="nil"/>
              <w:bottom w:val="single" w:sz="4" w:space="0" w:color="auto"/>
              <w:right w:val="single" w:sz="4" w:space="0" w:color="auto"/>
            </w:tcBorders>
            <w:shd w:val="clear" w:color="CCCCFF" w:fill="C0C0C0"/>
            <w:vAlign w:val="center"/>
            <w:hideMark/>
          </w:tcPr>
          <w:p w:rsidR="00026207" w:rsidRPr="00BF5491" w:rsidRDefault="00026207" w:rsidP="0012246E">
            <w:pPr>
              <w:jc w:val="center"/>
              <w:rPr>
                <w:b/>
                <w:bCs/>
                <w:color w:val="000000"/>
                <w:lang w:eastAsia="pt-BR"/>
              </w:rPr>
            </w:pPr>
            <w:r w:rsidRPr="00BF5491">
              <w:rPr>
                <w:b/>
                <w:bCs/>
                <w:color w:val="000000"/>
                <w:lang w:eastAsia="pt-BR"/>
              </w:rPr>
              <w:t>Valor mensal por pessoa</w:t>
            </w:r>
          </w:p>
        </w:tc>
        <w:tc>
          <w:tcPr>
            <w:tcW w:w="1201" w:type="dxa"/>
            <w:tcBorders>
              <w:top w:val="single" w:sz="4" w:space="0" w:color="auto"/>
              <w:left w:val="nil"/>
              <w:bottom w:val="single" w:sz="4" w:space="0" w:color="auto"/>
              <w:right w:val="single" w:sz="4" w:space="0" w:color="auto"/>
            </w:tcBorders>
            <w:shd w:val="clear" w:color="CCCCFF" w:fill="C0C0C0"/>
            <w:vAlign w:val="center"/>
            <w:hideMark/>
          </w:tcPr>
          <w:p w:rsidR="00026207" w:rsidRPr="00BF5491" w:rsidRDefault="00026207" w:rsidP="0012246E">
            <w:pPr>
              <w:jc w:val="center"/>
              <w:rPr>
                <w:b/>
                <w:bCs/>
                <w:color w:val="000000"/>
                <w:lang w:eastAsia="pt-BR"/>
              </w:rPr>
            </w:pPr>
            <w:r w:rsidRPr="00BF5491">
              <w:rPr>
                <w:b/>
                <w:bCs/>
                <w:color w:val="000000"/>
                <w:lang w:eastAsia="pt-BR"/>
              </w:rPr>
              <w:t>Valor anual por pessoa</w:t>
            </w:r>
          </w:p>
        </w:tc>
        <w:tc>
          <w:tcPr>
            <w:tcW w:w="1188" w:type="dxa"/>
            <w:tcBorders>
              <w:top w:val="single" w:sz="4" w:space="0" w:color="auto"/>
              <w:left w:val="nil"/>
              <w:bottom w:val="single" w:sz="4" w:space="0" w:color="auto"/>
              <w:right w:val="single" w:sz="4" w:space="0" w:color="auto"/>
            </w:tcBorders>
            <w:shd w:val="clear" w:color="CCCCFF" w:fill="C0C0C0"/>
            <w:vAlign w:val="center"/>
            <w:hideMark/>
          </w:tcPr>
          <w:p w:rsidR="00026207" w:rsidRPr="00BF5491" w:rsidRDefault="00026207" w:rsidP="0012246E">
            <w:pPr>
              <w:jc w:val="center"/>
              <w:rPr>
                <w:b/>
                <w:bCs/>
                <w:color w:val="000000"/>
                <w:lang w:eastAsia="pt-BR"/>
              </w:rPr>
            </w:pPr>
            <w:r w:rsidRPr="00BF5491">
              <w:rPr>
                <w:b/>
                <w:bCs/>
                <w:color w:val="000000"/>
                <w:lang w:eastAsia="pt-BR"/>
              </w:rPr>
              <w:t>Valor Total</w:t>
            </w:r>
          </w:p>
        </w:tc>
      </w:tr>
      <w:tr w:rsidR="00026207" w:rsidRPr="00BF5491" w:rsidTr="007915B7">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26207" w:rsidRPr="00BF5491" w:rsidRDefault="00026207" w:rsidP="0012246E">
            <w:pPr>
              <w:jc w:val="center"/>
              <w:rPr>
                <w:color w:val="000000"/>
                <w:lang w:eastAsia="pt-BR"/>
              </w:rPr>
            </w:pPr>
            <w:r w:rsidRPr="00BF5491">
              <w:rPr>
                <w:color w:val="000000"/>
                <w:lang w:eastAsia="pt-BR"/>
              </w:rPr>
              <w:t>1</w:t>
            </w:r>
          </w:p>
        </w:tc>
        <w:tc>
          <w:tcPr>
            <w:tcW w:w="2754" w:type="dxa"/>
            <w:tcBorders>
              <w:top w:val="single" w:sz="4" w:space="0" w:color="auto"/>
              <w:left w:val="nil"/>
              <w:bottom w:val="single" w:sz="4" w:space="0" w:color="auto"/>
              <w:right w:val="single" w:sz="4" w:space="0" w:color="auto"/>
            </w:tcBorders>
            <w:shd w:val="clear" w:color="auto" w:fill="auto"/>
            <w:vAlign w:val="center"/>
            <w:hideMark/>
          </w:tcPr>
          <w:p w:rsidR="00026207" w:rsidRPr="00BF5491" w:rsidRDefault="00617D75" w:rsidP="00617D75">
            <w:pPr>
              <w:jc w:val="center"/>
              <w:rPr>
                <w:color w:val="000000"/>
                <w:lang w:eastAsia="pt-BR"/>
              </w:rPr>
            </w:pPr>
            <w:r w:rsidRPr="00BF5491">
              <w:rPr>
                <w:color w:val="000000"/>
                <w:lang w:eastAsia="pt-BR"/>
              </w:rPr>
              <w:t xml:space="preserve">Auxiliar de Serviços Gerais,para atender a  </w:t>
            </w:r>
            <w:r w:rsidR="00026207" w:rsidRPr="00BF5491">
              <w:rPr>
                <w:color w:val="000000"/>
                <w:lang w:eastAsia="pt-BR"/>
              </w:rPr>
              <w:t>Secretaria da Administração:</w:t>
            </w:r>
          </w:p>
          <w:p w:rsidR="00026207" w:rsidRPr="00BF5491" w:rsidRDefault="00026207" w:rsidP="00617D75">
            <w:pPr>
              <w:jc w:val="center"/>
              <w:rPr>
                <w:color w:val="000000"/>
                <w:lang w:eastAsia="pt-BR"/>
              </w:rPr>
            </w:pPr>
            <w:r w:rsidRPr="00BF5491">
              <w:rPr>
                <w:color w:val="000000"/>
                <w:lang w:eastAsia="pt-BR"/>
              </w:rPr>
              <w:t>Conforme termo de referência</w:t>
            </w:r>
          </w:p>
        </w:tc>
        <w:tc>
          <w:tcPr>
            <w:tcW w:w="1354" w:type="dxa"/>
            <w:tcBorders>
              <w:top w:val="single" w:sz="4" w:space="0" w:color="auto"/>
              <w:left w:val="nil"/>
              <w:bottom w:val="single" w:sz="4" w:space="0" w:color="auto"/>
              <w:right w:val="single" w:sz="4" w:space="0" w:color="auto"/>
            </w:tcBorders>
            <w:shd w:val="clear" w:color="auto" w:fill="auto"/>
            <w:vAlign w:val="center"/>
            <w:hideMark/>
          </w:tcPr>
          <w:p w:rsidR="00026207" w:rsidRPr="00BF5491" w:rsidRDefault="00026207" w:rsidP="0012246E">
            <w:pPr>
              <w:jc w:val="center"/>
              <w:rPr>
                <w:color w:val="000000"/>
                <w:lang w:eastAsia="pt-BR"/>
              </w:rPr>
            </w:pPr>
            <w:r w:rsidRPr="00BF5491">
              <w:rPr>
                <w:color w:val="000000"/>
                <w:lang w:eastAsia="pt-BR"/>
              </w:rPr>
              <w:t>01</w:t>
            </w:r>
          </w:p>
        </w:tc>
        <w:tc>
          <w:tcPr>
            <w:tcW w:w="1007" w:type="dxa"/>
            <w:tcBorders>
              <w:top w:val="single" w:sz="4" w:space="0" w:color="auto"/>
              <w:left w:val="nil"/>
              <w:bottom w:val="single" w:sz="4" w:space="0" w:color="auto"/>
              <w:right w:val="single" w:sz="4" w:space="0" w:color="auto"/>
            </w:tcBorders>
            <w:shd w:val="clear" w:color="auto" w:fill="auto"/>
            <w:vAlign w:val="center"/>
            <w:hideMark/>
          </w:tcPr>
          <w:p w:rsidR="00026207" w:rsidRPr="00BF5491" w:rsidRDefault="00026207" w:rsidP="0012246E">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hideMark/>
          </w:tcPr>
          <w:p w:rsidR="00026207" w:rsidRPr="00BF5491" w:rsidRDefault="00026207" w:rsidP="0012246E">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hideMark/>
          </w:tcPr>
          <w:p w:rsidR="00026207" w:rsidRPr="00BF5491" w:rsidRDefault="00026207" w:rsidP="0012246E">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hideMark/>
          </w:tcPr>
          <w:p w:rsidR="00026207" w:rsidRPr="00BF5491" w:rsidRDefault="00026207" w:rsidP="0012246E">
            <w:pPr>
              <w:jc w:val="center"/>
              <w:rPr>
                <w:lang w:eastAsia="pt-BR"/>
              </w:rPr>
            </w:pPr>
          </w:p>
        </w:tc>
      </w:tr>
      <w:tr w:rsidR="00026207" w:rsidRPr="00BF5491" w:rsidTr="007915B7">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026207" w:rsidRPr="00BF5491" w:rsidRDefault="00026207" w:rsidP="0012246E">
            <w:pPr>
              <w:jc w:val="center"/>
              <w:rPr>
                <w:color w:val="000000"/>
                <w:lang w:eastAsia="pt-BR"/>
              </w:rPr>
            </w:pPr>
            <w:r w:rsidRPr="00BF5491">
              <w:rPr>
                <w:color w:val="000000"/>
                <w:lang w:eastAsia="pt-BR"/>
              </w:rPr>
              <w:t>2</w:t>
            </w:r>
          </w:p>
        </w:tc>
        <w:tc>
          <w:tcPr>
            <w:tcW w:w="2754"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617D75" w:rsidP="0012246E">
            <w:pPr>
              <w:jc w:val="center"/>
              <w:rPr>
                <w:color w:val="000000"/>
                <w:lang w:eastAsia="pt-BR"/>
              </w:rPr>
            </w:pPr>
            <w:r w:rsidRPr="00BF5491">
              <w:rPr>
                <w:color w:val="000000"/>
                <w:lang w:eastAsia="pt-BR"/>
              </w:rPr>
              <w:t xml:space="preserve">Auxiliar de Serviços Gerais,para atender a  </w:t>
            </w:r>
            <w:r w:rsidR="00026207" w:rsidRPr="00BF5491">
              <w:rPr>
                <w:color w:val="000000"/>
                <w:lang w:eastAsia="pt-BR"/>
              </w:rPr>
              <w:t>Secretaria de Obras:</w:t>
            </w:r>
          </w:p>
          <w:p w:rsidR="00026207" w:rsidRPr="00BF5491" w:rsidRDefault="00026207" w:rsidP="0012246E">
            <w:pPr>
              <w:jc w:val="center"/>
              <w:rPr>
                <w:color w:val="000000"/>
                <w:lang w:eastAsia="pt-BR"/>
              </w:rPr>
            </w:pPr>
            <w:r w:rsidRPr="00BF5491">
              <w:rPr>
                <w:color w:val="000000"/>
                <w:lang w:eastAsia="pt-BR"/>
              </w:rPr>
              <w:t>Conforme termo de referência</w:t>
            </w:r>
          </w:p>
        </w:tc>
        <w:tc>
          <w:tcPr>
            <w:tcW w:w="1354"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026207" w:rsidP="0012246E">
            <w:pPr>
              <w:jc w:val="center"/>
              <w:rPr>
                <w:color w:val="000000"/>
                <w:lang w:eastAsia="pt-BR"/>
              </w:rPr>
            </w:pPr>
            <w:r w:rsidRPr="00BF5491">
              <w:rPr>
                <w:color w:val="000000"/>
                <w:lang w:eastAsia="pt-BR"/>
              </w:rPr>
              <w:t>15</w:t>
            </w:r>
          </w:p>
        </w:tc>
        <w:tc>
          <w:tcPr>
            <w:tcW w:w="1007"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026207" w:rsidP="0012246E">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026207" w:rsidP="0012246E">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026207" w:rsidP="0012246E">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026207" w:rsidP="0012246E">
            <w:pPr>
              <w:jc w:val="center"/>
              <w:rPr>
                <w:lang w:eastAsia="pt-BR"/>
              </w:rPr>
            </w:pPr>
          </w:p>
        </w:tc>
      </w:tr>
      <w:tr w:rsidR="00026207" w:rsidRPr="00BF5491" w:rsidTr="007915B7">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026207" w:rsidRPr="00BF5491" w:rsidRDefault="00026207" w:rsidP="0012246E">
            <w:pPr>
              <w:jc w:val="center"/>
              <w:rPr>
                <w:color w:val="000000"/>
                <w:lang w:eastAsia="pt-BR"/>
              </w:rPr>
            </w:pPr>
            <w:r w:rsidRPr="00BF5491">
              <w:rPr>
                <w:color w:val="000000"/>
                <w:lang w:eastAsia="pt-BR"/>
              </w:rPr>
              <w:t>3</w:t>
            </w:r>
          </w:p>
        </w:tc>
        <w:tc>
          <w:tcPr>
            <w:tcW w:w="2754"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617D75" w:rsidP="0012246E">
            <w:pPr>
              <w:jc w:val="center"/>
              <w:rPr>
                <w:color w:val="000000"/>
                <w:lang w:eastAsia="pt-BR"/>
              </w:rPr>
            </w:pPr>
            <w:r w:rsidRPr="00BF5491">
              <w:rPr>
                <w:color w:val="000000"/>
                <w:lang w:eastAsia="pt-BR"/>
              </w:rPr>
              <w:t xml:space="preserve">Auxiliar de Serviços Gerais,para atender a  </w:t>
            </w:r>
            <w:r w:rsidR="00026207" w:rsidRPr="00BF5491">
              <w:rPr>
                <w:color w:val="000000"/>
                <w:lang w:eastAsia="pt-BR"/>
              </w:rPr>
              <w:t>Secretaria da Educação:</w:t>
            </w:r>
          </w:p>
          <w:p w:rsidR="00026207" w:rsidRPr="00BF5491" w:rsidRDefault="00026207" w:rsidP="0012246E">
            <w:pPr>
              <w:jc w:val="center"/>
              <w:rPr>
                <w:color w:val="000000"/>
                <w:lang w:eastAsia="pt-BR"/>
              </w:rPr>
            </w:pPr>
            <w:r w:rsidRPr="00BF5491">
              <w:rPr>
                <w:color w:val="000000"/>
                <w:lang w:eastAsia="pt-BR"/>
              </w:rPr>
              <w:t>Conforme termo de referência</w:t>
            </w:r>
          </w:p>
        </w:tc>
        <w:tc>
          <w:tcPr>
            <w:tcW w:w="1354"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026207" w:rsidP="0012246E">
            <w:pPr>
              <w:jc w:val="center"/>
              <w:rPr>
                <w:color w:val="000000"/>
                <w:lang w:eastAsia="pt-BR"/>
              </w:rPr>
            </w:pPr>
            <w:r w:rsidRPr="00BF5491">
              <w:rPr>
                <w:color w:val="000000"/>
                <w:lang w:eastAsia="pt-BR"/>
              </w:rPr>
              <w:t>12</w:t>
            </w:r>
          </w:p>
        </w:tc>
        <w:tc>
          <w:tcPr>
            <w:tcW w:w="1007"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026207" w:rsidP="0012246E">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026207" w:rsidP="0012246E">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026207" w:rsidP="0012246E">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tcPr>
          <w:p w:rsidR="00026207" w:rsidRPr="00BF5491" w:rsidRDefault="00026207" w:rsidP="0012246E">
            <w:pPr>
              <w:jc w:val="center"/>
              <w:rPr>
                <w:lang w:eastAsia="pt-BR"/>
              </w:rPr>
            </w:pPr>
          </w:p>
        </w:tc>
      </w:tr>
      <w:tr w:rsidR="007915B7" w:rsidRPr="00BF5491" w:rsidTr="007915B7">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7915B7" w:rsidRPr="00BF5491" w:rsidRDefault="007915B7" w:rsidP="0012246E">
            <w:pPr>
              <w:jc w:val="center"/>
              <w:rPr>
                <w:color w:val="000000"/>
                <w:lang w:eastAsia="pt-BR"/>
              </w:rPr>
            </w:pPr>
            <w:r>
              <w:rPr>
                <w:color w:val="000000"/>
                <w:lang w:eastAsia="pt-BR"/>
              </w:rPr>
              <w:t>4</w:t>
            </w:r>
          </w:p>
        </w:tc>
        <w:tc>
          <w:tcPr>
            <w:tcW w:w="2754"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7915B7">
            <w:pPr>
              <w:jc w:val="center"/>
              <w:rPr>
                <w:color w:val="000000"/>
                <w:lang w:eastAsia="pt-BR"/>
              </w:rPr>
            </w:pPr>
            <w:r w:rsidRPr="00BF5491">
              <w:rPr>
                <w:color w:val="000000"/>
                <w:lang w:eastAsia="pt-BR"/>
              </w:rPr>
              <w:t>Auxiliar de Serviços Gerais,para atender a  Secretaria da saúde:</w:t>
            </w:r>
          </w:p>
          <w:p w:rsidR="007915B7" w:rsidRPr="00BF5491" w:rsidRDefault="007915B7" w:rsidP="007915B7">
            <w:pPr>
              <w:jc w:val="center"/>
              <w:rPr>
                <w:color w:val="000000"/>
                <w:lang w:eastAsia="pt-BR"/>
              </w:rPr>
            </w:pPr>
            <w:r w:rsidRPr="00BF5491">
              <w:rPr>
                <w:color w:val="000000"/>
                <w:lang w:eastAsia="pt-BR"/>
              </w:rPr>
              <w:t>Conforme termo de referência</w:t>
            </w:r>
            <w:r>
              <w:rPr>
                <w:color w:val="000000"/>
                <w:lang w:eastAsia="pt-BR"/>
              </w:rPr>
              <w:t xml:space="preserve">( </w:t>
            </w:r>
            <w:r w:rsidRPr="007915B7">
              <w:rPr>
                <w:b/>
                <w:color w:val="000000"/>
                <w:lang w:eastAsia="pt-BR"/>
              </w:rPr>
              <w:t>8hs normal</w:t>
            </w:r>
            <w:r>
              <w:rPr>
                <w:color w:val="000000"/>
                <w:lang w:eastAsia="pt-BR"/>
              </w:rPr>
              <w:t>)</w:t>
            </w:r>
          </w:p>
        </w:tc>
        <w:tc>
          <w:tcPr>
            <w:tcW w:w="1354"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FE477E">
            <w:pPr>
              <w:jc w:val="center"/>
              <w:rPr>
                <w:color w:val="000000"/>
                <w:lang w:eastAsia="pt-BR"/>
              </w:rPr>
            </w:pPr>
            <w:r w:rsidRPr="00BF5491">
              <w:rPr>
                <w:color w:val="000000"/>
                <w:lang w:eastAsia="pt-BR"/>
              </w:rPr>
              <w:t>0</w:t>
            </w:r>
            <w:r w:rsidR="00E0617E">
              <w:rPr>
                <w:color w:val="000000"/>
                <w:lang w:eastAsia="pt-BR"/>
              </w:rPr>
              <w:t>2</w:t>
            </w:r>
          </w:p>
        </w:tc>
        <w:tc>
          <w:tcPr>
            <w:tcW w:w="1007"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7915B7">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lang w:eastAsia="pt-BR"/>
              </w:rPr>
            </w:pPr>
          </w:p>
        </w:tc>
      </w:tr>
      <w:tr w:rsidR="007915B7" w:rsidRPr="00BF5491" w:rsidTr="007915B7">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7915B7" w:rsidRPr="00BF5491" w:rsidRDefault="007915B7" w:rsidP="0012246E">
            <w:pPr>
              <w:jc w:val="center"/>
              <w:rPr>
                <w:color w:val="000000"/>
                <w:lang w:eastAsia="pt-BR"/>
              </w:rPr>
            </w:pPr>
            <w:r>
              <w:rPr>
                <w:color w:val="000000"/>
                <w:lang w:eastAsia="pt-BR"/>
              </w:rPr>
              <w:t>5</w:t>
            </w:r>
          </w:p>
        </w:tc>
        <w:tc>
          <w:tcPr>
            <w:tcW w:w="2754"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7915B7">
            <w:pPr>
              <w:jc w:val="center"/>
              <w:rPr>
                <w:color w:val="000000"/>
                <w:lang w:eastAsia="pt-BR"/>
              </w:rPr>
            </w:pPr>
            <w:r w:rsidRPr="00BF5491">
              <w:rPr>
                <w:color w:val="000000"/>
                <w:lang w:eastAsia="pt-BR"/>
              </w:rPr>
              <w:t>Auxiliar de Serviços Gerais,para atender a  Secretaria da saúde:</w:t>
            </w:r>
          </w:p>
          <w:p w:rsidR="007915B7" w:rsidRPr="00BF5491" w:rsidRDefault="007915B7" w:rsidP="007915B7">
            <w:pPr>
              <w:jc w:val="center"/>
              <w:rPr>
                <w:color w:val="000000"/>
                <w:lang w:eastAsia="pt-BR"/>
              </w:rPr>
            </w:pPr>
            <w:r w:rsidRPr="00BF5491">
              <w:rPr>
                <w:color w:val="000000"/>
                <w:lang w:eastAsia="pt-BR"/>
              </w:rPr>
              <w:t>Conforme termo de referência</w:t>
            </w:r>
            <w:r>
              <w:rPr>
                <w:color w:val="000000"/>
                <w:lang w:eastAsia="pt-BR"/>
              </w:rPr>
              <w:t xml:space="preserve"> </w:t>
            </w:r>
            <w:r w:rsidRPr="007915B7">
              <w:rPr>
                <w:color w:val="000000"/>
                <w:lang w:eastAsia="pt-BR"/>
              </w:rPr>
              <w:t>(</w:t>
            </w:r>
            <w:r w:rsidRPr="007915B7">
              <w:rPr>
                <w:b/>
                <w:color w:val="000000"/>
              </w:rPr>
              <w:t xml:space="preserve">12*36 - </w:t>
            </w:r>
            <w:r w:rsidRPr="007915B7">
              <w:rPr>
                <w:b/>
                <w:color w:val="000000"/>
              </w:rPr>
              <w:lastRenderedPageBreak/>
              <w:t xml:space="preserve">Diurno - </w:t>
            </w:r>
            <w:r w:rsidRPr="007915B7">
              <w:rPr>
                <w:b/>
              </w:rPr>
              <w:t>Unidade de Saúde 24 Horas)</w:t>
            </w:r>
          </w:p>
        </w:tc>
        <w:tc>
          <w:tcPr>
            <w:tcW w:w="1354"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C76441">
            <w:pPr>
              <w:jc w:val="center"/>
              <w:rPr>
                <w:color w:val="000000"/>
                <w:lang w:eastAsia="pt-BR"/>
              </w:rPr>
            </w:pPr>
            <w:r>
              <w:rPr>
                <w:color w:val="000000"/>
                <w:lang w:eastAsia="pt-BR"/>
              </w:rPr>
              <w:lastRenderedPageBreak/>
              <w:t>2</w:t>
            </w:r>
          </w:p>
        </w:tc>
        <w:tc>
          <w:tcPr>
            <w:tcW w:w="1007"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lang w:eastAsia="pt-BR"/>
              </w:rPr>
            </w:pPr>
          </w:p>
        </w:tc>
      </w:tr>
      <w:tr w:rsidR="007915B7" w:rsidRPr="00BF5491" w:rsidTr="007915B7">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7915B7" w:rsidRPr="00BF5491" w:rsidRDefault="007915B7" w:rsidP="0012246E">
            <w:pPr>
              <w:jc w:val="center"/>
              <w:rPr>
                <w:color w:val="000000"/>
                <w:lang w:eastAsia="pt-BR"/>
              </w:rPr>
            </w:pPr>
            <w:r>
              <w:rPr>
                <w:color w:val="000000"/>
                <w:lang w:eastAsia="pt-BR"/>
              </w:rPr>
              <w:lastRenderedPageBreak/>
              <w:t>6</w:t>
            </w:r>
          </w:p>
        </w:tc>
        <w:tc>
          <w:tcPr>
            <w:tcW w:w="2754"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color w:val="000000"/>
                <w:lang w:eastAsia="pt-BR"/>
              </w:rPr>
            </w:pPr>
            <w:r w:rsidRPr="00BF5491">
              <w:rPr>
                <w:color w:val="000000"/>
                <w:lang w:eastAsia="pt-BR"/>
              </w:rPr>
              <w:t>Auxiliar de Serviços Gerais,para atender a  Secretaria da saúde:</w:t>
            </w:r>
          </w:p>
          <w:p w:rsidR="007915B7" w:rsidRPr="00BF5491" w:rsidRDefault="007915B7" w:rsidP="0012246E">
            <w:pPr>
              <w:jc w:val="center"/>
              <w:rPr>
                <w:color w:val="000000"/>
                <w:lang w:eastAsia="pt-BR"/>
              </w:rPr>
            </w:pPr>
            <w:r w:rsidRPr="00BF5491">
              <w:rPr>
                <w:color w:val="000000"/>
                <w:lang w:eastAsia="pt-BR"/>
              </w:rPr>
              <w:t>Conforme termo de referência</w:t>
            </w:r>
            <w:r w:rsidRPr="007915B7">
              <w:rPr>
                <w:color w:val="000000"/>
                <w:lang w:eastAsia="pt-BR"/>
              </w:rPr>
              <w:t>(</w:t>
            </w:r>
            <w:r w:rsidRPr="007915B7">
              <w:rPr>
                <w:b/>
                <w:color w:val="000000"/>
              </w:rPr>
              <w:t xml:space="preserve">12*36  - Noturno - </w:t>
            </w:r>
            <w:r w:rsidRPr="007915B7">
              <w:rPr>
                <w:b/>
              </w:rPr>
              <w:t>Unidade de Saúde 24 Horas)</w:t>
            </w:r>
          </w:p>
        </w:tc>
        <w:tc>
          <w:tcPr>
            <w:tcW w:w="1354"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C76441">
            <w:pPr>
              <w:jc w:val="center"/>
              <w:rPr>
                <w:color w:val="000000"/>
                <w:lang w:eastAsia="pt-BR"/>
              </w:rPr>
            </w:pPr>
            <w:r>
              <w:rPr>
                <w:color w:val="000000"/>
                <w:lang w:eastAsia="pt-BR"/>
              </w:rPr>
              <w:t>2</w:t>
            </w:r>
          </w:p>
        </w:tc>
        <w:tc>
          <w:tcPr>
            <w:tcW w:w="1007"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tcPr>
          <w:p w:rsidR="007915B7" w:rsidRPr="00BF5491" w:rsidRDefault="007915B7" w:rsidP="0012246E">
            <w:pPr>
              <w:jc w:val="center"/>
              <w:rPr>
                <w:lang w:eastAsia="pt-BR"/>
              </w:rPr>
            </w:pPr>
          </w:p>
        </w:tc>
      </w:tr>
    </w:tbl>
    <w:p w:rsidR="00026207" w:rsidRPr="00BF5491" w:rsidRDefault="00026207" w:rsidP="00026207">
      <w:pPr>
        <w:tabs>
          <w:tab w:val="left" w:pos="1134"/>
        </w:tabs>
        <w:rPr>
          <w:b/>
          <w:bCs/>
        </w:rPr>
      </w:pPr>
    </w:p>
    <w:p w:rsidR="00026207" w:rsidRPr="00E358DF" w:rsidRDefault="00026207" w:rsidP="00026207"/>
    <w:p w:rsidR="00026207" w:rsidRDefault="00026207" w:rsidP="00026207"/>
    <w:p w:rsidR="00026207" w:rsidRPr="00647E42" w:rsidRDefault="00026207" w:rsidP="00026207">
      <w:pPr>
        <w:autoSpaceDE w:val="0"/>
        <w:autoSpaceDN w:val="0"/>
        <w:ind w:left="113" w:right="159"/>
        <w:jc w:val="center"/>
        <w:rPr>
          <w:b/>
          <w:sz w:val="32"/>
          <w:szCs w:val="32"/>
          <w:lang w:bidi="pt-BR"/>
        </w:rPr>
      </w:pPr>
      <w:r w:rsidRPr="00647E42">
        <w:rPr>
          <w:b/>
          <w:sz w:val="32"/>
          <w:szCs w:val="32"/>
          <w:lang w:bidi="pt-BR"/>
        </w:rPr>
        <w:t>Descrição do objeto por item.( Termo de referência)</w:t>
      </w:r>
    </w:p>
    <w:p w:rsidR="00BF5491" w:rsidRDefault="00BF5491" w:rsidP="00026207">
      <w:pPr>
        <w:autoSpaceDE w:val="0"/>
        <w:autoSpaceDN w:val="0"/>
        <w:ind w:left="113" w:right="159"/>
        <w:jc w:val="center"/>
        <w:rPr>
          <w:b/>
          <w:lang w:bidi="pt-BR"/>
        </w:rPr>
      </w:pPr>
    </w:p>
    <w:p w:rsidR="00BF5491" w:rsidRPr="00BF5491" w:rsidRDefault="00BF5491" w:rsidP="00026207">
      <w:pPr>
        <w:autoSpaceDE w:val="0"/>
        <w:autoSpaceDN w:val="0"/>
        <w:ind w:left="113" w:right="159"/>
        <w:jc w:val="center"/>
        <w:rPr>
          <w:b/>
          <w:lang w:bidi="pt-BR"/>
        </w:rPr>
      </w:pPr>
    </w:p>
    <w:p w:rsidR="00BF5491" w:rsidRPr="004A771C" w:rsidRDefault="00BF5491" w:rsidP="004A771C">
      <w:pPr>
        <w:pStyle w:val="Cabealho"/>
        <w:jc w:val="center"/>
        <w:rPr>
          <w:b/>
          <w:u w:val="single"/>
        </w:rPr>
      </w:pPr>
      <w:r w:rsidRPr="004A771C">
        <w:rPr>
          <w:b/>
          <w:u w:val="single"/>
        </w:rPr>
        <w:t>1-SECRETARIA MUNICIPAL DA ADMINISTRAÇÃO</w:t>
      </w:r>
    </w:p>
    <w:p w:rsidR="00BF5491" w:rsidRPr="00647E42" w:rsidRDefault="00BF5491" w:rsidP="00647E42">
      <w:r w:rsidRPr="00647E42">
        <w:tab/>
      </w:r>
      <w:r w:rsidRPr="00647E42">
        <w:tab/>
      </w:r>
      <w:r w:rsidRPr="00647E42">
        <w:tab/>
      </w:r>
    </w:p>
    <w:p w:rsidR="00BF5491" w:rsidRDefault="00BF5491" w:rsidP="00647E42">
      <w:pPr>
        <w:rPr>
          <w:b/>
        </w:rPr>
      </w:pPr>
      <w:r w:rsidRPr="00647E42">
        <w:rPr>
          <w:b/>
        </w:rPr>
        <w:t>Contratação de Empresa Terceirizada</w:t>
      </w:r>
    </w:p>
    <w:p w:rsidR="00647E42" w:rsidRPr="00647E42" w:rsidRDefault="00647E42" w:rsidP="00647E42">
      <w:pPr>
        <w:rPr>
          <w:b/>
        </w:rPr>
      </w:pPr>
    </w:p>
    <w:p w:rsidR="00BF5491" w:rsidRPr="00647E42" w:rsidRDefault="00BF5491" w:rsidP="00647E42">
      <w:pPr>
        <w:pStyle w:val="PargrafodaLista"/>
        <w:numPr>
          <w:ilvl w:val="0"/>
          <w:numId w:val="26"/>
        </w:numPr>
        <w:suppressAutoHyphens w:val="0"/>
        <w:spacing w:after="200" w:line="276" w:lineRule="auto"/>
        <w:contextualSpacing/>
        <w:rPr>
          <w:b/>
        </w:rPr>
      </w:pPr>
      <w:r w:rsidRPr="00647E42">
        <w:rPr>
          <w:b/>
        </w:rPr>
        <w:t xml:space="preserve"> Objetivo</w:t>
      </w:r>
    </w:p>
    <w:p w:rsidR="00BF5491" w:rsidRPr="00647E42" w:rsidRDefault="00BF5491" w:rsidP="00647E42">
      <w:r w:rsidRPr="00647E42">
        <w:t>Contratação de empresa para fornecimento de mão de obra para serviços de limpeza da Secretaria Municipal da Administração. Conservação do seguinte local:</w:t>
      </w:r>
    </w:p>
    <w:tbl>
      <w:tblPr>
        <w:tblStyle w:val="Tabelacomgrade"/>
        <w:tblW w:w="0" w:type="auto"/>
        <w:tblLook w:val="04A0"/>
      </w:tblPr>
      <w:tblGrid>
        <w:gridCol w:w="2161"/>
        <w:gridCol w:w="2161"/>
        <w:gridCol w:w="2161"/>
        <w:gridCol w:w="2161"/>
      </w:tblGrid>
      <w:tr w:rsidR="00BF5491" w:rsidRPr="00647E42" w:rsidTr="00965B2B">
        <w:tc>
          <w:tcPr>
            <w:tcW w:w="2161" w:type="dxa"/>
          </w:tcPr>
          <w:p w:rsidR="00BF5491" w:rsidRPr="00647E42" w:rsidRDefault="00BF5491" w:rsidP="00647E42">
            <w:r w:rsidRPr="00647E42">
              <w:t>Local</w:t>
            </w:r>
          </w:p>
        </w:tc>
        <w:tc>
          <w:tcPr>
            <w:tcW w:w="2161" w:type="dxa"/>
          </w:tcPr>
          <w:p w:rsidR="00BF5491" w:rsidRPr="00647E42" w:rsidRDefault="00BF5491" w:rsidP="00647E42">
            <w:r w:rsidRPr="00647E42">
              <w:t>Endereço</w:t>
            </w:r>
          </w:p>
        </w:tc>
        <w:tc>
          <w:tcPr>
            <w:tcW w:w="2161" w:type="dxa"/>
          </w:tcPr>
          <w:p w:rsidR="00BF5491" w:rsidRPr="00647E42" w:rsidRDefault="00BF5491" w:rsidP="00647E42">
            <w:r w:rsidRPr="00647E42">
              <w:t>Horário de Funcionamento</w:t>
            </w:r>
          </w:p>
        </w:tc>
        <w:tc>
          <w:tcPr>
            <w:tcW w:w="2161" w:type="dxa"/>
          </w:tcPr>
          <w:p w:rsidR="00BF5491" w:rsidRPr="00647E42" w:rsidRDefault="00BF5491" w:rsidP="00647E42">
            <w:r w:rsidRPr="00647E42">
              <w:t>Carga Horária</w:t>
            </w:r>
          </w:p>
        </w:tc>
      </w:tr>
      <w:tr w:rsidR="00BF5491" w:rsidRPr="00647E42" w:rsidTr="00965B2B">
        <w:tc>
          <w:tcPr>
            <w:tcW w:w="2161" w:type="dxa"/>
          </w:tcPr>
          <w:p w:rsidR="00BF5491" w:rsidRPr="00647E42" w:rsidRDefault="00BF5491" w:rsidP="00647E42">
            <w:r w:rsidRPr="00647E42">
              <w:t>Secretaria Municipal da Administração</w:t>
            </w:r>
          </w:p>
        </w:tc>
        <w:tc>
          <w:tcPr>
            <w:tcW w:w="2161" w:type="dxa"/>
          </w:tcPr>
          <w:p w:rsidR="00BF5491" w:rsidRPr="00647E42" w:rsidRDefault="00BF5491" w:rsidP="00647E42">
            <w:r w:rsidRPr="00647E42">
              <w:t>Avenida Coronel Orestes Lucas, n°2335</w:t>
            </w:r>
          </w:p>
        </w:tc>
        <w:tc>
          <w:tcPr>
            <w:tcW w:w="2161" w:type="dxa"/>
          </w:tcPr>
          <w:p w:rsidR="00BF5491" w:rsidRPr="00647E42" w:rsidRDefault="00BF5491" w:rsidP="00B70BE8">
            <w:r w:rsidRPr="00647E42">
              <w:t>07h30min às 1</w:t>
            </w:r>
            <w:r w:rsidR="00B70BE8">
              <w:t>1</w:t>
            </w:r>
            <w:r w:rsidRPr="00647E42">
              <w:t>h30min</w:t>
            </w:r>
            <w:r w:rsidR="00B70BE8">
              <w:t xml:space="preserve"> 13h00min às </w:t>
            </w:r>
            <w:r w:rsidR="008D6EB5">
              <w:t>17h30min</w:t>
            </w:r>
          </w:p>
        </w:tc>
        <w:tc>
          <w:tcPr>
            <w:tcW w:w="2161" w:type="dxa"/>
          </w:tcPr>
          <w:p w:rsidR="00BF5491" w:rsidRPr="00647E42" w:rsidRDefault="00B70BE8" w:rsidP="00647E42">
            <w:r>
              <w:t>8</w:t>
            </w:r>
            <w:r w:rsidR="00BF5491" w:rsidRPr="00647E42">
              <w:t xml:space="preserve"> horas diárias</w:t>
            </w:r>
          </w:p>
        </w:tc>
      </w:tr>
    </w:tbl>
    <w:p w:rsidR="00BF5491" w:rsidRPr="00647E42" w:rsidRDefault="00BF5491" w:rsidP="00647E42"/>
    <w:p w:rsidR="00BF5491" w:rsidRPr="00647E42" w:rsidRDefault="00BF5491" w:rsidP="00647E42">
      <w:pPr>
        <w:pStyle w:val="PargrafodaLista"/>
        <w:numPr>
          <w:ilvl w:val="0"/>
          <w:numId w:val="26"/>
        </w:numPr>
        <w:suppressAutoHyphens w:val="0"/>
        <w:spacing w:after="200" w:line="276" w:lineRule="auto"/>
        <w:contextualSpacing/>
        <w:rPr>
          <w:b/>
        </w:rPr>
      </w:pPr>
      <w:r w:rsidRPr="00647E42">
        <w:rPr>
          <w:b/>
        </w:rPr>
        <w:t>Justificativa</w:t>
      </w:r>
    </w:p>
    <w:p w:rsidR="00BF5491" w:rsidRPr="00647E42" w:rsidRDefault="00BF5491" w:rsidP="00647E42">
      <w:r w:rsidRPr="00647E42">
        <w:t>Contratação necessária para manter os serviços em funcionamento e ambientes higienizados.</w:t>
      </w:r>
    </w:p>
    <w:p w:rsidR="00BF5491" w:rsidRPr="00647E42" w:rsidRDefault="00BF5491" w:rsidP="00647E42">
      <w:r w:rsidRPr="00647E42">
        <w:t>Serviço necessário para propiciar a limpeza do prédio da Secretaria Municipal da Administração.</w:t>
      </w:r>
    </w:p>
    <w:p w:rsidR="00BF5491" w:rsidRPr="00647E42" w:rsidRDefault="00BF5491" w:rsidP="00647E42">
      <w:r w:rsidRPr="00647E42">
        <w:t>Com carga horária de 0</w:t>
      </w:r>
      <w:r w:rsidR="008D6EB5">
        <w:t>8</w:t>
      </w:r>
      <w:r w:rsidRPr="00647E42">
        <w:t xml:space="preserve"> horas diárias, sendo </w:t>
      </w:r>
      <w:r w:rsidR="00B70BE8">
        <w:t>4</w:t>
      </w:r>
      <w:r w:rsidRPr="00647E42">
        <w:t>0 horas semanais de segunda a sexta-feira, na Secretaria Municipal de Administração com uma servente 0</w:t>
      </w:r>
      <w:r w:rsidR="00B70BE8">
        <w:t>8</w:t>
      </w:r>
      <w:r w:rsidRPr="00647E42">
        <w:t xml:space="preserve"> horas registrada em Cartão ponto, assinado pelo responsável do setor. Cópia do ponto todo final de mês deve ser entregue na Secretaria Municipal da Administração junto a Nota Fiscal.</w:t>
      </w:r>
    </w:p>
    <w:p w:rsidR="00BF5491" w:rsidRPr="00647E42" w:rsidRDefault="00BF5491" w:rsidP="00647E42">
      <w:r w:rsidRPr="00647E42">
        <w:lastRenderedPageBreak/>
        <w:t>Encargos da CONTRATADA:</w:t>
      </w:r>
    </w:p>
    <w:p w:rsidR="00BF5491" w:rsidRPr="00647E42" w:rsidRDefault="00BF5491" w:rsidP="00647E42">
      <w:r w:rsidRPr="00647E42">
        <w:t>. Executar os serviços contratados, em qualquer parte da Secretaria Municipal da Administração.</w:t>
      </w:r>
    </w:p>
    <w:p w:rsidR="00BF5491" w:rsidRPr="00647E42" w:rsidRDefault="00BF5491" w:rsidP="00647E42">
      <w:pPr>
        <w:pStyle w:val="PargrafodaLista"/>
        <w:numPr>
          <w:ilvl w:val="0"/>
          <w:numId w:val="26"/>
        </w:numPr>
        <w:suppressAutoHyphens w:val="0"/>
        <w:spacing w:after="200" w:line="276" w:lineRule="auto"/>
        <w:contextualSpacing/>
      </w:pPr>
      <w:r w:rsidRPr="00647E42">
        <w:t>Prestar os serviços objeto do contrato durante o horário normal de funcionamento da Secretaria, quando solicitado pela contratante;</w:t>
      </w:r>
    </w:p>
    <w:p w:rsidR="00BF5491" w:rsidRPr="00647E42" w:rsidRDefault="00BF5491" w:rsidP="00647E42">
      <w:pPr>
        <w:pStyle w:val="PargrafodaLista"/>
        <w:numPr>
          <w:ilvl w:val="0"/>
          <w:numId w:val="26"/>
        </w:numPr>
        <w:suppressAutoHyphens w:val="0"/>
        <w:spacing w:after="200" w:line="276" w:lineRule="auto"/>
        <w:contextualSpacing/>
      </w:pPr>
      <w:r w:rsidRPr="00647E42">
        <w:t>Prestar informações ou esclarecimentos, bem como apresentar documentos contábeis ou financeiros, sempre que solicitado pela administração.</w:t>
      </w:r>
    </w:p>
    <w:p w:rsidR="00BF5491" w:rsidRPr="00647E42" w:rsidRDefault="00BF5491" w:rsidP="00647E42">
      <w:pPr>
        <w:pStyle w:val="PargrafodaLista"/>
        <w:numPr>
          <w:ilvl w:val="0"/>
          <w:numId w:val="26"/>
        </w:numPr>
        <w:suppressAutoHyphens w:val="0"/>
        <w:spacing w:after="200" w:line="276" w:lineRule="auto"/>
        <w:contextualSpacing/>
      </w:pPr>
      <w:r w:rsidRPr="00647E42">
        <w:t>Remeter, imediatamente, ao gestor do contrato os casos de dispensa.</w:t>
      </w:r>
    </w:p>
    <w:p w:rsidR="00BF5491" w:rsidRPr="00647E42" w:rsidRDefault="00BF5491" w:rsidP="00647E42">
      <w:pPr>
        <w:pStyle w:val="PargrafodaLista"/>
        <w:numPr>
          <w:ilvl w:val="0"/>
          <w:numId w:val="26"/>
        </w:numPr>
        <w:suppressAutoHyphens w:val="0"/>
        <w:spacing w:after="200" w:line="276" w:lineRule="auto"/>
        <w:contextualSpacing/>
      </w:pPr>
      <w:r w:rsidRPr="00647E42">
        <w:t>Controlar a efetividade do funcionário, em termos de entrada e saída e, principalmente, o horário de descanso;</w:t>
      </w:r>
    </w:p>
    <w:p w:rsidR="00BF5491" w:rsidRPr="00647E42" w:rsidRDefault="00BF5491" w:rsidP="00647E42">
      <w:pPr>
        <w:pStyle w:val="PargrafodaLista"/>
        <w:numPr>
          <w:ilvl w:val="0"/>
          <w:numId w:val="26"/>
        </w:numPr>
        <w:suppressAutoHyphens w:val="0"/>
        <w:spacing w:after="200" w:line="276" w:lineRule="auto"/>
        <w:contextualSpacing/>
      </w:pPr>
      <w:r w:rsidRPr="00647E42">
        <w:t>Fiscalizar o cumprimento das tarefas.</w:t>
      </w:r>
    </w:p>
    <w:p w:rsidR="00BF5491" w:rsidRPr="00647E42" w:rsidRDefault="00BF5491" w:rsidP="00647E42">
      <w:pPr>
        <w:pStyle w:val="PargrafodaLista"/>
        <w:numPr>
          <w:ilvl w:val="0"/>
          <w:numId w:val="26"/>
        </w:numPr>
        <w:suppressAutoHyphens w:val="0"/>
        <w:spacing w:after="200" w:line="276" w:lineRule="auto"/>
        <w:contextualSpacing/>
      </w:pPr>
      <w:r w:rsidRPr="00647E42">
        <w:t>O vale-transporte deverá ser entregue á empregada da contratada, em quantidade suficiente para compreender o período transcorrido entre a data de entrega do mês corrente até a do mês vindouro.</w:t>
      </w:r>
    </w:p>
    <w:p w:rsidR="00BF5491" w:rsidRPr="00647E42" w:rsidRDefault="00BF5491" w:rsidP="00647E42">
      <w:pPr>
        <w:pStyle w:val="PargrafodaLista"/>
        <w:numPr>
          <w:ilvl w:val="0"/>
          <w:numId w:val="26"/>
        </w:numPr>
        <w:suppressAutoHyphens w:val="0"/>
        <w:spacing w:after="200" w:line="276" w:lineRule="auto"/>
        <w:contextualSpacing/>
      </w:pPr>
      <w:r w:rsidRPr="00647E42">
        <w:t>Fornecer mensalmente a folha ponto do funcionário com 1 (uma) cópia do check list para avaliação mensal e individual do funcionário.</w:t>
      </w:r>
    </w:p>
    <w:p w:rsidR="00BF5491" w:rsidRDefault="00BF5491" w:rsidP="00647E42">
      <w:pPr>
        <w:rPr>
          <w:b/>
        </w:rPr>
      </w:pPr>
      <w:r w:rsidRPr="00647E42">
        <w:rPr>
          <w:b/>
        </w:rPr>
        <w:t>3. Especificações atinentes a execução dos serviços.</w:t>
      </w:r>
    </w:p>
    <w:p w:rsidR="00647E42" w:rsidRPr="00647E42" w:rsidRDefault="00647E42" w:rsidP="00647E42">
      <w:pPr>
        <w:rPr>
          <w:b/>
        </w:rPr>
      </w:pPr>
    </w:p>
    <w:p w:rsidR="00BF5491" w:rsidRPr="00647E42" w:rsidRDefault="00BF5491" w:rsidP="00647E42">
      <w:pPr>
        <w:pStyle w:val="PargrafodaLista"/>
        <w:numPr>
          <w:ilvl w:val="0"/>
          <w:numId w:val="27"/>
        </w:numPr>
        <w:suppressAutoHyphens w:val="0"/>
        <w:spacing w:after="200" w:line="276" w:lineRule="auto"/>
        <w:contextualSpacing/>
      </w:pPr>
      <w:r w:rsidRPr="00647E42">
        <w:t>Executar os serviços de limpeza na rede da Administração, fornecendo e utilizando os instrumentos, equipamentos, e EPI’S fornecido pelo setor conforme segurando do trabalho, uniforme cedido pela empresa contratada, que integram a presente contratação, mantendo diariamente a disposição para o ambiente da administração.</w:t>
      </w:r>
    </w:p>
    <w:p w:rsidR="00BF5491" w:rsidRPr="00647E42" w:rsidRDefault="00BF5491" w:rsidP="00647E42">
      <w:pPr>
        <w:pStyle w:val="PargrafodaLista"/>
        <w:numPr>
          <w:ilvl w:val="0"/>
          <w:numId w:val="25"/>
        </w:numPr>
        <w:suppressAutoHyphens w:val="0"/>
        <w:spacing w:after="200" w:line="276" w:lineRule="auto"/>
        <w:contextualSpacing/>
      </w:pPr>
      <w:r w:rsidRPr="00647E42">
        <w:t>Manter a higienização assim como a organização.</w:t>
      </w:r>
    </w:p>
    <w:p w:rsidR="00BF5491" w:rsidRPr="00647E42" w:rsidRDefault="00BF5491" w:rsidP="00647E42">
      <w:pPr>
        <w:pStyle w:val="PargrafodaLista"/>
        <w:numPr>
          <w:ilvl w:val="0"/>
          <w:numId w:val="25"/>
        </w:numPr>
        <w:suppressAutoHyphens w:val="0"/>
        <w:spacing w:after="200" w:line="276" w:lineRule="auto"/>
        <w:contextualSpacing/>
      </w:pPr>
      <w:r w:rsidRPr="00647E42">
        <w:t>Retirar o lixo, fazer higienização diária de banheiros, cozinha, geladeira e todas as demais salas do âmbito administrativo. Fazer limpeza de ralos para evitar obstruções, reabastecer os banheiros com papel toalha, papel higiênico assim como sabonete. Executar demais serviços que forem considerados necessários a freqüência diária.</w:t>
      </w:r>
    </w:p>
    <w:p w:rsidR="00BF5491" w:rsidRPr="00647E42" w:rsidRDefault="00BF5491" w:rsidP="00647E42">
      <w:pPr>
        <w:pStyle w:val="PargrafodaLista"/>
        <w:numPr>
          <w:ilvl w:val="0"/>
          <w:numId w:val="25"/>
        </w:numPr>
        <w:suppressAutoHyphens w:val="0"/>
        <w:spacing w:after="200" w:line="276" w:lineRule="auto"/>
        <w:contextualSpacing/>
      </w:pPr>
      <w:r w:rsidRPr="00647E42">
        <w:rPr>
          <w:b/>
        </w:rPr>
        <w:t>Limpeza terminal:</w:t>
      </w:r>
      <w:r w:rsidRPr="00647E42">
        <w:t xml:space="preserve"> Deverá ser realizada semanalmente ou sempre que for solicitado, lavar teto, parede, chão, mobília e demais equipamentos e superfícies fixas com produtos indicados.</w:t>
      </w:r>
    </w:p>
    <w:p w:rsidR="00BF5491" w:rsidRPr="00647E42" w:rsidRDefault="00BF5491" w:rsidP="00647E42">
      <w:pPr>
        <w:pStyle w:val="PargrafodaLista"/>
        <w:numPr>
          <w:ilvl w:val="0"/>
          <w:numId w:val="25"/>
        </w:numPr>
        <w:suppressAutoHyphens w:val="0"/>
        <w:spacing w:after="200" w:line="276" w:lineRule="auto"/>
        <w:ind w:left="360"/>
        <w:contextualSpacing/>
      </w:pPr>
      <w:r w:rsidRPr="00647E42">
        <w:rPr>
          <w:b/>
        </w:rPr>
        <w:t>Equipe mutirão:</w:t>
      </w:r>
      <w:r w:rsidRPr="00647E42">
        <w:t xml:space="preserve"> Deve ser realizada a cada 6 meses, com a limpeza dos vidros, calçada, forro e armários das salas.</w:t>
      </w:r>
    </w:p>
    <w:p w:rsidR="00BF5491" w:rsidRPr="00647E42" w:rsidRDefault="00BF5491" w:rsidP="00647E42">
      <w:pPr>
        <w:ind w:left="360"/>
        <w:rPr>
          <w:b/>
        </w:rPr>
      </w:pPr>
      <w:r w:rsidRPr="00647E42">
        <w:rPr>
          <w:b/>
        </w:rPr>
        <w:t>4. Uniformes e EPI’S:</w:t>
      </w:r>
    </w:p>
    <w:p w:rsidR="00BF5491" w:rsidRPr="00647E42" w:rsidRDefault="00BF5491" w:rsidP="00647E42">
      <w:pPr>
        <w:ind w:left="360"/>
      </w:pPr>
      <w:r w:rsidRPr="00647E42">
        <w:lastRenderedPageBreak/>
        <w:t>Relação dos uniformes e calçados deve ser fornecida pela empresa contratada e obriga-se fiscalizar para que o mesmo apresente-se ao serviço devidamente uniformizado.</w:t>
      </w:r>
    </w:p>
    <w:tbl>
      <w:tblPr>
        <w:tblStyle w:val="Tabelacomgrade"/>
        <w:tblW w:w="0" w:type="auto"/>
        <w:tblInd w:w="360" w:type="dxa"/>
        <w:tblLook w:val="04A0"/>
      </w:tblPr>
      <w:tblGrid>
        <w:gridCol w:w="4322"/>
        <w:gridCol w:w="4322"/>
      </w:tblGrid>
      <w:tr w:rsidR="00BF5491" w:rsidRPr="00647E42" w:rsidTr="00965B2B">
        <w:tc>
          <w:tcPr>
            <w:tcW w:w="4322" w:type="dxa"/>
          </w:tcPr>
          <w:p w:rsidR="00BF5491" w:rsidRPr="00647E42" w:rsidRDefault="00BF5491" w:rsidP="00647E42">
            <w:r w:rsidRPr="00647E42">
              <w:t>Uniforme e Calçado</w:t>
            </w:r>
          </w:p>
        </w:tc>
        <w:tc>
          <w:tcPr>
            <w:tcW w:w="4322" w:type="dxa"/>
          </w:tcPr>
          <w:p w:rsidR="00BF5491" w:rsidRPr="00647E42" w:rsidRDefault="00BF5491" w:rsidP="00647E42">
            <w:r w:rsidRPr="00647E42">
              <w:t>Quantidade a ser fornecido a cada profissional</w:t>
            </w:r>
          </w:p>
        </w:tc>
      </w:tr>
      <w:tr w:rsidR="00BF5491" w:rsidRPr="00647E42" w:rsidTr="00965B2B">
        <w:tc>
          <w:tcPr>
            <w:tcW w:w="4322" w:type="dxa"/>
          </w:tcPr>
          <w:p w:rsidR="00BF5491" w:rsidRPr="00647E42" w:rsidRDefault="00BF5491" w:rsidP="00647E42">
            <w:r w:rsidRPr="00647E42">
              <w:t>Botina</w:t>
            </w:r>
          </w:p>
        </w:tc>
        <w:tc>
          <w:tcPr>
            <w:tcW w:w="4322" w:type="dxa"/>
          </w:tcPr>
          <w:p w:rsidR="00BF5491" w:rsidRPr="00647E42" w:rsidRDefault="00BF5491" w:rsidP="00647E42">
            <w:r w:rsidRPr="00647E42">
              <w:t>01 par por semestre</w:t>
            </w:r>
          </w:p>
        </w:tc>
      </w:tr>
      <w:tr w:rsidR="00BF5491" w:rsidRPr="00647E42" w:rsidTr="00965B2B">
        <w:tc>
          <w:tcPr>
            <w:tcW w:w="4322" w:type="dxa"/>
          </w:tcPr>
          <w:p w:rsidR="00BF5491" w:rsidRPr="00647E42" w:rsidRDefault="00BF5491" w:rsidP="00647E42">
            <w:r w:rsidRPr="00647E42">
              <w:t>Calça</w:t>
            </w:r>
          </w:p>
        </w:tc>
        <w:tc>
          <w:tcPr>
            <w:tcW w:w="4322" w:type="dxa"/>
          </w:tcPr>
          <w:p w:rsidR="00BF5491" w:rsidRPr="00647E42" w:rsidRDefault="00BF5491" w:rsidP="00647E42">
            <w:r w:rsidRPr="00647E42">
              <w:t>02 por semestre</w:t>
            </w:r>
          </w:p>
        </w:tc>
      </w:tr>
      <w:tr w:rsidR="00BF5491" w:rsidRPr="00647E42" w:rsidTr="00965B2B">
        <w:tc>
          <w:tcPr>
            <w:tcW w:w="4322" w:type="dxa"/>
          </w:tcPr>
          <w:p w:rsidR="00BF5491" w:rsidRPr="00647E42" w:rsidRDefault="00BF5491" w:rsidP="00647E42">
            <w:r w:rsidRPr="00647E42">
              <w:t>Camiseta curta com identificação</w:t>
            </w:r>
          </w:p>
        </w:tc>
        <w:tc>
          <w:tcPr>
            <w:tcW w:w="4322" w:type="dxa"/>
          </w:tcPr>
          <w:p w:rsidR="00BF5491" w:rsidRPr="00647E42" w:rsidRDefault="00BF5491" w:rsidP="00647E42">
            <w:r w:rsidRPr="00647E42">
              <w:t>02 por semestre</w:t>
            </w:r>
          </w:p>
        </w:tc>
      </w:tr>
      <w:tr w:rsidR="00BF5491" w:rsidRPr="00647E42" w:rsidTr="00965B2B">
        <w:tc>
          <w:tcPr>
            <w:tcW w:w="4322" w:type="dxa"/>
          </w:tcPr>
          <w:p w:rsidR="00BF5491" w:rsidRPr="00647E42" w:rsidRDefault="00BF5491" w:rsidP="00647E42">
            <w:r w:rsidRPr="00647E42">
              <w:t>Camiseta Longa com identificação</w:t>
            </w:r>
          </w:p>
        </w:tc>
        <w:tc>
          <w:tcPr>
            <w:tcW w:w="4322" w:type="dxa"/>
          </w:tcPr>
          <w:p w:rsidR="00BF5491" w:rsidRPr="00647E42" w:rsidRDefault="00BF5491" w:rsidP="00647E42">
            <w:r w:rsidRPr="00647E42">
              <w:t>02 por ano</w:t>
            </w:r>
          </w:p>
        </w:tc>
      </w:tr>
    </w:tbl>
    <w:p w:rsidR="00BF5491" w:rsidRPr="00647E42" w:rsidRDefault="00BF5491" w:rsidP="00647E42">
      <w:pPr>
        <w:ind w:left="360"/>
      </w:pPr>
    </w:p>
    <w:p w:rsidR="00BF5491" w:rsidRPr="00647E42" w:rsidRDefault="00BF5491" w:rsidP="00647E42">
      <w:pPr>
        <w:ind w:left="360"/>
      </w:pPr>
    </w:p>
    <w:p w:rsidR="00BF5491" w:rsidRPr="00647E42" w:rsidRDefault="00BF5491" w:rsidP="00647E42">
      <w:pPr>
        <w:ind w:left="360"/>
      </w:pPr>
      <w:r w:rsidRPr="00647E42">
        <w:t>EPI’S devera ser fornecido pela contratante, como óculos de proteção, máscara e luva de borracha, para uso individual e zelar pelo seu uso.</w:t>
      </w:r>
    </w:p>
    <w:tbl>
      <w:tblPr>
        <w:tblStyle w:val="Tabelacomgrade"/>
        <w:tblW w:w="0" w:type="auto"/>
        <w:tblInd w:w="360" w:type="dxa"/>
        <w:tblLook w:val="04A0"/>
      </w:tblPr>
      <w:tblGrid>
        <w:gridCol w:w="4322"/>
        <w:gridCol w:w="4322"/>
      </w:tblGrid>
      <w:tr w:rsidR="00BF5491" w:rsidRPr="00647E42" w:rsidTr="00965B2B">
        <w:tc>
          <w:tcPr>
            <w:tcW w:w="4322" w:type="dxa"/>
          </w:tcPr>
          <w:p w:rsidR="00BF5491" w:rsidRPr="00647E42" w:rsidRDefault="00BF5491" w:rsidP="00647E42">
            <w:r w:rsidRPr="00647E42">
              <w:t>Tipos de EPI’S</w:t>
            </w:r>
          </w:p>
        </w:tc>
        <w:tc>
          <w:tcPr>
            <w:tcW w:w="4322" w:type="dxa"/>
          </w:tcPr>
          <w:p w:rsidR="00BF5491" w:rsidRPr="00647E42" w:rsidRDefault="00BF5491" w:rsidP="00647E42">
            <w:r w:rsidRPr="00647E42">
              <w:t>Quantidade a ser fornecida a cada profissional</w:t>
            </w:r>
          </w:p>
        </w:tc>
      </w:tr>
      <w:tr w:rsidR="00BF5491" w:rsidRPr="00647E42" w:rsidTr="00965B2B">
        <w:tc>
          <w:tcPr>
            <w:tcW w:w="4322" w:type="dxa"/>
          </w:tcPr>
          <w:p w:rsidR="00BF5491" w:rsidRPr="00647E42" w:rsidRDefault="00BF5491" w:rsidP="00647E42">
            <w:r w:rsidRPr="00647E42">
              <w:t>Luva de Borracha amarela</w:t>
            </w:r>
          </w:p>
        </w:tc>
        <w:tc>
          <w:tcPr>
            <w:tcW w:w="4322" w:type="dxa"/>
          </w:tcPr>
          <w:p w:rsidR="00BF5491" w:rsidRPr="00647E42" w:rsidRDefault="00BF5491" w:rsidP="00647E42">
            <w:r w:rsidRPr="00647E42">
              <w:t>03 pares por mês</w:t>
            </w:r>
          </w:p>
        </w:tc>
      </w:tr>
      <w:tr w:rsidR="00BF5491" w:rsidRPr="00647E42" w:rsidTr="00965B2B">
        <w:tc>
          <w:tcPr>
            <w:tcW w:w="4322" w:type="dxa"/>
          </w:tcPr>
          <w:p w:rsidR="00BF5491" w:rsidRPr="00647E42" w:rsidRDefault="00BF5491" w:rsidP="00647E42">
            <w:r w:rsidRPr="00647E42">
              <w:t>Óculos de proteção</w:t>
            </w:r>
          </w:p>
        </w:tc>
        <w:tc>
          <w:tcPr>
            <w:tcW w:w="4322" w:type="dxa"/>
          </w:tcPr>
          <w:p w:rsidR="00BF5491" w:rsidRPr="00647E42" w:rsidRDefault="00BF5491" w:rsidP="00647E42">
            <w:r w:rsidRPr="00647E42">
              <w:t>01 por semestre</w:t>
            </w:r>
          </w:p>
        </w:tc>
      </w:tr>
      <w:tr w:rsidR="00BF5491" w:rsidRPr="00647E42" w:rsidTr="00965B2B">
        <w:tc>
          <w:tcPr>
            <w:tcW w:w="4322" w:type="dxa"/>
          </w:tcPr>
          <w:p w:rsidR="00BF5491" w:rsidRPr="00647E42" w:rsidRDefault="00BF5491" w:rsidP="00647E42">
            <w:r w:rsidRPr="00647E42">
              <w:t>Caixa de luva branca</w:t>
            </w:r>
          </w:p>
        </w:tc>
        <w:tc>
          <w:tcPr>
            <w:tcW w:w="4322" w:type="dxa"/>
          </w:tcPr>
          <w:p w:rsidR="00BF5491" w:rsidRPr="00647E42" w:rsidRDefault="00BF5491" w:rsidP="00647E42">
            <w:r w:rsidRPr="00647E42">
              <w:t>01 por mês</w:t>
            </w:r>
          </w:p>
        </w:tc>
      </w:tr>
      <w:tr w:rsidR="00BF5491" w:rsidRPr="00647E42" w:rsidTr="00965B2B">
        <w:tc>
          <w:tcPr>
            <w:tcW w:w="4322" w:type="dxa"/>
          </w:tcPr>
          <w:p w:rsidR="00BF5491" w:rsidRPr="00647E42" w:rsidRDefault="00BF5491" w:rsidP="00647E42">
            <w:r w:rsidRPr="00647E42">
              <w:t>Máscara</w:t>
            </w:r>
          </w:p>
        </w:tc>
        <w:tc>
          <w:tcPr>
            <w:tcW w:w="4322" w:type="dxa"/>
          </w:tcPr>
          <w:p w:rsidR="00BF5491" w:rsidRPr="00647E42" w:rsidRDefault="00BF5491" w:rsidP="00647E42">
            <w:r w:rsidRPr="00647E42">
              <w:t>01 por mês</w:t>
            </w:r>
          </w:p>
        </w:tc>
      </w:tr>
    </w:tbl>
    <w:p w:rsidR="00BF5491" w:rsidRPr="00647E42" w:rsidRDefault="00BF5491" w:rsidP="00647E42">
      <w:pPr>
        <w:ind w:left="360"/>
      </w:pPr>
      <w:r w:rsidRPr="00647E42">
        <w:t>Toda e qualquer ausência do funcionário deve ser comunicado ao responsável pelo setor de locação e ao fiscal responsável pelo contrato.</w:t>
      </w:r>
    </w:p>
    <w:p w:rsidR="00BF5491" w:rsidRPr="00647E42" w:rsidRDefault="00BF5491" w:rsidP="00647E42">
      <w:pPr>
        <w:ind w:left="360"/>
        <w:rPr>
          <w:b/>
        </w:rPr>
      </w:pPr>
      <w:r w:rsidRPr="00647E42">
        <w:rPr>
          <w:b/>
        </w:rPr>
        <w:t>6. Fiscal responsável pelo contrato: José Machado de Oliveira.</w:t>
      </w:r>
    </w:p>
    <w:p w:rsidR="00BF5491" w:rsidRDefault="00BF5491" w:rsidP="00647E42">
      <w:pPr>
        <w:ind w:left="360"/>
        <w:rPr>
          <w:b/>
        </w:rPr>
      </w:pPr>
      <w:r w:rsidRPr="00647E42">
        <w:rPr>
          <w:b/>
        </w:rPr>
        <w:t>7. Quantidade de colaboradores: 1 (um).</w:t>
      </w:r>
    </w:p>
    <w:p w:rsidR="00BD2069" w:rsidRPr="00647E42" w:rsidRDefault="00BD2069" w:rsidP="00647E42">
      <w:pPr>
        <w:ind w:left="360"/>
        <w:rPr>
          <w:b/>
        </w:rPr>
      </w:pPr>
    </w:p>
    <w:tbl>
      <w:tblPr>
        <w:tblW w:w="10000" w:type="dxa"/>
        <w:tblInd w:w="55" w:type="dxa"/>
        <w:tblCellMar>
          <w:left w:w="70" w:type="dxa"/>
          <w:right w:w="70" w:type="dxa"/>
        </w:tblCellMar>
        <w:tblLook w:val="04A0"/>
      </w:tblPr>
      <w:tblGrid>
        <w:gridCol w:w="300"/>
        <w:gridCol w:w="1180"/>
        <w:gridCol w:w="1180"/>
        <w:gridCol w:w="1180"/>
        <w:gridCol w:w="1180"/>
        <w:gridCol w:w="1320"/>
        <w:gridCol w:w="1500"/>
        <w:gridCol w:w="920"/>
        <w:gridCol w:w="1240"/>
      </w:tblGrid>
      <w:tr w:rsidR="00255F7C" w:rsidRPr="00255F7C" w:rsidTr="00255F7C">
        <w:trPr>
          <w:trHeight w:val="855"/>
        </w:trPr>
        <w:tc>
          <w:tcPr>
            <w:tcW w:w="1480" w:type="dxa"/>
            <w:gridSpan w:val="2"/>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bookmarkStart w:id="1" w:name="RANGE!A2:I158"/>
            <w:r w:rsidRPr="00255F7C">
              <w:rPr>
                <w:rFonts w:ascii="Calibri" w:hAnsi="Calibri" w:cs="Calibri"/>
                <w:b/>
                <w:bCs/>
                <w:color w:val="000000"/>
                <w:sz w:val="16"/>
                <w:szCs w:val="16"/>
                <w:lang w:eastAsia="pt-BR"/>
              </w:rPr>
              <w:t>PROCESSO:</w:t>
            </w:r>
            <w:bookmarkEnd w:id="1"/>
          </w:p>
        </w:tc>
        <w:tc>
          <w:tcPr>
            <w:tcW w:w="2360" w:type="dxa"/>
            <w:gridSpan w:val="2"/>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6160" w:type="dxa"/>
            <w:gridSpan w:val="5"/>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8"/>
                <w:szCs w:val="28"/>
                <w:lang w:eastAsia="pt-BR"/>
              </w:rPr>
            </w:pPr>
            <w:r w:rsidRPr="00255F7C">
              <w:rPr>
                <w:rFonts w:ascii="Calibri" w:hAnsi="Calibri" w:cs="Calibri"/>
                <w:b/>
                <w:bCs/>
                <w:color w:val="000000"/>
                <w:sz w:val="28"/>
                <w:szCs w:val="28"/>
                <w:lang w:eastAsia="pt-BR"/>
              </w:rPr>
              <w:t xml:space="preserve">REGIME DE TRIBUTAÇÃO: </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LICITAÇÃO/EDITAL</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118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ABERTURA:</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345"/>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CATEGORIA/POSTO DE TRABALHO</w:t>
            </w:r>
          </w:p>
        </w:tc>
        <w:tc>
          <w:tcPr>
            <w:tcW w:w="3680" w:type="dxa"/>
            <w:gridSpan w:val="3"/>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AUX DE SERV GERAIS: LIMPEZA</w:t>
            </w:r>
          </w:p>
        </w:tc>
        <w:tc>
          <w:tcPr>
            <w:tcW w:w="2420" w:type="dxa"/>
            <w:gridSpan w:val="2"/>
            <w:tcBorders>
              <w:top w:val="double" w:sz="6" w:space="0" w:color="000000"/>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HORAS MENSAIS</w:t>
            </w:r>
          </w:p>
        </w:tc>
        <w:tc>
          <w:tcPr>
            <w:tcW w:w="1240" w:type="dxa"/>
            <w:tcBorders>
              <w:top w:val="double" w:sz="6" w:space="0" w:color="000000"/>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FF0000"/>
                <w:sz w:val="28"/>
                <w:szCs w:val="28"/>
                <w:lang w:eastAsia="pt-BR"/>
              </w:rPr>
            </w:pPr>
            <w:r w:rsidRPr="00255F7C">
              <w:rPr>
                <w:rFonts w:ascii="Calibri" w:hAnsi="Calibri" w:cs="Calibri"/>
                <w:b/>
                <w:bCs/>
                <w:color w:val="FF0000"/>
                <w:sz w:val="28"/>
                <w:szCs w:val="28"/>
                <w:lang w:eastAsia="pt-BR"/>
              </w:rPr>
              <w:t> </w:t>
            </w:r>
          </w:p>
        </w:tc>
      </w:tr>
      <w:tr w:rsidR="00255F7C" w:rsidRPr="00255F7C" w:rsidTr="00255F7C">
        <w:trPr>
          <w:trHeight w:val="34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REGIME</w:t>
            </w:r>
          </w:p>
        </w:tc>
        <w:tc>
          <w:tcPr>
            <w:tcW w:w="1180" w:type="dxa"/>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CLT</w:t>
            </w:r>
          </w:p>
        </w:tc>
        <w:tc>
          <w:tcPr>
            <w:tcW w:w="3680" w:type="dxa"/>
            <w:gridSpan w:val="3"/>
            <w:tcBorders>
              <w:top w:val="single" w:sz="4" w:space="0" w:color="000000"/>
              <w:left w:val="single" w:sz="4" w:space="0" w:color="000000"/>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SEGUNDA A SEXTA 8 HOAS DIÁRIAS</w:t>
            </w:r>
          </w:p>
        </w:tc>
        <w:tc>
          <w:tcPr>
            <w:tcW w:w="1500" w:type="dxa"/>
            <w:vMerge w:val="restart"/>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INSALUBRIDADE</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FF0000"/>
                <w:sz w:val="28"/>
                <w:szCs w:val="28"/>
                <w:lang w:eastAsia="pt-BR"/>
              </w:rPr>
            </w:pPr>
            <w:r w:rsidRPr="00255F7C">
              <w:rPr>
                <w:rFonts w:ascii="Calibri" w:hAnsi="Calibri" w:cs="Calibri"/>
                <w:b/>
                <w:bCs/>
                <w:color w:val="FF0000"/>
                <w:sz w:val="28"/>
                <w:szCs w:val="28"/>
                <w:lang w:eastAsia="pt-BR"/>
              </w:rPr>
              <w:t>40%</w:t>
            </w:r>
          </w:p>
        </w:tc>
      </w:tr>
      <w:tr w:rsidR="00255F7C" w:rsidRPr="00255F7C" w:rsidTr="00255F7C">
        <w:trPr>
          <w:trHeight w:val="720"/>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SINDICATO/ENTIDADE CLASSE</w:t>
            </w:r>
          </w:p>
        </w:tc>
        <w:tc>
          <w:tcPr>
            <w:tcW w:w="3680" w:type="dxa"/>
            <w:gridSpan w:val="3"/>
            <w:tcBorders>
              <w:top w:val="single" w:sz="4" w:space="0" w:color="000000"/>
              <w:left w:val="nil"/>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SEEAC/SINDASSEIO</w:t>
            </w:r>
          </w:p>
        </w:tc>
        <w:tc>
          <w:tcPr>
            <w:tcW w:w="1500" w:type="dxa"/>
            <w:vMerge/>
            <w:tcBorders>
              <w:top w:val="nil"/>
              <w:left w:val="double" w:sz="6"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4"/>
                <w:szCs w:val="14"/>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Nº Empregado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r>
      <w:tr w:rsidR="00255F7C" w:rsidRPr="00255F7C" w:rsidTr="00255F7C">
        <w:trPr>
          <w:trHeight w:val="720"/>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ORIGEM DO SALÁRIO</w:t>
            </w:r>
          </w:p>
        </w:tc>
        <w:tc>
          <w:tcPr>
            <w:tcW w:w="3680" w:type="dxa"/>
            <w:gridSpan w:val="3"/>
            <w:tcBorders>
              <w:top w:val="single" w:sz="4" w:space="0" w:color="000000"/>
              <w:left w:val="nil"/>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CONVENÇÃO COLETIVA</w:t>
            </w:r>
          </w:p>
        </w:tc>
        <w:tc>
          <w:tcPr>
            <w:tcW w:w="150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 </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de trabalho</w:t>
            </w:r>
          </w:p>
        </w:tc>
        <w:tc>
          <w:tcPr>
            <w:tcW w:w="1500" w:type="dxa"/>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Mensal</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Salário Normativo CCT</w:t>
            </w:r>
          </w:p>
        </w:tc>
        <w:tc>
          <w:tcPr>
            <w:tcW w:w="1500" w:type="dxa"/>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SEEAC/SINDASSEIO</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200</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1500" w:type="dxa"/>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CAPELA DE </w:t>
            </w:r>
            <w:r w:rsidRPr="00255F7C">
              <w:rPr>
                <w:rFonts w:ascii="Calibri" w:hAnsi="Calibri" w:cs="Calibri"/>
                <w:color w:val="000000"/>
                <w:sz w:val="16"/>
                <w:szCs w:val="16"/>
                <w:lang w:eastAsia="pt-BR"/>
              </w:rPr>
              <w:lastRenderedPageBreak/>
              <w:t>SANTANA</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lastRenderedPageBreak/>
              <w:t>Alíquota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lastRenderedPageBreak/>
              <w:t>Adicional Troca de Uniforme</w:t>
            </w:r>
          </w:p>
        </w:tc>
        <w:tc>
          <w:tcPr>
            <w:tcW w:w="150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CCT</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Por 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vMerge w:val="restart"/>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Tarifa Transporte</w:t>
            </w:r>
          </w:p>
        </w:tc>
        <w:tc>
          <w:tcPr>
            <w:tcW w:w="1500" w:type="dxa"/>
            <w:vMerge w:val="restart"/>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CAPELA DE SANTANA</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Unitário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VT p/dia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Desconto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val="restart"/>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Auxilio Alimentação</w:t>
            </w:r>
          </w:p>
        </w:tc>
        <w:tc>
          <w:tcPr>
            <w:tcW w:w="1500" w:type="dxa"/>
            <w:vMerge w:val="restart"/>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CCT</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Unitário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 p/dia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Desconto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55"/>
        </w:trPr>
        <w:tc>
          <w:tcPr>
            <w:tcW w:w="6340" w:type="dxa"/>
            <w:gridSpan w:val="6"/>
            <w:tcBorders>
              <w:top w:val="single" w:sz="4" w:space="0" w:color="000000"/>
              <w:left w:val="single" w:sz="4" w:space="0" w:color="000000"/>
              <w:bottom w:val="single" w:sz="4" w:space="0" w:color="000000"/>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PLANO DE BENEFICIOS SOCIAL FAMILIAR</w:t>
            </w:r>
          </w:p>
        </w:tc>
        <w:tc>
          <w:tcPr>
            <w:tcW w:w="1500" w:type="dxa"/>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nil"/>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Mensal</w:t>
            </w:r>
          </w:p>
        </w:tc>
        <w:tc>
          <w:tcPr>
            <w:tcW w:w="1240" w:type="dxa"/>
            <w:tcBorders>
              <w:top w:val="nil"/>
              <w:left w:val="nil"/>
              <w:bottom w:val="nil"/>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DSR</w:t>
            </w:r>
          </w:p>
        </w:tc>
        <w:tc>
          <w:tcPr>
            <w:tcW w:w="1500" w:type="dxa"/>
            <w:tcBorders>
              <w:top w:val="nil"/>
              <w:left w:val="double" w:sz="6" w:space="0" w:color="000000"/>
              <w:bottom w:val="double" w:sz="6"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single" w:sz="4" w:space="0" w:color="000000"/>
              <w:left w:val="nil"/>
              <w:bottom w:val="double" w:sz="6"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single" w:sz="4" w:space="0" w:color="000000"/>
              <w:left w:val="nil"/>
              <w:bottom w:val="double" w:sz="6"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34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A</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Remuneração - Grupo I</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Salário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 100%</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Adicional INSALUBRIDADE 40%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hora50%</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DSR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ADICIONAL NOTURNO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Remuneração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480"/>
        </w:trPr>
        <w:tc>
          <w:tcPr>
            <w:tcW w:w="8760" w:type="dxa"/>
            <w:gridSpan w:val="8"/>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Base para aplicação sobre os encargos exceto: INSS, FGTS, FÉRIAS e 13º Salário</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II: Obrigações Sociais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INSS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20,0000%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SESI ou SESC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1,5000%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SENAI ou SENAC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INCRA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0,2000%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SALÁRIO EDUCAÇÃO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2,5000%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FGTS</w:t>
            </w:r>
            <w:r w:rsidRPr="00255F7C">
              <w:rPr>
                <w:rFonts w:ascii="Calibri" w:hAnsi="Calibri" w:cs="Calibri"/>
                <w:b/>
                <w:bCs/>
                <w:color w:val="000000"/>
                <w:sz w:val="10"/>
                <w:szCs w:val="10"/>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 ACIDENTE DO TRABALHO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SEBRAE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0,6000%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36,8000%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750"/>
        </w:trPr>
        <w:tc>
          <w:tcPr>
            <w:tcW w:w="10000" w:type="dxa"/>
            <w:gridSpan w:val="9"/>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lastRenderedPageBreak/>
              <w:t xml:space="preserve">Os percentuais para o SAT podem variar de 0,50% a 6,00% em função do Fator de Acidente Previdenciário (FAP), Decreto nº 6.957/2009 </w:t>
            </w:r>
            <w:r w:rsidRPr="00255F7C">
              <w:rPr>
                <w:rFonts w:ascii="Calibri" w:hAnsi="Calibri" w:cs="Calibri"/>
                <w:b/>
                <w:bCs/>
                <w:i/>
                <w:iCs/>
                <w:color w:val="000000"/>
                <w:sz w:val="14"/>
                <w:szCs w:val="14"/>
                <w:lang w:eastAsia="pt-BR"/>
              </w:rPr>
              <w:t>(Mediante comprovação)</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III: Tempo Não Trabalhado</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FÉRIAS GOZADAS + ADICIONAL DE FÉRIAS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FALTAS ABONADAS</w:t>
            </w:r>
            <w:r w:rsidRPr="00255F7C">
              <w:rPr>
                <w:rFonts w:ascii="Calibri" w:hAnsi="Calibri" w:cs="Calibri"/>
                <w:b/>
                <w:bCs/>
                <w:color w:val="000000"/>
                <w:sz w:val="16"/>
                <w:szCs w:val="16"/>
                <w:vertAlign w:val="superscript"/>
                <w:lang w:eastAsia="pt-BR"/>
              </w:rPr>
              <w:t xml:space="preserve"> (3)</w:t>
            </w:r>
            <w:r w:rsidRPr="00255F7C">
              <w:rPr>
                <w:rFonts w:ascii="Calibri" w:hAnsi="Calibri" w:cs="Calibri"/>
                <w:color w:val="000000"/>
                <w:sz w:val="16"/>
                <w:szCs w:val="16"/>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FALTAS LEGAIS (4)</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LICENÇA MATERNIDADE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LICENÇA PATERNIDADE</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ACIDENTE DE TRABALHO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AVISO PRÉVIO TRABALHADO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13º SALÁRIO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III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(3)</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Faltas Justificadas por Auxílio Doença</w:t>
            </w:r>
          </w:p>
        </w:tc>
      </w:tr>
      <w:tr w:rsidR="00255F7C" w:rsidRPr="00255F7C" w:rsidTr="00255F7C">
        <w:trPr>
          <w:trHeight w:val="30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(4)</w:t>
            </w:r>
          </w:p>
        </w:tc>
        <w:tc>
          <w:tcPr>
            <w:tcW w:w="9700" w:type="dxa"/>
            <w:gridSpan w:val="8"/>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Faltas Legais - Art. 473 CLT</w:t>
            </w: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IV</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IV: Indenizações</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INDENIZAÇÕES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FGTS SOBRE INDENIZAÇÕES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INDENIZAÇÃO COMPENSATÓRIA POR DEMISSÃO SEM JUSTA CAUSA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V: Incidências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INCIDÊNCIA GRUPO II </w:t>
            </w:r>
            <w:r w:rsidRPr="00255F7C">
              <w:rPr>
                <w:rFonts w:ascii="Calibri" w:hAnsi="Calibri" w:cs="Calibri"/>
                <w:color w:val="000000"/>
                <w:sz w:val="12"/>
                <w:szCs w:val="12"/>
                <w:lang w:eastAsia="pt-BR"/>
              </w:rPr>
              <w:t xml:space="preserve">(Obrigações Sociais) X GRUPO III (Tempo Não Trabalhado)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DOS ENCAGOS SOCIAIS (II + III + IV + V)</w:t>
            </w:r>
          </w:p>
        </w:tc>
        <w:tc>
          <w:tcPr>
            <w:tcW w:w="920" w:type="dxa"/>
            <w:tcBorders>
              <w:top w:val="single" w:sz="4" w:space="0" w:color="000000"/>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0,00</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Demais custos relativos à Norma Coletiva ou Disposições Legais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Auxílio alimentação (Vales, Cesta Básica, ect.)  - Cláusula 15ª CCT</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Vale-Transporte</w:t>
            </w:r>
            <w:r w:rsidRPr="00255F7C">
              <w:rPr>
                <w:rFonts w:ascii="Calibri" w:hAnsi="Calibri" w:cs="Calibri"/>
                <w:color w:val="000000"/>
                <w:sz w:val="10"/>
                <w:szCs w:val="10"/>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Plano de Benefico social familiar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VI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30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lastRenderedPageBreak/>
              <w:t>MEMÓRIA DE CÁLCULO DO VALE TRANSPORTE</w:t>
            </w:r>
          </w:p>
        </w:tc>
      </w:tr>
      <w:tr w:rsidR="00255F7C" w:rsidRPr="00255F7C" w:rsidTr="00255F7C">
        <w:trPr>
          <w:trHeight w:val="48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Unitário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de Trabalho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Vale p/dia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total</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Base de cálculo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Percentual de desconto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desconto</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efetivo</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r>
      <w:tr w:rsidR="00255F7C" w:rsidRPr="00255F7C" w:rsidTr="00255F7C">
        <w:trPr>
          <w:trHeight w:val="30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 VALE REFEIÇÃO (ALIMENTAÇÃO)</w:t>
            </w:r>
          </w:p>
        </w:tc>
      </w:tr>
      <w:tr w:rsidR="00255F7C" w:rsidRPr="00255F7C" w:rsidTr="00255F7C">
        <w:trPr>
          <w:trHeight w:val="52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Unitário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por mês</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Vale p/dia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total</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Base de cálculo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Percentual de desconto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desconto</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efetivo</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A (I + II + III+ IV + V +VI)</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32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50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92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DDDDDD"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B</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w:t>
            </w:r>
          </w:p>
        </w:tc>
        <w:tc>
          <w:tcPr>
            <w:tcW w:w="7540" w:type="dxa"/>
            <w:gridSpan w:val="6"/>
            <w:tcBorders>
              <w:top w:val="single" w:sz="4" w:space="0" w:color="000000"/>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Despesas Diretas</w:t>
            </w:r>
          </w:p>
        </w:tc>
        <w:tc>
          <w:tcPr>
            <w:tcW w:w="920" w:type="dxa"/>
            <w:tcBorders>
              <w:top w:val="nil"/>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Transporte </w:t>
            </w:r>
            <w:r w:rsidRPr="00255F7C">
              <w:rPr>
                <w:rFonts w:ascii="Calibri" w:hAnsi="Calibri" w:cs="Calibri"/>
                <w:color w:val="000000"/>
                <w:sz w:val="16"/>
                <w:szCs w:val="16"/>
                <w:vertAlign w:val="superscript"/>
                <w:lang w:eastAsia="pt-BR"/>
              </w:rPr>
              <w:t xml:space="preserve">(5)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Uniformes/equipamentos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Seguro de vida</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Materiais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Mobilização</w:t>
            </w:r>
            <w:r w:rsidRPr="00255F7C">
              <w:rPr>
                <w:rFonts w:ascii="Calibri" w:hAnsi="Calibri" w:cs="Calibri"/>
                <w:color w:val="000000"/>
                <w:sz w:val="16"/>
                <w:szCs w:val="16"/>
                <w:vertAlign w:val="superscript"/>
                <w:lang w:eastAsia="pt-BR"/>
              </w:rPr>
              <w:t xml:space="preserve"> (6)</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Exames Médicos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Despesas 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3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(5)</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Somente será preenchido quando o licitante fornecer transporte próprio</w:t>
            </w:r>
          </w:p>
        </w:tc>
      </w:tr>
      <w:tr w:rsidR="00255F7C" w:rsidRPr="00255F7C" w:rsidTr="00255F7C">
        <w:trPr>
          <w:trHeight w:val="33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(6)</w:t>
            </w:r>
          </w:p>
        </w:tc>
        <w:tc>
          <w:tcPr>
            <w:tcW w:w="9700" w:type="dxa"/>
            <w:gridSpan w:val="8"/>
            <w:tcBorders>
              <w:top w:val="nil"/>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Taiis custos de mobilização não são renováveis, devendo ser eliminados após o primeiro ano de contrato caso haja prorrogação</w:t>
            </w:r>
          </w:p>
        </w:tc>
      </w:tr>
      <w:tr w:rsidR="00255F7C" w:rsidRPr="00255F7C" w:rsidTr="00255F7C">
        <w:trPr>
          <w:trHeight w:val="600"/>
        </w:trPr>
        <w:tc>
          <w:tcPr>
            <w:tcW w:w="5020" w:type="dxa"/>
            <w:gridSpan w:val="5"/>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LIMITE QUADRO I (Despesas Diretas) sobre Montante A (exceto Vale-transporte)</w:t>
            </w:r>
          </w:p>
        </w:tc>
        <w:tc>
          <w:tcPr>
            <w:tcW w:w="13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20%</w:t>
            </w:r>
          </w:p>
        </w:tc>
        <w:tc>
          <w:tcPr>
            <w:tcW w:w="150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0,00</w:t>
            </w:r>
          </w:p>
        </w:tc>
        <w:tc>
          <w:tcPr>
            <w:tcW w:w="92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Dedução Vale Transporte</w:t>
            </w:r>
          </w:p>
        </w:tc>
        <w:tc>
          <w:tcPr>
            <w:tcW w:w="124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0,00</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Remuneração (Grupo 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Obrigações Sociais (Grupo 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Tempo Não Trabalhado (Grupo III)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Indenizações (Grupo IV)</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Incidências (Grupo V)</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Demais Custos CCT</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Total Montante A</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Base de Cálculo</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p>
        </w:tc>
        <w:tc>
          <w:tcPr>
            <w:tcW w:w="9700" w:type="dxa"/>
            <w:gridSpan w:val="8"/>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2"/>
                <w:szCs w:val="12"/>
                <w:lang w:eastAsia="pt-BR"/>
              </w:rPr>
            </w:pPr>
            <w:r w:rsidRPr="00255F7C">
              <w:rPr>
                <w:rFonts w:ascii="Calibri" w:hAnsi="Calibri" w:cs="Calibri"/>
                <w:i/>
                <w:iCs/>
                <w:color w:val="000000"/>
                <w:sz w:val="12"/>
                <w:szCs w:val="12"/>
                <w:lang w:eastAsia="pt-BR"/>
              </w:rPr>
              <w:t> </w:t>
            </w: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Despesas Indiretas</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Administrativas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Seguros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Despesas Indiretas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Lucro</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lastRenderedPageBreak/>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690"/>
        </w:trPr>
        <w:tc>
          <w:tcPr>
            <w:tcW w:w="5020" w:type="dxa"/>
            <w:gridSpan w:val="5"/>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xml:space="preserve">LIMITE DOS QUADROS II (Despesas Indiretas) e III (Lucro) sobre Montante A (exceto Vale-transporte), </w:t>
            </w:r>
          </w:p>
        </w:tc>
        <w:tc>
          <w:tcPr>
            <w:tcW w:w="13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18%</w:t>
            </w:r>
          </w:p>
        </w:tc>
        <w:tc>
          <w:tcPr>
            <w:tcW w:w="150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0,00</w:t>
            </w:r>
          </w:p>
        </w:tc>
        <w:tc>
          <w:tcPr>
            <w:tcW w:w="92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Dedução Vale Transporte</w:t>
            </w:r>
          </w:p>
        </w:tc>
        <w:tc>
          <w:tcPr>
            <w:tcW w:w="124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Remuneração (Grupo 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Obrigações Sociais (Grupo 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Tempo Não Trabalhado (Grupo III)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Indenizações (Grupo IV)</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Incidências (Grupo V)</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Demais Custos CCT</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Total Montante A</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Base de Cálculo</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B (I + II + III)</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C</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 xml:space="preserve">Tributos </w:t>
            </w:r>
            <w:r w:rsidRPr="00255F7C">
              <w:rPr>
                <w:rFonts w:ascii="Calibri" w:hAnsi="Calibri" w:cs="Calibri"/>
                <w:b/>
                <w:bCs/>
                <w:color w:val="000000"/>
                <w:sz w:val="20"/>
                <w:szCs w:val="20"/>
                <w:vertAlign w:val="superscript"/>
                <w:lang w:eastAsia="pt-BR"/>
              </w:rPr>
              <w:t>(7)</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PIS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COFINS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SIMPLES </w:t>
            </w:r>
            <w:r w:rsidRPr="00255F7C">
              <w:rPr>
                <w:rFonts w:ascii="Calibri" w:hAnsi="Calibri" w:cs="Calibri"/>
                <w:color w:val="000000"/>
                <w:sz w:val="16"/>
                <w:szCs w:val="16"/>
                <w:vertAlign w:val="superscript"/>
                <w:lang w:eastAsia="pt-BR"/>
              </w:rPr>
              <w:t>(8)</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Outros (especificar)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Tributos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(7)</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O valor referente a tributos é obtido aplicando-se o percentual sobre o valor do faturamento.</w:t>
            </w:r>
          </w:p>
        </w:tc>
      </w:tr>
      <w:tr w:rsidR="00255F7C" w:rsidRPr="00255F7C" w:rsidTr="00255F7C">
        <w:trPr>
          <w:trHeight w:val="43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(8)</w:t>
            </w:r>
          </w:p>
        </w:tc>
        <w:tc>
          <w:tcPr>
            <w:tcW w:w="9700" w:type="dxa"/>
            <w:gridSpan w:val="8"/>
            <w:tcBorders>
              <w:top w:val="nil"/>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As empresas optantes pelo SIMPLES que se enquadrarem nas exceções previstas nos parágrafos 5º-B a 5º-E do artigo 18 da Lei Complementar 123/2006, deverão preencher apenas a linha 4 da planilha</w:t>
            </w:r>
          </w:p>
        </w:tc>
      </w:tr>
      <w:tr w:rsidR="00255F7C" w:rsidRPr="00255F7C" w:rsidTr="00255F7C">
        <w:trPr>
          <w:trHeight w:val="27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DOS TRIBUTOS</w:t>
            </w:r>
          </w:p>
        </w:tc>
      </w:tr>
      <w:tr w:rsidR="00255F7C" w:rsidRPr="00255F7C" w:rsidTr="00255F7C">
        <w:trPr>
          <w:trHeight w:val="27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Montante 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Montante B</w:t>
            </w:r>
          </w:p>
        </w:tc>
        <w:tc>
          <w:tcPr>
            <w:tcW w:w="2360" w:type="dxa"/>
            <w:gridSpan w:val="2"/>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CustoTotal por Empregado</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TRIBUTOS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LUCRO REAL</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LUCRO PRESUMIDO e REAL (*)</w:t>
            </w:r>
          </w:p>
        </w:tc>
      </w:tr>
      <w:tr w:rsidR="00255F7C" w:rsidRPr="00255F7C" w:rsidTr="00255F7C">
        <w:trPr>
          <w:trHeight w:val="27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2360" w:type="dxa"/>
            <w:gridSpan w:val="2"/>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0,00</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PIS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1,65%</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0,65%</w:t>
            </w:r>
          </w:p>
        </w:tc>
      </w:tr>
      <w:tr w:rsidR="00255F7C" w:rsidRPr="00255F7C" w:rsidTr="00255F7C">
        <w:trPr>
          <w:trHeight w:val="51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Lucro Real</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0,1225</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0,8775</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COFINS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7,60%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52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Lucro Presumido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0,0665</w:t>
            </w:r>
          </w:p>
        </w:tc>
        <w:tc>
          <w:tcPr>
            <w:tcW w:w="1180" w:type="dxa"/>
            <w:tcBorders>
              <w:top w:val="nil"/>
              <w:left w:val="nil"/>
              <w:bottom w:val="single" w:sz="4" w:space="0" w:color="000000"/>
              <w:right w:val="nil"/>
            </w:tcBorders>
            <w:shd w:val="clear" w:color="33CC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0,9335</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585"/>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SIMPLES</w:t>
            </w:r>
            <w:r w:rsidRPr="00255F7C">
              <w:rPr>
                <w:rFonts w:ascii="Calibri" w:hAnsi="Calibri" w:cs="Calibri"/>
                <w:i/>
                <w:iCs/>
                <w:color w:val="000000"/>
                <w:sz w:val="12"/>
                <w:szCs w:val="12"/>
                <w:vertAlign w:val="superscript"/>
                <w:lang w:eastAsia="pt-BR"/>
              </w:rPr>
              <w:t xml:space="preserve">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0,0654</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0,9346</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OUTRO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r>
      <w:tr w:rsidR="00255F7C" w:rsidRPr="00255F7C" w:rsidTr="00255F7C">
        <w:trPr>
          <w:trHeight w:val="390"/>
        </w:trPr>
        <w:tc>
          <w:tcPr>
            <w:tcW w:w="300" w:type="dxa"/>
            <w:tcBorders>
              <w:top w:val="nil"/>
              <w:left w:val="single" w:sz="4" w:space="0" w:color="000000"/>
              <w:bottom w:val="nil"/>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i/>
                <w:iCs/>
                <w:color w:val="000000"/>
                <w:sz w:val="12"/>
                <w:szCs w:val="12"/>
                <w:lang w:eastAsia="pt-BR"/>
              </w:rPr>
            </w:pPr>
            <w:r w:rsidRPr="00255F7C">
              <w:rPr>
                <w:rFonts w:ascii="Calibri" w:hAnsi="Calibri" w:cs="Calibri"/>
                <w:b/>
                <w:bCs/>
                <w:i/>
                <w:iCs/>
                <w:color w:val="000000"/>
                <w:sz w:val="12"/>
                <w:szCs w:val="12"/>
                <w:lang w:eastAsia="pt-BR"/>
              </w:rPr>
              <w:t>(*)</w:t>
            </w:r>
          </w:p>
        </w:tc>
        <w:tc>
          <w:tcPr>
            <w:tcW w:w="4720" w:type="dxa"/>
            <w:gridSpan w:val="4"/>
            <w:tcBorders>
              <w:top w:val="single" w:sz="4" w:space="0" w:color="000000"/>
              <w:left w:val="nil"/>
              <w:bottom w:val="nil"/>
              <w:right w:val="single" w:sz="4" w:space="0" w:color="000000"/>
            </w:tcBorders>
            <w:shd w:val="clear" w:color="FFFFCC" w:fill="FFFFFF"/>
            <w:vAlign w:val="center"/>
            <w:hideMark/>
          </w:tcPr>
          <w:p w:rsidR="00255F7C" w:rsidRPr="00255F7C" w:rsidRDefault="00255F7C" w:rsidP="00255F7C">
            <w:pPr>
              <w:suppressAutoHyphens w:val="0"/>
              <w:rPr>
                <w:rFonts w:ascii="Calibri" w:hAnsi="Calibri" w:cs="Calibri"/>
                <w:b/>
                <w:bCs/>
                <w:i/>
                <w:iCs/>
                <w:color w:val="000000"/>
                <w:sz w:val="12"/>
                <w:szCs w:val="12"/>
                <w:lang w:eastAsia="pt-BR"/>
              </w:rPr>
            </w:pPr>
            <w:r w:rsidRPr="00255F7C">
              <w:rPr>
                <w:rFonts w:ascii="Calibri" w:hAnsi="Calibri" w:cs="Calibri"/>
                <w:b/>
                <w:bCs/>
                <w:i/>
                <w:iCs/>
                <w:color w:val="000000"/>
                <w:sz w:val="12"/>
                <w:szCs w:val="12"/>
                <w:lang w:eastAsia="pt-BR"/>
              </w:rPr>
              <w:t>Segunda faixa: Receita Bruta em 12 meses De 180.000,01 a 360.000,00- Alíquota de 6,54%</w:t>
            </w:r>
          </w:p>
        </w:tc>
        <w:tc>
          <w:tcPr>
            <w:tcW w:w="1320" w:type="dxa"/>
            <w:tcBorders>
              <w:top w:val="nil"/>
              <w:left w:val="nil"/>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TOTAL</w:t>
            </w:r>
          </w:p>
        </w:tc>
        <w:tc>
          <w:tcPr>
            <w:tcW w:w="1500" w:type="dxa"/>
            <w:tcBorders>
              <w:top w:val="nil"/>
              <w:left w:val="nil"/>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12,25%</w:t>
            </w:r>
          </w:p>
        </w:tc>
        <w:tc>
          <w:tcPr>
            <w:tcW w:w="2160" w:type="dxa"/>
            <w:gridSpan w:val="2"/>
            <w:tcBorders>
              <w:top w:val="single" w:sz="4" w:space="0" w:color="000000"/>
              <w:left w:val="nil"/>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6,65%</w:t>
            </w:r>
          </w:p>
        </w:tc>
      </w:tr>
      <w:tr w:rsidR="00255F7C" w:rsidRPr="00255F7C" w:rsidTr="00255F7C">
        <w:trPr>
          <w:trHeight w:val="1215"/>
        </w:trPr>
        <w:tc>
          <w:tcPr>
            <w:tcW w:w="10000" w:type="dxa"/>
            <w:gridSpan w:val="9"/>
            <w:tcBorders>
              <w:top w:val="single" w:sz="4" w:space="0" w:color="auto"/>
              <w:left w:val="single" w:sz="4" w:space="0" w:color="auto"/>
              <w:bottom w:val="single" w:sz="4" w:space="0" w:color="auto"/>
              <w:right w:val="single" w:sz="4" w:space="0" w:color="auto"/>
            </w:tcBorders>
            <w:shd w:val="clear" w:color="CCCCFF" w:fill="DDDDDD"/>
            <w:vAlign w:val="center"/>
            <w:hideMark/>
          </w:tcPr>
          <w:p w:rsidR="00255F7C" w:rsidRPr="00255F7C" w:rsidRDefault="00255F7C" w:rsidP="00255F7C">
            <w:pPr>
              <w:suppressAutoHyphens w:val="0"/>
              <w:jc w:val="both"/>
              <w:rPr>
                <w:rFonts w:ascii="Arial" w:hAnsi="Arial" w:cs="Arial"/>
                <w:b/>
                <w:bCs/>
                <w:color w:val="000000"/>
                <w:sz w:val="12"/>
                <w:szCs w:val="12"/>
                <w:lang w:eastAsia="pt-BR"/>
              </w:rPr>
            </w:pPr>
            <w:r w:rsidRPr="00255F7C">
              <w:rPr>
                <w:rFonts w:ascii="Arial" w:hAnsi="Arial" w:cs="Arial"/>
                <w:b/>
                <w:bCs/>
                <w:color w:val="000000"/>
                <w:sz w:val="12"/>
                <w:szCs w:val="12"/>
                <w:lang w:eastAsia="pt-BR"/>
              </w:rPr>
              <w:t>(*) Com fundamento no disposto no artigo 10, inciso I, da lei 10.833/2003 e Lei 10.637/2002, as Pessoas Jurídicas (empresas) referidas na Lei 7.102/83 (vigilância), optantes (enquadradas) pelo Regime de Tributação, Lucro Real, deverão apurar o PIS e a COFINS, pela sistemática cumulativa (Lucro Presumido), ou seja, com base nas alíquotas de 0,65% e 3,00%, respectivamente, sobre a receita bruta. Assim sendo, as Licitantes cujo Regime Tributário é regrado pelo Lucro Real (sistemática não cumulativa), com vista a não onerar a Administração Pública, deverão utilizar na composição dos custos dos tributos, do “Montante C”, na Planilha de Custos e Formação de Preços, as alíquotas, da sistemática cumulativa de 0,65% para o PIS e de 3,00% para a COFINS (Lucro Presumido), desconsiderando as alíquotas de 1,65% e de 7,60% (Lucro Real).</w:t>
            </w:r>
          </w:p>
        </w:tc>
      </w:tr>
      <w:tr w:rsidR="00255F7C" w:rsidRPr="00255F7C" w:rsidTr="00255F7C">
        <w:trPr>
          <w:trHeight w:val="330"/>
        </w:trPr>
        <w:tc>
          <w:tcPr>
            <w:tcW w:w="14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0"/>
                <w:szCs w:val="10"/>
                <w:lang w:eastAsia="pt-BR"/>
              </w:rPr>
            </w:pPr>
            <w:r w:rsidRPr="00255F7C">
              <w:rPr>
                <w:rFonts w:ascii="Calibri" w:hAnsi="Calibri" w:cs="Calibri"/>
                <w:color w:val="000000"/>
                <w:sz w:val="10"/>
                <w:szCs w:val="10"/>
                <w:lang w:eastAsia="pt-BR"/>
              </w:rPr>
              <w:t> </w:t>
            </w:r>
          </w:p>
        </w:tc>
        <w:tc>
          <w:tcPr>
            <w:tcW w:w="2360" w:type="dxa"/>
            <w:gridSpan w:val="2"/>
            <w:tcBorders>
              <w:top w:val="single" w:sz="4" w:space="0" w:color="auto"/>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32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Valor recolhido</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r>
      <w:tr w:rsidR="00255F7C" w:rsidRPr="00255F7C" w:rsidTr="00255F7C">
        <w:trPr>
          <w:trHeight w:val="64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lastRenderedPageBreak/>
              <w:t>Coeficiente SIMPLES</w:t>
            </w:r>
          </w:p>
        </w:tc>
        <w:tc>
          <w:tcPr>
            <w:tcW w:w="2360" w:type="dxa"/>
            <w:gridSpan w:val="2"/>
            <w:tcBorders>
              <w:top w:val="single" w:sz="4" w:space="0" w:color="auto"/>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Receita Bruta em 12 meses Até 180.000,00,m•íquota de</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4,50%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78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Receita Bruta em 12 meses De 180.000,01 a 360.000,m•íquota de</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9,00%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R$ 8.100,00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60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360.000,01 a 720.000,00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10,20%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R$ 12.420,00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6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720.000,01 a 1.800.000,00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14,00%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R$ 39.780,00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7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1.800.000,01 a 3.600.000,00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22,00%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R$ 183.780,00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7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3.600.000,01 a 4.800.000,00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33,00%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R$ 828.000,00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7840" w:type="dxa"/>
            <w:gridSpan w:val="7"/>
            <w:tcBorders>
              <w:top w:val="single" w:sz="4" w:space="0" w:color="auto"/>
              <w:left w:val="single" w:sz="4" w:space="0" w:color="auto"/>
              <w:bottom w:val="single" w:sz="4" w:space="0" w:color="auto"/>
              <w:right w:val="single" w:sz="4" w:space="0" w:color="000000"/>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C</w:t>
            </w:r>
          </w:p>
        </w:tc>
        <w:tc>
          <w:tcPr>
            <w:tcW w:w="92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00"/>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8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QUADRO RESUMO</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A</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Remuneração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Encargos Sociais (II + III + IV + 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Demais Custos realtivos a Norma Coletiva ou Disposições Legais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A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85"/>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B</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Indiretas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55"/>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B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15"/>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C</w:t>
            </w:r>
          </w:p>
        </w:tc>
      </w:tr>
      <w:tr w:rsidR="00255F7C" w:rsidRPr="00255F7C" w:rsidTr="00255F7C">
        <w:trPr>
          <w:trHeight w:val="24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Tributos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C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90"/>
        </w:trPr>
        <w:tc>
          <w:tcPr>
            <w:tcW w:w="30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QUADRO RESUMO DO CONTRATO</w:t>
            </w:r>
          </w:p>
        </w:tc>
      </w:tr>
      <w:tr w:rsidR="00255F7C" w:rsidRPr="00255F7C" w:rsidTr="00255F7C">
        <w:trPr>
          <w:trHeight w:val="900"/>
        </w:trPr>
        <w:tc>
          <w:tcPr>
            <w:tcW w:w="6340" w:type="dxa"/>
            <w:gridSpan w:val="6"/>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Serviço</w:t>
            </w:r>
          </w:p>
        </w:tc>
        <w:tc>
          <w:tcPr>
            <w:tcW w:w="150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Mensal por Unidade de Serviço (A + B + C)</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Quantidade de Unidade de Serviços</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mensal do serviço</w:t>
            </w:r>
          </w:p>
        </w:tc>
      </w:tr>
      <w:tr w:rsidR="00255F7C" w:rsidRPr="00255F7C" w:rsidTr="00255F7C">
        <w:trPr>
          <w:trHeight w:val="225"/>
        </w:trPr>
        <w:tc>
          <w:tcPr>
            <w:tcW w:w="6340" w:type="dxa"/>
            <w:gridSpan w:val="6"/>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HORAS MENSAIS</w:t>
            </w:r>
          </w:p>
        </w:tc>
        <w:tc>
          <w:tcPr>
            <w:tcW w:w="150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8760" w:type="dxa"/>
            <w:gridSpan w:val="8"/>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lastRenderedPageBreak/>
              <w:t>Valor Mensal por pessoa</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40"/>
        </w:trPr>
        <w:tc>
          <w:tcPr>
            <w:tcW w:w="8760" w:type="dxa"/>
            <w:gridSpan w:val="8"/>
            <w:tcBorders>
              <w:top w:val="single" w:sz="4" w:space="0" w:color="000000"/>
              <w:left w:val="single" w:sz="4" w:space="0" w:color="000000"/>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Anual Por pessoa</w:t>
            </w:r>
          </w:p>
        </w:tc>
        <w:tc>
          <w:tcPr>
            <w:tcW w:w="1240" w:type="dxa"/>
            <w:tcBorders>
              <w:top w:val="nil"/>
              <w:left w:val="nil"/>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8760" w:type="dxa"/>
            <w:gridSpan w:val="8"/>
            <w:tcBorders>
              <w:top w:val="single" w:sz="4" w:space="0" w:color="auto"/>
              <w:left w:val="single" w:sz="4" w:space="0" w:color="auto"/>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Anual</w:t>
            </w:r>
          </w:p>
        </w:tc>
        <w:tc>
          <w:tcPr>
            <w:tcW w:w="1240" w:type="dxa"/>
            <w:tcBorders>
              <w:top w:val="single" w:sz="4" w:space="0" w:color="auto"/>
              <w:left w:val="nil"/>
              <w:bottom w:val="single" w:sz="4" w:space="0" w:color="auto"/>
              <w:right w:val="single" w:sz="4" w:space="0" w:color="auto"/>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bl>
    <w:p w:rsidR="00BF5491" w:rsidRDefault="00BF5491" w:rsidP="00647E42">
      <w:pPr>
        <w:ind w:left="360"/>
        <w:rPr>
          <w:b/>
        </w:rPr>
      </w:pPr>
    </w:p>
    <w:p w:rsidR="00255F7C" w:rsidRPr="00647E42" w:rsidRDefault="00255F7C" w:rsidP="00647E42">
      <w:pPr>
        <w:ind w:left="360"/>
        <w:rPr>
          <w:b/>
        </w:rPr>
      </w:pPr>
    </w:p>
    <w:p w:rsidR="004A771C" w:rsidRDefault="00ED5156" w:rsidP="004A771C">
      <w:pPr>
        <w:pStyle w:val="Corpodetexto"/>
        <w:spacing w:before="5"/>
        <w:rPr>
          <w:sz w:val="28"/>
        </w:rPr>
      </w:pPr>
      <w:r>
        <w:rPr>
          <w:sz w:val="28"/>
        </w:rPr>
        <w:t xml:space="preserve">                                         __________________________________</w:t>
      </w:r>
    </w:p>
    <w:p w:rsidR="00ED5156" w:rsidRDefault="00ED5156" w:rsidP="004A771C">
      <w:pPr>
        <w:pStyle w:val="Corpodetexto"/>
        <w:spacing w:before="5"/>
        <w:rPr>
          <w:sz w:val="28"/>
        </w:rPr>
      </w:pPr>
      <w:r>
        <w:rPr>
          <w:sz w:val="28"/>
        </w:rPr>
        <w:t xml:space="preserve">                                              Assinatura da Empresa.</w:t>
      </w:r>
    </w:p>
    <w:p w:rsidR="00BF5491" w:rsidRPr="00647E42" w:rsidRDefault="00BF5491" w:rsidP="00647E42">
      <w:pPr>
        <w:ind w:left="360"/>
        <w:rPr>
          <w:b/>
        </w:rPr>
      </w:pPr>
    </w:p>
    <w:p w:rsidR="00BF5491" w:rsidRPr="004A771C" w:rsidRDefault="00BF5491" w:rsidP="004A771C">
      <w:pPr>
        <w:jc w:val="center"/>
        <w:outlineLvl w:val="0"/>
        <w:rPr>
          <w:b/>
          <w:u w:val="single"/>
        </w:rPr>
      </w:pPr>
      <w:r w:rsidRPr="004A771C">
        <w:rPr>
          <w:b/>
          <w:u w:val="single"/>
        </w:rPr>
        <w:t>2- SECRETARIA MUNICIPAL DE OBRAS</w:t>
      </w:r>
    </w:p>
    <w:p w:rsidR="00BF5491" w:rsidRPr="00647E42" w:rsidRDefault="00BF5491" w:rsidP="00647E42"/>
    <w:p w:rsidR="00BF5491" w:rsidRPr="00647E42" w:rsidRDefault="00BF5491" w:rsidP="00647E42">
      <w:pPr>
        <w:rPr>
          <w:b/>
        </w:rPr>
      </w:pPr>
      <w:r w:rsidRPr="00647E42">
        <w:rPr>
          <w:b/>
        </w:rPr>
        <w:t>Contratação de Empresa Terceirizada</w:t>
      </w:r>
    </w:p>
    <w:p w:rsidR="00BF5491" w:rsidRPr="00647E42" w:rsidRDefault="00BF5491" w:rsidP="00647E42">
      <w:pPr>
        <w:rPr>
          <w:b/>
        </w:rPr>
      </w:pPr>
    </w:p>
    <w:p w:rsidR="00BF5491" w:rsidRPr="00647E42" w:rsidRDefault="00BF5491" w:rsidP="00647E42">
      <w:pPr>
        <w:pStyle w:val="PargrafodaLista"/>
        <w:numPr>
          <w:ilvl w:val="0"/>
          <w:numId w:val="22"/>
        </w:numPr>
        <w:suppressAutoHyphens w:val="0"/>
        <w:spacing w:after="200" w:line="276" w:lineRule="auto"/>
        <w:contextualSpacing/>
        <w:rPr>
          <w:b/>
        </w:rPr>
      </w:pPr>
      <w:r w:rsidRPr="00647E42">
        <w:rPr>
          <w:b/>
        </w:rPr>
        <w:t>Objetivo:</w:t>
      </w:r>
    </w:p>
    <w:p w:rsidR="00BF5491" w:rsidRPr="00647E42" w:rsidRDefault="00BF5491" w:rsidP="00647E42">
      <w:r w:rsidRPr="00647E42">
        <w:t>Contratação de empresa para fornecimento de mão de obra para serviços de Auxiliar de Serviços Gerais da rede municipal de Obras. Conservação dos seguintes locais:</w:t>
      </w:r>
    </w:p>
    <w:p w:rsidR="005532DD" w:rsidRPr="00647E42" w:rsidRDefault="005532DD" w:rsidP="00647E42"/>
    <w:tbl>
      <w:tblPr>
        <w:tblStyle w:val="Tabelacomgrade"/>
        <w:tblW w:w="0" w:type="auto"/>
        <w:tblLook w:val="04A0"/>
      </w:tblPr>
      <w:tblGrid>
        <w:gridCol w:w="2161"/>
        <w:gridCol w:w="2342"/>
        <w:gridCol w:w="1710"/>
        <w:gridCol w:w="2440"/>
      </w:tblGrid>
      <w:tr w:rsidR="00BF5491" w:rsidRPr="00647E42" w:rsidTr="00965B2B">
        <w:tc>
          <w:tcPr>
            <w:tcW w:w="2161" w:type="dxa"/>
          </w:tcPr>
          <w:p w:rsidR="00BF5491" w:rsidRPr="00647E42" w:rsidRDefault="00BF5491" w:rsidP="00647E42">
            <w:r w:rsidRPr="00647E42">
              <w:t>Local</w:t>
            </w:r>
          </w:p>
        </w:tc>
        <w:tc>
          <w:tcPr>
            <w:tcW w:w="2342" w:type="dxa"/>
          </w:tcPr>
          <w:p w:rsidR="00BF5491" w:rsidRPr="00647E42" w:rsidRDefault="00BF5491" w:rsidP="00647E42">
            <w:r w:rsidRPr="00647E42">
              <w:t>Endereço</w:t>
            </w:r>
          </w:p>
        </w:tc>
        <w:tc>
          <w:tcPr>
            <w:tcW w:w="1701" w:type="dxa"/>
          </w:tcPr>
          <w:p w:rsidR="00BF5491" w:rsidRPr="00647E42" w:rsidRDefault="00BF5491" w:rsidP="00647E42">
            <w:r w:rsidRPr="00647E42">
              <w:t>Horário de Funcionamento</w:t>
            </w:r>
          </w:p>
        </w:tc>
        <w:tc>
          <w:tcPr>
            <w:tcW w:w="2440" w:type="dxa"/>
          </w:tcPr>
          <w:p w:rsidR="00BF5491" w:rsidRPr="00647E42" w:rsidRDefault="00BF5491" w:rsidP="00647E42">
            <w:r w:rsidRPr="00647E42">
              <w:t>Carga Horaria</w:t>
            </w:r>
          </w:p>
        </w:tc>
      </w:tr>
      <w:tr w:rsidR="00BF5491" w:rsidRPr="00647E42" w:rsidTr="00965B2B">
        <w:tc>
          <w:tcPr>
            <w:tcW w:w="2161" w:type="dxa"/>
          </w:tcPr>
          <w:p w:rsidR="00BF5491" w:rsidRPr="00647E42" w:rsidRDefault="00BF5491" w:rsidP="00647E42">
            <w:r w:rsidRPr="00647E42">
              <w:t>Secreatria de Obras</w:t>
            </w:r>
          </w:p>
        </w:tc>
        <w:tc>
          <w:tcPr>
            <w:tcW w:w="2342" w:type="dxa"/>
          </w:tcPr>
          <w:p w:rsidR="00BF5491" w:rsidRPr="00647E42" w:rsidRDefault="00BF5491" w:rsidP="00647E42">
            <w:r w:rsidRPr="00647E42">
              <w:t>Coronel Orestes Lucas nº 2335, bairro centro</w:t>
            </w:r>
          </w:p>
          <w:p w:rsidR="00BF5491" w:rsidRPr="00647E42" w:rsidRDefault="00BF5491" w:rsidP="00647E42">
            <w:r w:rsidRPr="00647E42">
              <w:t>Capela de Santana/RS</w:t>
            </w:r>
          </w:p>
        </w:tc>
        <w:tc>
          <w:tcPr>
            <w:tcW w:w="1701" w:type="dxa"/>
          </w:tcPr>
          <w:p w:rsidR="00BF5491" w:rsidRPr="00647E42" w:rsidRDefault="00BF5491" w:rsidP="00647E42">
            <w:r w:rsidRPr="00647E42">
              <w:t>07:30 as 11:30H e 13:00 as 17:30H</w:t>
            </w:r>
          </w:p>
        </w:tc>
        <w:tc>
          <w:tcPr>
            <w:tcW w:w="2440" w:type="dxa"/>
          </w:tcPr>
          <w:p w:rsidR="00BF5491" w:rsidRPr="00647E42" w:rsidRDefault="00BF5491" w:rsidP="00647E42">
            <w:r w:rsidRPr="00647E42">
              <w:t>40 horas semanais</w:t>
            </w:r>
          </w:p>
        </w:tc>
      </w:tr>
    </w:tbl>
    <w:p w:rsidR="00BF5491" w:rsidRPr="00647E42" w:rsidRDefault="00BF5491" w:rsidP="00647E42"/>
    <w:p w:rsidR="00BF5491" w:rsidRPr="00647E42" w:rsidRDefault="00BF5491" w:rsidP="00647E42">
      <w:r w:rsidRPr="00647E42">
        <w:t>OBS: A realização do serviço será nas ruas do Municipio de acordo com a demanda, sendo o local citado acima para o registro do cartão ponto.</w:t>
      </w:r>
    </w:p>
    <w:p w:rsidR="00BF5491" w:rsidRPr="00647E42" w:rsidRDefault="00BF5491" w:rsidP="00647E42">
      <w:r w:rsidRPr="00647E42">
        <w:t>Contratação necessária para manter os serviços em funcionamento do Municipio.</w:t>
      </w:r>
    </w:p>
    <w:p w:rsidR="00BF5491" w:rsidRPr="00647E42" w:rsidRDefault="00BF5491" w:rsidP="00647E42">
      <w:r w:rsidRPr="00647E42">
        <w:t>Com carga horária de 08 horas diárias, sendo 40 horas semanais de segunda a sexta feira, 08 horas cada registrados em Cartão ponto, assinados pelo responsável ,Cópia do ponto todo final de mês deve ser entregue na secretária de obras junto a Nota Fiscal.</w:t>
      </w:r>
    </w:p>
    <w:p w:rsidR="00BF5491" w:rsidRPr="00647E42" w:rsidRDefault="00BF5491" w:rsidP="00647E42">
      <w:r w:rsidRPr="00647E42">
        <w:t>Encargos da CONTRATADA:</w:t>
      </w:r>
    </w:p>
    <w:p w:rsidR="00BF5491" w:rsidRPr="00647E42" w:rsidRDefault="00BF5491" w:rsidP="00647E42">
      <w:r w:rsidRPr="00647E42">
        <w:t>Executar os serviços contratados, em qualquer parte da Secretaria Solicitada.</w:t>
      </w:r>
    </w:p>
    <w:p w:rsidR="00BF5491" w:rsidRPr="00647E42" w:rsidRDefault="00BF5491" w:rsidP="00647E42">
      <w:pPr>
        <w:pStyle w:val="PargrafodaLista"/>
        <w:numPr>
          <w:ilvl w:val="0"/>
          <w:numId w:val="22"/>
        </w:numPr>
        <w:suppressAutoHyphens w:val="0"/>
        <w:spacing w:after="200" w:line="276" w:lineRule="auto"/>
        <w:contextualSpacing/>
      </w:pPr>
      <w:r w:rsidRPr="00647E42">
        <w:t>Prestar os serviços objeto do contrato durante o horário normal de funcionamento da Secretaria, quando solicitado pela contratante;</w:t>
      </w:r>
    </w:p>
    <w:p w:rsidR="00BF5491" w:rsidRPr="00647E42" w:rsidRDefault="00BF5491" w:rsidP="00647E42">
      <w:pPr>
        <w:pStyle w:val="PargrafodaLista"/>
        <w:numPr>
          <w:ilvl w:val="0"/>
          <w:numId w:val="22"/>
        </w:numPr>
        <w:suppressAutoHyphens w:val="0"/>
        <w:spacing w:after="200" w:line="276" w:lineRule="auto"/>
        <w:contextualSpacing/>
      </w:pPr>
      <w:r w:rsidRPr="00647E42">
        <w:t>Prestar informações ou esclarecimentos, bem como apresentar documentos contábeis ou financeiros, sempre que solicitado pela administração;</w:t>
      </w:r>
    </w:p>
    <w:p w:rsidR="00BF5491" w:rsidRPr="00647E42" w:rsidRDefault="00BF5491" w:rsidP="00647E42">
      <w:pPr>
        <w:pStyle w:val="PargrafodaLista"/>
        <w:numPr>
          <w:ilvl w:val="0"/>
          <w:numId w:val="22"/>
        </w:numPr>
        <w:suppressAutoHyphens w:val="0"/>
        <w:spacing w:after="200" w:line="276" w:lineRule="auto"/>
        <w:contextualSpacing/>
      </w:pPr>
      <w:r w:rsidRPr="00647E42">
        <w:lastRenderedPageBreak/>
        <w:t>Remeter, imediatamente, ao gestor do contrato os casos de dispensa e ou substituição dos profissionais constantes na relação mencionada na aline a anterior;</w:t>
      </w:r>
    </w:p>
    <w:p w:rsidR="00BF5491" w:rsidRPr="00647E42" w:rsidRDefault="00BF5491" w:rsidP="00647E42">
      <w:pPr>
        <w:pStyle w:val="PargrafodaLista"/>
        <w:numPr>
          <w:ilvl w:val="0"/>
          <w:numId w:val="22"/>
        </w:numPr>
        <w:suppressAutoHyphens w:val="0"/>
        <w:spacing w:after="200" w:line="276" w:lineRule="auto"/>
        <w:contextualSpacing/>
      </w:pPr>
      <w:r w:rsidRPr="00647E42">
        <w:t>Controlar a efetividade do pessoal, em termos de entrada e saída e, principalmente, o horário de descanso;</w:t>
      </w:r>
    </w:p>
    <w:p w:rsidR="00BF5491" w:rsidRPr="00647E42" w:rsidRDefault="00BF5491" w:rsidP="00647E42">
      <w:pPr>
        <w:pStyle w:val="PargrafodaLista"/>
        <w:numPr>
          <w:ilvl w:val="0"/>
          <w:numId w:val="22"/>
        </w:numPr>
        <w:suppressAutoHyphens w:val="0"/>
        <w:spacing w:after="200" w:line="276" w:lineRule="auto"/>
        <w:contextualSpacing/>
      </w:pPr>
      <w:r w:rsidRPr="00647E42">
        <w:t>Fiscalizar o cumprimento das tarefas;</w:t>
      </w:r>
    </w:p>
    <w:p w:rsidR="00BF5491" w:rsidRPr="00647E42" w:rsidRDefault="00BF5491" w:rsidP="00647E42">
      <w:pPr>
        <w:pStyle w:val="PargrafodaLista"/>
        <w:numPr>
          <w:ilvl w:val="0"/>
          <w:numId w:val="22"/>
        </w:numPr>
        <w:suppressAutoHyphens w:val="0"/>
        <w:spacing w:after="200" w:line="276" w:lineRule="auto"/>
        <w:contextualSpacing/>
      </w:pPr>
      <w:r w:rsidRPr="00647E42">
        <w:t>Os vale-transporte  deverá ser entregue  aos empregados da contratada, em quantidade suficiente para compreender o periodo transcorrido entre a data de entrega do mês corrente até a do mês vindouro.</w:t>
      </w:r>
    </w:p>
    <w:p w:rsidR="00BF5491" w:rsidRPr="00647E42" w:rsidRDefault="00BF5491" w:rsidP="00647E42">
      <w:pPr>
        <w:pStyle w:val="PargrafodaLista"/>
        <w:numPr>
          <w:ilvl w:val="0"/>
          <w:numId w:val="22"/>
        </w:numPr>
        <w:suppressAutoHyphens w:val="0"/>
        <w:spacing w:after="200" w:line="276" w:lineRule="auto"/>
        <w:contextualSpacing/>
      </w:pPr>
      <w:r w:rsidRPr="00647E42">
        <w:t>Fornecer mensalmente a folha ponto de cada funcionário com 1 (uma) cópia do check list para avaliação mensal e individual do funcionário.</w:t>
      </w:r>
    </w:p>
    <w:p w:rsidR="00BF5491" w:rsidRPr="00647E42" w:rsidRDefault="00BF5491" w:rsidP="00647E42">
      <w:pPr>
        <w:pStyle w:val="PargrafodaLista"/>
      </w:pPr>
    </w:p>
    <w:p w:rsidR="00BF5491" w:rsidRPr="00647E42" w:rsidRDefault="00BF5491" w:rsidP="00647E42">
      <w:pPr>
        <w:rPr>
          <w:b/>
        </w:rPr>
      </w:pPr>
      <w:r w:rsidRPr="00647E42">
        <w:rPr>
          <w:b/>
        </w:rPr>
        <w:tab/>
        <w:t>3. Especificações atinentes a execução dos serviços:</w:t>
      </w:r>
    </w:p>
    <w:p w:rsidR="00BF5491" w:rsidRPr="00647E42" w:rsidRDefault="00BF5491" w:rsidP="00647E42">
      <w:pPr>
        <w:pStyle w:val="PargrafodaLista"/>
        <w:numPr>
          <w:ilvl w:val="0"/>
          <w:numId w:val="23"/>
        </w:numPr>
        <w:suppressAutoHyphens w:val="0"/>
        <w:spacing w:after="200" w:line="276" w:lineRule="auto"/>
        <w:ind w:left="763"/>
        <w:contextualSpacing/>
      </w:pPr>
      <w:r w:rsidRPr="00647E42">
        <w:t>Descrição Sintética: realizar trabalhos braçais em geral;</w:t>
      </w:r>
    </w:p>
    <w:p w:rsidR="00BF5491" w:rsidRPr="00647E42" w:rsidRDefault="00BF5491" w:rsidP="00647E42">
      <w:pPr>
        <w:pStyle w:val="PargrafodaLista"/>
        <w:numPr>
          <w:ilvl w:val="0"/>
          <w:numId w:val="23"/>
        </w:numPr>
        <w:suppressAutoHyphens w:val="0"/>
        <w:spacing w:after="200" w:line="276" w:lineRule="auto"/>
        <w:ind w:left="763"/>
        <w:contextualSpacing/>
      </w:pPr>
      <w:r w:rsidRPr="00647E42">
        <w:t>Descrição Analítica: carregar e descarregar veículos em geral; transportar, arrumar  e elevar mercadorias, materiais de construção e outros;  fazer mudança,  proceder a abertura de valas; efetuar serviços de capina em geral; varrer,escovar, lavar e remover lixos e detritos de vias publicas e proprios municipais; zelar pela conservação e limpeza dos sanitários, auxiliar em tarefas de construção; calçamentos e pavimentação em geral; auxiliar no recebimento; entrega; pesagem e contagem de materiais; auxiliar nos serviços de abastecimento de veiculos; cavar sepulturas e auxiliar no sepultamento; manejar instrumentos agricolas; executar serviços de lavoura ( plantio, colheita, preparo de terreno, adubações, pulverizações, etc); aplicar inseticidas e fungicidas; cuidar de currais, terrenos baldios e praças; alimentar animais sob supervisão; proceder a lavagem de maquinas e veiculos de qualquer natureza, bem como a limpeza de peças e oficinas; executar afins.</w:t>
      </w:r>
    </w:p>
    <w:p w:rsidR="00BF5491" w:rsidRPr="00647E42" w:rsidRDefault="00BF5491" w:rsidP="00647E42">
      <w:pPr>
        <w:pStyle w:val="PargrafodaLista"/>
      </w:pPr>
    </w:p>
    <w:p w:rsidR="00BF5491" w:rsidRPr="00647E42" w:rsidRDefault="00BF5491" w:rsidP="00647E42">
      <w:pPr>
        <w:pStyle w:val="PargrafodaLista"/>
        <w:ind w:left="786"/>
        <w:rPr>
          <w:b/>
        </w:rPr>
      </w:pPr>
      <w:r w:rsidRPr="00647E42">
        <w:rPr>
          <w:b/>
        </w:rPr>
        <w:t>4. Uniformes e EPI’s:</w:t>
      </w:r>
    </w:p>
    <w:p w:rsidR="00BF5491" w:rsidRPr="00647E42" w:rsidRDefault="00BF5491" w:rsidP="00647E42">
      <w:pPr>
        <w:pStyle w:val="PargrafodaLista"/>
      </w:pPr>
      <w:r w:rsidRPr="00647E42">
        <w:t>Relação dos uniformes e calçados deve ser fornecida pela empresa contratada e obriga-se fiscalizar para que os mesmos apresentem-se ao serviço devidamente uniformizados</w:t>
      </w:r>
    </w:p>
    <w:tbl>
      <w:tblPr>
        <w:tblStyle w:val="Tabelacomgrade"/>
        <w:tblW w:w="0" w:type="auto"/>
        <w:tblInd w:w="720" w:type="dxa"/>
        <w:tblLook w:val="04A0"/>
      </w:tblPr>
      <w:tblGrid>
        <w:gridCol w:w="4322"/>
        <w:gridCol w:w="4322"/>
      </w:tblGrid>
      <w:tr w:rsidR="00BF5491" w:rsidRPr="00647E42" w:rsidTr="00965B2B">
        <w:tc>
          <w:tcPr>
            <w:tcW w:w="4322" w:type="dxa"/>
          </w:tcPr>
          <w:p w:rsidR="00BF5491" w:rsidRPr="00647E42" w:rsidRDefault="00BF5491" w:rsidP="00647E42">
            <w:pPr>
              <w:pStyle w:val="PargrafodaLista"/>
              <w:ind w:left="0"/>
            </w:pPr>
            <w:r w:rsidRPr="00647E42">
              <w:t>Uniforme e Calçado</w:t>
            </w:r>
          </w:p>
        </w:tc>
        <w:tc>
          <w:tcPr>
            <w:tcW w:w="4322" w:type="dxa"/>
          </w:tcPr>
          <w:p w:rsidR="00BF5491" w:rsidRPr="00647E42" w:rsidRDefault="00BF5491" w:rsidP="00647E42">
            <w:pPr>
              <w:pStyle w:val="PargrafodaLista"/>
              <w:ind w:left="0"/>
            </w:pPr>
            <w:r w:rsidRPr="00647E42">
              <w:t>Quantidade a ser fornecido a cada  profissional.</w:t>
            </w:r>
          </w:p>
        </w:tc>
      </w:tr>
      <w:tr w:rsidR="00BF5491" w:rsidRPr="00647E42" w:rsidTr="00965B2B">
        <w:tc>
          <w:tcPr>
            <w:tcW w:w="4322" w:type="dxa"/>
          </w:tcPr>
          <w:p w:rsidR="00BF5491" w:rsidRPr="00647E42" w:rsidRDefault="00BF5491" w:rsidP="00647E42">
            <w:pPr>
              <w:pStyle w:val="PargrafodaLista"/>
              <w:ind w:left="0"/>
            </w:pPr>
            <w:r w:rsidRPr="00647E42">
              <w:t>Botina</w:t>
            </w:r>
          </w:p>
        </w:tc>
        <w:tc>
          <w:tcPr>
            <w:tcW w:w="4322" w:type="dxa"/>
          </w:tcPr>
          <w:p w:rsidR="00BF5491" w:rsidRPr="00647E42" w:rsidRDefault="00BF5491" w:rsidP="00647E42">
            <w:pPr>
              <w:pStyle w:val="PargrafodaLista"/>
              <w:ind w:left="0"/>
            </w:pPr>
            <w:r w:rsidRPr="00647E42">
              <w:t>02 par por semestre</w:t>
            </w:r>
          </w:p>
        </w:tc>
      </w:tr>
      <w:tr w:rsidR="00BF5491" w:rsidRPr="00647E42" w:rsidTr="00965B2B">
        <w:tc>
          <w:tcPr>
            <w:tcW w:w="4322" w:type="dxa"/>
          </w:tcPr>
          <w:p w:rsidR="00BF5491" w:rsidRPr="00647E42" w:rsidRDefault="00BF5491" w:rsidP="00647E42">
            <w:pPr>
              <w:pStyle w:val="PargrafodaLista"/>
              <w:ind w:left="0"/>
            </w:pPr>
            <w:r w:rsidRPr="00647E42">
              <w:t>Calça</w:t>
            </w:r>
          </w:p>
        </w:tc>
        <w:tc>
          <w:tcPr>
            <w:tcW w:w="4322" w:type="dxa"/>
          </w:tcPr>
          <w:p w:rsidR="00BF5491" w:rsidRPr="00647E42" w:rsidRDefault="00BF5491" w:rsidP="00647E42">
            <w:pPr>
              <w:pStyle w:val="PargrafodaLista"/>
              <w:ind w:left="0"/>
            </w:pPr>
            <w:r w:rsidRPr="00647E42">
              <w:t>02 por semestre</w:t>
            </w:r>
          </w:p>
        </w:tc>
      </w:tr>
      <w:tr w:rsidR="00BF5491" w:rsidRPr="00647E42" w:rsidTr="00965B2B">
        <w:tc>
          <w:tcPr>
            <w:tcW w:w="4322" w:type="dxa"/>
          </w:tcPr>
          <w:p w:rsidR="00BF5491" w:rsidRPr="00647E42" w:rsidRDefault="00BF5491" w:rsidP="00647E42">
            <w:pPr>
              <w:pStyle w:val="PargrafodaLista"/>
              <w:ind w:left="0"/>
            </w:pPr>
            <w:r w:rsidRPr="00647E42">
              <w:t>Camiseta curta com identificação</w:t>
            </w:r>
          </w:p>
        </w:tc>
        <w:tc>
          <w:tcPr>
            <w:tcW w:w="4322" w:type="dxa"/>
          </w:tcPr>
          <w:p w:rsidR="00BF5491" w:rsidRPr="00647E42" w:rsidRDefault="00BF5491" w:rsidP="00647E42">
            <w:pPr>
              <w:pStyle w:val="PargrafodaLista"/>
              <w:ind w:left="0"/>
            </w:pPr>
            <w:r w:rsidRPr="00647E42">
              <w:t>02 por semestre</w:t>
            </w:r>
          </w:p>
        </w:tc>
      </w:tr>
      <w:tr w:rsidR="00BF5491" w:rsidRPr="00647E42" w:rsidTr="00965B2B">
        <w:tc>
          <w:tcPr>
            <w:tcW w:w="4322" w:type="dxa"/>
          </w:tcPr>
          <w:p w:rsidR="00BF5491" w:rsidRPr="00647E42" w:rsidRDefault="00BF5491" w:rsidP="00647E42">
            <w:pPr>
              <w:pStyle w:val="PargrafodaLista"/>
              <w:ind w:left="0"/>
            </w:pPr>
            <w:r w:rsidRPr="00647E42">
              <w:t>Camiseta Longa com identificação</w:t>
            </w:r>
          </w:p>
        </w:tc>
        <w:tc>
          <w:tcPr>
            <w:tcW w:w="4322" w:type="dxa"/>
          </w:tcPr>
          <w:p w:rsidR="00BF5491" w:rsidRPr="00647E42" w:rsidRDefault="00BF5491" w:rsidP="00647E42">
            <w:pPr>
              <w:pStyle w:val="PargrafodaLista"/>
              <w:ind w:left="0"/>
            </w:pPr>
            <w:r w:rsidRPr="00647E42">
              <w:t>02 por ano</w:t>
            </w:r>
          </w:p>
        </w:tc>
      </w:tr>
    </w:tbl>
    <w:p w:rsidR="00BF5491" w:rsidRPr="00647E42" w:rsidRDefault="00BF5491" w:rsidP="00647E42">
      <w:pPr>
        <w:pStyle w:val="PargrafodaLista"/>
      </w:pPr>
    </w:p>
    <w:p w:rsidR="00BF5491" w:rsidRPr="00647E42" w:rsidRDefault="00BF5491" w:rsidP="00647E42">
      <w:pPr>
        <w:pStyle w:val="PargrafodaLista"/>
      </w:pPr>
      <w:r w:rsidRPr="00647E42">
        <w:t xml:space="preserve"> EPI’s  devera ser fornecidos pela contratante, como óculos  de proteção, máscara e luva de boracha, para uso individual e zelar pelo seu uso.</w:t>
      </w:r>
    </w:p>
    <w:tbl>
      <w:tblPr>
        <w:tblStyle w:val="Tabelacomgrade"/>
        <w:tblW w:w="0" w:type="auto"/>
        <w:tblInd w:w="720" w:type="dxa"/>
        <w:tblLook w:val="04A0"/>
      </w:tblPr>
      <w:tblGrid>
        <w:gridCol w:w="3985"/>
        <w:gridCol w:w="4015"/>
      </w:tblGrid>
      <w:tr w:rsidR="00BF5491" w:rsidRPr="00647E42" w:rsidTr="00965B2B">
        <w:tc>
          <w:tcPr>
            <w:tcW w:w="3985" w:type="dxa"/>
          </w:tcPr>
          <w:p w:rsidR="00BF5491" w:rsidRPr="00647E42" w:rsidRDefault="00BF5491" w:rsidP="00647E42">
            <w:pPr>
              <w:pStyle w:val="PargrafodaLista"/>
              <w:ind w:left="0"/>
            </w:pPr>
            <w:r w:rsidRPr="00647E42">
              <w:t>Tipo de EPIs</w:t>
            </w:r>
          </w:p>
        </w:tc>
        <w:tc>
          <w:tcPr>
            <w:tcW w:w="4015" w:type="dxa"/>
          </w:tcPr>
          <w:p w:rsidR="00BF5491" w:rsidRPr="00647E42" w:rsidRDefault="00BF5491" w:rsidP="00647E42">
            <w:pPr>
              <w:pStyle w:val="PargrafodaLista"/>
              <w:ind w:left="0"/>
            </w:pPr>
            <w:r w:rsidRPr="00647E42">
              <w:t>Quantidade a ser fornecida a cada profissional.</w:t>
            </w:r>
          </w:p>
        </w:tc>
      </w:tr>
      <w:tr w:rsidR="00BF5491" w:rsidRPr="00647E42" w:rsidTr="00965B2B">
        <w:tc>
          <w:tcPr>
            <w:tcW w:w="3985" w:type="dxa"/>
          </w:tcPr>
          <w:p w:rsidR="00BF5491" w:rsidRPr="00647E42" w:rsidRDefault="00BF5491" w:rsidP="00647E42">
            <w:pPr>
              <w:pStyle w:val="PargrafodaLista"/>
              <w:ind w:left="0"/>
            </w:pPr>
            <w:r w:rsidRPr="00647E42">
              <w:t>Luva de vaqueta</w:t>
            </w:r>
          </w:p>
        </w:tc>
        <w:tc>
          <w:tcPr>
            <w:tcW w:w="4015" w:type="dxa"/>
          </w:tcPr>
          <w:p w:rsidR="00BF5491" w:rsidRPr="00647E42" w:rsidRDefault="00BF5491" w:rsidP="00647E42">
            <w:pPr>
              <w:pStyle w:val="PargrafodaLista"/>
              <w:ind w:left="0"/>
            </w:pPr>
            <w:r w:rsidRPr="00647E42">
              <w:t>06 par por semestre</w:t>
            </w:r>
          </w:p>
        </w:tc>
      </w:tr>
      <w:tr w:rsidR="00BF5491" w:rsidRPr="00647E42" w:rsidTr="00965B2B">
        <w:tc>
          <w:tcPr>
            <w:tcW w:w="3985" w:type="dxa"/>
          </w:tcPr>
          <w:p w:rsidR="00BF5491" w:rsidRPr="00647E42" w:rsidRDefault="00BF5491" w:rsidP="00647E42">
            <w:pPr>
              <w:pStyle w:val="PargrafodaLista"/>
              <w:ind w:left="0"/>
            </w:pPr>
            <w:r w:rsidRPr="00647E42">
              <w:t>Oculos de proteção</w:t>
            </w:r>
          </w:p>
        </w:tc>
        <w:tc>
          <w:tcPr>
            <w:tcW w:w="4015" w:type="dxa"/>
          </w:tcPr>
          <w:p w:rsidR="00BF5491" w:rsidRPr="00647E42" w:rsidRDefault="00BF5491" w:rsidP="00647E42">
            <w:pPr>
              <w:pStyle w:val="PargrafodaLista"/>
              <w:ind w:left="0"/>
            </w:pPr>
            <w:r w:rsidRPr="00647E42">
              <w:t>02 por semestre</w:t>
            </w:r>
          </w:p>
        </w:tc>
      </w:tr>
    </w:tbl>
    <w:p w:rsidR="00BF5491" w:rsidRPr="00647E42" w:rsidRDefault="00BF5491" w:rsidP="00647E42">
      <w:pPr>
        <w:pStyle w:val="PargrafodaLista"/>
      </w:pPr>
    </w:p>
    <w:p w:rsidR="00BF5491" w:rsidRPr="00647E42" w:rsidRDefault="00BF5491" w:rsidP="00647E42">
      <w:pPr>
        <w:pStyle w:val="PargrafodaLista"/>
      </w:pPr>
    </w:p>
    <w:p w:rsidR="00BF5491" w:rsidRPr="00647E42" w:rsidRDefault="00BF5491" w:rsidP="00647E42">
      <w:pPr>
        <w:pStyle w:val="PargrafodaLista"/>
      </w:pPr>
      <w:r w:rsidRPr="00647E42">
        <w:t>Toda e qualquer ausência do funcionário deve ser comunicado ao responsável pelo setor de locação e ao fiscal responsável pelo contrato.</w:t>
      </w:r>
    </w:p>
    <w:p w:rsidR="00BF5491" w:rsidRPr="00647E42" w:rsidRDefault="00BF5491" w:rsidP="00647E42">
      <w:pPr>
        <w:pStyle w:val="PargrafodaLista"/>
      </w:pPr>
    </w:p>
    <w:p w:rsidR="00BF5491" w:rsidRPr="00647E42" w:rsidRDefault="00BF5491" w:rsidP="00647E42">
      <w:pPr>
        <w:pStyle w:val="PargrafodaLista"/>
      </w:pPr>
      <w:r w:rsidRPr="00647E42">
        <w:rPr>
          <w:b/>
        </w:rPr>
        <w:t>6. Fiscal responsável pelo contrato</w:t>
      </w:r>
      <w:r w:rsidRPr="00647E42">
        <w:t>: Roberto Müller Stroher</w:t>
      </w:r>
    </w:p>
    <w:p w:rsidR="00BF5491" w:rsidRDefault="00BF5491" w:rsidP="00647E42">
      <w:pPr>
        <w:pStyle w:val="PargrafodaLista"/>
      </w:pPr>
      <w:r w:rsidRPr="00647E42">
        <w:rPr>
          <w:b/>
        </w:rPr>
        <w:t>7. Quantidades de colaboradores:</w:t>
      </w:r>
      <w:r w:rsidRPr="00647E42">
        <w:t xml:space="preserve"> 15 (quinze)</w:t>
      </w:r>
    </w:p>
    <w:p w:rsidR="004A771C" w:rsidRDefault="004A771C" w:rsidP="00647E42">
      <w:pPr>
        <w:pStyle w:val="PargrafodaLista"/>
      </w:pPr>
    </w:p>
    <w:p w:rsidR="00255F7C" w:rsidRDefault="00ED5156" w:rsidP="00ED5156">
      <w:pPr>
        <w:pStyle w:val="Corpodetexto"/>
        <w:spacing w:before="5"/>
        <w:rPr>
          <w:sz w:val="28"/>
        </w:rPr>
      </w:pPr>
      <w:r>
        <w:rPr>
          <w:sz w:val="28"/>
        </w:rPr>
        <w:t xml:space="preserve">                       </w:t>
      </w:r>
    </w:p>
    <w:tbl>
      <w:tblPr>
        <w:tblW w:w="10000" w:type="dxa"/>
        <w:tblInd w:w="55" w:type="dxa"/>
        <w:tblCellMar>
          <w:left w:w="70" w:type="dxa"/>
          <w:right w:w="70" w:type="dxa"/>
        </w:tblCellMar>
        <w:tblLook w:val="04A0"/>
      </w:tblPr>
      <w:tblGrid>
        <w:gridCol w:w="300"/>
        <w:gridCol w:w="1180"/>
        <w:gridCol w:w="1180"/>
        <w:gridCol w:w="1180"/>
        <w:gridCol w:w="1180"/>
        <w:gridCol w:w="1320"/>
        <w:gridCol w:w="1500"/>
        <w:gridCol w:w="920"/>
        <w:gridCol w:w="1240"/>
      </w:tblGrid>
      <w:tr w:rsidR="00255F7C" w:rsidRPr="00255F7C" w:rsidTr="00255F7C">
        <w:trPr>
          <w:trHeight w:val="855"/>
        </w:trPr>
        <w:tc>
          <w:tcPr>
            <w:tcW w:w="1480" w:type="dxa"/>
            <w:gridSpan w:val="2"/>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PROCESSO:</w:t>
            </w:r>
          </w:p>
        </w:tc>
        <w:tc>
          <w:tcPr>
            <w:tcW w:w="2360" w:type="dxa"/>
            <w:gridSpan w:val="2"/>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6160" w:type="dxa"/>
            <w:gridSpan w:val="5"/>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8"/>
                <w:szCs w:val="28"/>
                <w:lang w:eastAsia="pt-BR"/>
              </w:rPr>
            </w:pPr>
            <w:r w:rsidRPr="00255F7C">
              <w:rPr>
                <w:rFonts w:ascii="Calibri" w:hAnsi="Calibri" w:cs="Calibri"/>
                <w:b/>
                <w:bCs/>
                <w:color w:val="000000"/>
                <w:sz w:val="28"/>
                <w:szCs w:val="28"/>
                <w:lang w:eastAsia="pt-BR"/>
              </w:rPr>
              <w:t xml:space="preserve">REGIME DE TRIBUTAÇÃO: </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LICITAÇÃO/EDITAL</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118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ABERTURA:</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345"/>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CATEGORIA/POSTO DE TRABALHO</w:t>
            </w:r>
          </w:p>
        </w:tc>
        <w:tc>
          <w:tcPr>
            <w:tcW w:w="3680" w:type="dxa"/>
            <w:gridSpan w:val="3"/>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AUX DE SERV GERAIS: LIMPEZA</w:t>
            </w:r>
          </w:p>
        </w:tc>
        <w:tc>
          <w:tcPr>
            <w:tcW w:w="2420" w:type="dxa"/>
            <w:gridSpan w:val="2"/>
            <w:tcBorders>
              <w:top w:val="double" w:sz="6" w:space="0" w:color="000000"/>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HORAS MENSAIS</w:t>
            </w:r>
          </w:p>
        </w:tc>
        <w:tc>
          <w:tcPr>
            <w:tcW w:w="1240" w:type="dxa"/>
            <w:tcBorders>
              <w:top w:val="double" w:sz="6" w:space="0" w:color="000000"/>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FF0000"/>
                <w:sz w:val="28"/>
                <w:szCs w:val="28"/>
                <w:lang w:eastAsia="pt-BR"/>
              </w:rPr>
            </w:pPr>
            <w:r w:rsidRPr="00255F7C">
              <w:rPr>
                <w:rFonts w:ascii="Calibri" w:hAnsi="Calibri" w:cs="Calibri"/>
                <w:b/>
                <w:bCs/>
                <w:color w:val="FF0000"/>
                <w:sz w:val="28"/>
                <w:szCs w:val="28"/>
                <w:lang w:eastAsia="pt-BR"/>
              </w:rPr>
              <w:t> </w:t>
            </w:r>
          </w:p>
        </w:tc>
      </w:tr>
      <w:tr w:rsidR="00255F7C" w:rsidRPr="00255F7C" w:rsidTr="00255F7C">
        <w:trPr>
          <w:trHeight w:val="34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REGIME</w:t>
            </w:r>
          </w:p>
        </w:tc>
        <w:tc>
          <w:tcPr>
            <w:tcW w:w="1180" w:type="dxa"/>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CLT</w:t>
            </w:r>
          </w:p>
        </w:tc>
        <w:tc>
          <w:tcPr>
            <w:tcW w:w="3680" w:type="dxa"/>
            <w:gridSpan w:val="3"/>
            <w:tcBorders>
              <w:top w:val="single" w:sz="4" w:space="0" w:color="000000"/>
              <w:left w:val="single" w:sz="4" w:space="0" w:color="000000"/>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SEGUNDA A SEXTA 8 HOAS DIÁRIAS</w:t>
            </w:r>
          </w:p>
        </w:tc>
        <w:tc>
          <w:tcPr>
            <w:tcW w:w="1500" w:type="dxa"/>
            <w:vMerge w:val="restart"/>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INSALUBRIDADE</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FF0000"/>
                <w:sz w:val="28"/>
                <w:szCs w:val="28"/>
                <w:lang w:eastAsia="pt-BR"/>
              </w:rPr>
            </w:pPr>
            <w:r w:rsidRPr="00255F7C">
              <w:rPr>
                <w:rFonts w:ascii="Calibri" w:hAnsi="Calibri" w:cs="Calibri"/>
                <w:b/>
                <w:bCs/>
                <w:color w:val="FF0000"/>
                <w:sz w:val="28"/>
                <w:szCs w:val="28"/>
                <w:lang w:eastAsia="pt-BR"/>
              </w:rPr>
              <w:t>40%</w:t>
            </w:r>
          </w:p>
        </w:tc>
      </w:tr>
      <w:tr w:rsidR="00255F7C" w:rsidRPr="00255F7C" w:rsidTr="00255F7C">
        <w:trPr>
          <w:trHeight w:val="720"/>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SINDICATO/ENTIDADE CLASSE</w:t>
            </w:r>
          </w:p>
        </w:tc>
        <w:tc>
          <w:tcPr>
            <w:tcW w:w="3680" w:type="dxa"/>
            <w:gridSpan w:val="3"/>
            <w:tcBorders>
              <w:top w:val="single" w:sz="4" w:space="0" w:color="000000"/>
              <w:left w:val="nil"/>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SEEAC/SINDASSEIO</w:t>
            </w:r>
          </w:p>
        </w:tc>
        <w:tc>
          <w:tcPr>
            <w:tcW w:w="1500" w:type="dxa"/>
            <w:vMerge/>
            <w:tcBorders>
              <w:top w:val="nil"/>
              <w:left w:val="double" w:sz="6"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4"/>
                <w:szCs w:val="14"/>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Nº Empregado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r>
      <w:tr w:rsidR="00255F7C" w:rsidRPr="00255F7C" w:rsidTr="00255F7C">
        <w:trPr>
          <w:trHeight w:val="720"/>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ORIGEM DO SALÁRIO</w:t>
            </w:r>
          </w:p>
        </w:tc>
        <w:tc>
          <w:tcPr>
            <w:tcW w:w="3680" w:type="dxa"/>
            <w:gridSpan w:val="3"/>
            <w:tcBorders>
              <w:top w:val="single" w:sz="4" w:space="0" w:color="000000"/>
              <w:left w:val="nil"/>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CONVENÇÃO COLETIVA</w:t>
            </w:r>
          </w:p>
        </w:tc>
        <w:tc>
          <w:tcPr>
            <w:tcW w:w="150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 </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de trabalho</w:t>
            </w:r>
          </w:p>
        </w:tc>
        <w:tc>
          <w:tcPr>
            <w:tcW w:w="1500" w:type="dxa"/>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Mensal</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Salário Normativo CCT</w:t>
            </w:r>
          </w:p>
        </w:tc>
        <w:tc>
          <w:tcPr>
            <w:tcW w:w="1500" w:type="dxa"/>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SEEAC/SINDASSEIO</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200</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1500" w:type="dxa"/>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CAPELA DE SANTANA</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Adicional Troca de Uniforme</w:t>
            </w:r>
          </w:p>
        </w:tc>
        <w:tc>
          <w:tcPr>
            <w:tcW w:w="150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CCT</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Por 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vMerge w:val="restart"/>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Tarifa Transporte</w:t>
            </w:r>
          </w:p>
        </w:tc>
        <w:tc>
          <w:tcPr>
            <w:tcW w:w="1500" w:type="dxa"/>
            <w:vMerge w:val="restart"/>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CAPELA DE SANTANA</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Unitário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VT p/dia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Desconto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val="restart"/>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Auxilio Alimentação</w:t>
            </w:r>
          </w:p>
        </w:tc>
        <w:tc>
          <w:tcPr>
            <w:tcW w:w="1500" w:type="dxa"/>
            <w:vMerge w:val="restart"/>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CCT</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Unitário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 p/dia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Desconto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55"/>
        </w:trPr>
        <w:tc>
          <w:tcPr>
            <w:tcW w:w="6340" w:type="dxa"/>
            <w:gridSpan w:val="6"/>
            <w:tcBorders>
              <w:top w:val="single" w:sz="4" w:space="0" w:color="000000"/>
              <w:left w:val="single" w:sz="4" w:space="0" w:color="000000"/>
              <w:bottom w:val="single" w:sz="4" w:space="0" w:color="000000"/>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PLANO DE BENEFICIOS SOCIAL FAMILIAR</w:t>
            </w:r>
          </w:p>
        </w:tc>
        <w:tc>
          <w:tcPr>
            <w:tcW w:w="1500" w:type="dxa"/>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nil"/>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Mensal</w:t>
            </w:r>
          </w:p>
        </w:tc>
        <w:tc>
          <w:tcPr>
            <w:tcW w:w="1240" w:type="dxa"/>
            <w:tcBorders>
              <w:top w:val="nil"/>
              <w:left w:val="nil"/>
              <w:bottom w:val="nil"/>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DSR</w:t>
            </w:r>
          </w:p>
        </w:tc>
        <w:tc>
          <w:tcPr>
            <w:tcW w:w="1500" w:type="dxa"/>
            <w:tcBorders>
              <w:top w:val="nil"/>
              <w:left w:val="double" w:sz="6" w:space="0" w:color="000000"/>
              <w:bottom w:val="double" w:sz="6"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single" w:sz="4" w:space="0" w:color="000000"/>
              <w:left w:val="nil"/>
              <w:bottom w:val="double" w:sz="6"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single" w:sz="4" w:space="0" w:color="000000"/>
              <w:left w:val="nil"/>
              <w:bottom w:val="double" w:sz="6"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34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A</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Remuneração - Grupo I</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Salário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 100%</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Adicional INSALUBRIDADE 40%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hora50%</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DSR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ADICIONAL NOTURNO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Remuneração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480"/>
        </w:trPr>
        <w:tc>
          <w:tcPr>
            <w:tcW w:w="8760" w:type="dxa"/>
            <w:gridSpan w:val="8"/>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Base para aplicação sobre os encargos exceto: INSS, FGTS, FÉRIAS e 13º Salário</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II: Obrigações Sociais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INSS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20,0000%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SESI ou SESC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1,5000%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SENAI ou SENAC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INCRA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0,2000%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SALÁRIO EDUCAÇÃO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2,5000%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FGTS</w:t>
            </w:r>
            <w:r w:rsidRPr="00255F7C">
              <w:rPr>
                <w:rFonts w:ascii="Calibri" w:hAnsi="Calibri" w:cs="Calibri"/>
                <w:b/>
                <w:bCs/>
                <w:color w:val="000000"/>
                <w:sz w:val="10"/>
                <w:szCs w:val="10"/>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 ACIDENTE DO TRABALHO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SEBRAE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0,6000%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36,8000%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750"/>
        </w:trPr>
        <w:tc>
          <w:tcPr>
            <w:tcW w:w="10000" w:type="dxa"/>
            <w:gridSpan w:val="9"/>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 xml:space="preserve">Os percentuais para o SAT podem variar de 0,50% a 6,00% em função do Fator de Acidente Previdenciário (FAP), Decreto nº 6.957/2009 </w:t>
            </w:r>
            <w:r w:rsidRPr="00255F7C">
              <w:rPr>
                <w:rFonts w:ascii="Calibri" w:hAnsi="Calibri" w:cs="Calibri"/>
                <w:b/>
                <w:bCs/>
                <w:i/>
                <w:iCs/>
                <w:color w:val="000000"/>
                <w:sz w:val="14"/>
                <w:szCs w:val="14"/>
                <w:lang w:eastAsia="pt-BR"/>
              </w:rPr>
              <w:t>(Mediante comprovação)</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III: Tempo Não Trabalhado</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FÉRIAS GOZADAS + ADICIONAL DE FÉRIAS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FALTAS ABONADAS</w:t>
            </w:r>
            <w:r w:rsidRPr="00255F7C">
              <w:rPr>
                <w:rFonts w:ascii="Calibri" w:hAnsi="Calibri" w:cs="Calibri"/>
                <w:b/>
                <w:bCs/>
                <w:color w:val="000000"/>
                <w:sz w:val="16"/>
                <w:szCs w:val="16"/>
                <w:vertAlign w:val="superscript"/>
                <w:lang w:eastAsia="pt-BR"/>
              </w:rPr>
              <w:t xml:space="preserve"> (3)</w:t>
            </w:r>
            <w:r w:rsidRPr="00255F7C">
              <w:rPr>
                <w:rFonts w:ascii="Calibri" w:hAnsi="Calibri" w:cs="Calibri"/>
                <w:color w:val="000000"/>
                <w:sz w:val="16"/>
                <w:szCs w:val="16"/>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lastRenderedPageBreak/>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FALTAS LEGAIS (4)</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LICENÇA MATERNIDADE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LICENÇA PATERNIDADE</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ACIDENTE DE TRABALHO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AVISO PRÉVIO TRABALHADO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13º SALÁRIO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III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(3)</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Faltas Justificadas por Auxílio Doença</w:t>
            </w:r>
          </w:p>
        </w:tc>
      </w:tr>
      <w:tr w:rsidR="00255F7C" w:rsidRPr="00255F7C" w:rsidTr="00255F7C">
        <w:trPr>
          <w:trHeight w:val="30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(4)</w:t>
            </w:r>
          </w:p>
        </w:tc>
        <w:tc>
          <w:tcPr>
            <w:tcW w:w="9700" w:type="dxa"/>
            <w:gridSpan w:val="8"/>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Faltas Legais - Art. 473 CLT</w:t>
            </w: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IV</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IV: Indenizações</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INDENIZAÇÕES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FGTS SOBRE INDENIZAÇÕES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INDENIZAÇÃO COMPENSATÓRIA POR DEMISSÃO SEM JUSTA CAUSA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V: Incidências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INCIDÊNCIA GRUPO II </w:t>
            </w:r>
            <w:r w:rsidRPr="00255F7C">
              <w:rPr>
                <w:rFonts w:ascii="Calibri" w:hAnsi="Calibri" w:cs="Calibri"/>
                <w:color w:val="000000"/>
                <w:sz w:val="12"/>
                <w:szCs w:val="12"/>
                <w:lang w:eastAsia="pt-BR"/>
              </w:rPr>
              <w:t xml:space="preserve">(Obrigações Sociais) X GRUPO III (Tempo Não Trabalhado)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DOS ENCAGOS SOCIAIS (II + III + IV + V)</w:t>
            </w:r>
          </w:p>
        </w:tc>
        <w:tc>
          <w:tcPr>
            <w:tcW w:w="920" w:type="dxa"/>
            <w:tcBorders>
              <w:top w:val="single" w:sz="4" w:space="0" w:color="000000"/>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0,00</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Demais custos relativos à Norma Coletiva ou Disposições Legais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Auxílio alimentação (Vales, Cesta Básica, ect.)  - Cláusula 15ª CCT</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Vale-Transporte</w:t>
            </w:r>
            <w:r w:rsidRPr="00255F7C">
              <w:rPr>
                <w:rFonts w:ascii="Calibri" w:hAnsi="Calibri" w:cs="Calibri"/>
                <w:color w:val="000000"/>
                <w:sz w:val="10"/>
                <w:szCs w:val="10"/>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Plano de Benefico social familiar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VI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30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 VALE TRANSPORTE</w:t>
            </w:r>
          </w:p>
        </w:tc>
      </w:tr>
      <w:tr w:rsidR="00255F7C" w:rsidRPr="00255F7C" w:rsidTr="00255F7C">
        <w:trPr>
          <w:trHeight w:val="48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Unitário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de Trabalho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Vale p/dia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total</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Base de cálculo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Percentual de desconto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desconto</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efetivo</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r>
      <w:tr w:rsidR="00255F7C" w:rsidRPr="00255F7C" w:rsidTr="00255F7C">
        <w:trPr>
          <w:trHeight w:val="30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 VALE REFEIÇÃO (ALIMENTAÇÃO)</w:t>
            </w:r>
          </w:p>
        </w:tc>
      </w:tr>
      <w:tr w:rsidR="00255F7C" w:rsidRPr="00255F7C" w:rsidTr="00255F7C">
        <w:trPr>
          <w:trHeight w:val="52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Unitário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por mês</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Vale p/dia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total</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Base de cálculo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Percentual de desconto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desconto</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efetivo</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lastRenderedPageBreak/>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A (I + II + III+ IV + V +VI)</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32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50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92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DDDDDD"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B</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w:t>
            </w:r>
          </w:p>
        </w:tc>
        <w:tc>
          <w:tcPr>
            <w:tcW w:w="7540" w:type="dxa"/>
            <w:gridSpan w:val="6"/>
            <w:tcBorders>
              <w:top w:val="single" w:sz="4" w:space="0" w:color="000000"/>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Despesas Diretas</w:t>
            </w:r>
          </w:p>
        </w:tc>
        <w:tc>
          <w:tcPr>
            <w:tcW w:w="920" w:type="dxa"/>
            <w:tcBorders>
              <w:top w:val="nil"/>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Transporte </w:t>
            </w:r>
            <w:r w:rsidRPr="00255F7C">
              <w:rPr>
                <w:rFonts w:ascii="Calibri" w:hAnsi="Calibri" w:cs="Calibri"/>
                <w:color w:val="000000"/>
                <w:sz w:val="16"/>
                <w:szCs w:val="16"/>
                <w:vertAlign w:val="superscript"/>
                <w:lang w:eastAsia="pt-BR"/>
              </w:rPr>
              <w:t xml:space="preserve">(5)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Uniformes/equipamentos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Seguro de vida</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Materiais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Mobilização</w:t>
            </w:r>
            <w:r w:rsidRPr="00255F7C">
              <w:rPr>
                <w:rFonts w:ascii="Calibri" w:hAnsi="Calibri" w:cs="Calibri"/>
                <w:color w:val="000000"/>
                <w:sz w:val="16"/>
                <w:szCs w:val="16"/>
                <w:vertAlign w:val="superscript"/>
                <w:lang w:eastAsia="pt-BR"/>
              </w:rPr>
              <w:t xml:space="preserve"> (6)</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Exames Médicos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Despesas 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3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(5)</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Somente será preenchido quando o licitante fornecer transporte próprio</w:t>
            </w:r>
          </w:p>
        </w:tc>
      </w:tr>
      <w:tr w:rsidR="00255F7C" w:rsidRPr="00255F7C" w:rsidTr="00255F7C">
        <w:trPr>
          <w:trHeight w:val="33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(6)</w:t>
            </w:r>
          </w:p>
        </w:tc>
        <w:tc>
          <w:tcPr>
            <w:tcW w:w="9700" w:type="dxa"/>
            <w:gridSpan w:val="8"/>
            <w:tcBorders>
              <w:top w:val="nil"/>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Taiis custos de mobilização não são renováveis, devendo ser eliminados após o primeiro ano de contrato caso haja prorrogação</w:t>
            </w:r>
          </w:p>
        </w:tc>
      </w:tr>
      <w:tr w:rsidR="00255F7C" w:rsidRPr="00255F7C" w:rsidTr="00255F7C">
        <w:trPr>
          <w:trHeight w:val="600"/>
        </w:trPr>
        <w:tc>
          <w:tcPr>
            <w:tcW w:w="5020" w:type="dxa"/>
            <w:gridSpan w:val="5"/>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LIMITE QUADRO I (Despesas Diretas) sobre Montante A (exceto Vale-transporte)</w:t>
            </w:r>
          </w:p>
        </w:tc>
        <w:tc>
          <w:tcPr>
            <w:tcW w:w="13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20%</w:t>
            </w:r>
          </w:p>
        </w:tc>
        <w:tc>
          <w:tcPr>
            <w:tcW w:w="150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0,00</w:t>
            </w:r>
          </w:p>
        </w:tc>
        <w:tc>
          <w:tcPr>
            <w:tcW w:w="92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Dedução Vale Transporte</w:t>
            </w:r>
          </w:p>
        </w:tc>
        <w:tc>
          <w:tcPr>
            <w:tcW w:w="124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0,00</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Remuneração (Grupo 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Obrigações Sociais (Grupo 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Tempo Não Trabalhado (Grupo III)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Indenizações (Grupo IV)</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Incidências (Grupo V)</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Demais Custos CCT</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Total Montante A</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Base de Cálculo</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p>
        </w:tc>
        <w:tc>
          <w:tcPr>
            <w:tcW w:w="9700" w:type="dxa"/>
            <w:gridSpan w:val="8"/>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2"/>
                <w:szCs w:val="12"/>
                <w:lang w:eastAsia="pt-BR"/>
              </w:rPr>
            </w:pPr>
            <w:r w:rsidRPr="00255F7C">
              <w:rPr>
                <w:rFonts w:ascii="Calibri" w:hAnsi="Calibri" w:cs="Calibri"/>
                <w:i/>
                <w:iCs/>
                <w:color w:val="000000"/>
                <w:sz w:val="12"/>
                <w:szCs w:val="12"/>
                <w:lang w:eastAsia="pt-BR"/>
              </w:rPr>
              <w:t> </w:t>
            </w: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Despesas Indiretas</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Administrativas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Seguros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Despesas Indiretas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Lucro</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690"/>
        </w:trPr>
        <w:tc>
          <w:tcPr>
            <w:tcW w:w="5020" w:type="dxa"/>
            <w:gridSpan w:val="5"/>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xml:space="preserve">LIMITE DOS QUADROS II (Despesas Indiretas) e III (Lucro) sobre Montante A (exceto Vale-transporte), </w:t>
            </w:r>
          </w:p>
        </w:tc>
        <w:tc>
          <w:tcPr>
            <w:tcW w:w="13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18%</w:t>
            </w:r>
          </w:p>
        </w:tc>
        <w:tc>
          <w:tcPr>
            <w:tcW w:w="150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0,00</w:t>
            </w:r>
          </w:p>
        </w:tc>
        <w:tc>
          <w:tcPr>
            <w:tcW w:w="92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Dedução Vale Transporte</w:t>
            </w:r>
          </w:p>
        </w:tc>
        <w:tc>
          <w:tcPr>
            <w:tcW w:w="124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Remuneração (Grupo 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Obrigações Sociais (Grupo 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Tempo Não Trabalhado (Grupo III)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Indenizações (Grupo IV)</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Incidências (Grupo V)</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Demais Custos CCT</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Total Montante A</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Base de Cálculo</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B (I + II + III)</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C</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 xml:space="preserve">Tributos </w:t>
            </w:r>
            <w:r w:rsidRPr="00255F7C">
              <w:rPr>
                <w:rFonts w:ascii="Calibri" w:hAnsi="Calibri" w:cs="Calibri"/>
                <w:b/>
                <w:bCs/>
                <w:color w:val="000000"/>
                <w:sz w:val="20"/>
                <w:szCs w:val="20"/>
                <w:vertAlign w:val="superscript"/>
                <w:lang w:eastAsia="pt-BR"/>
              </w:rPr>
              <w:t>(7)</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PIS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COFINS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SIMPLES </w:t>
            </w:r>
            <w:r w:rsidRPr="00255F7C">
              <w:rPr>
                <w:rFonts w:ascii="Calibri" w:hAnsi="Calibri" w:cs="Calibri"/>
                <w:color w:val="000000"/>
                <w:sz w:val="16"/>
                <w:szCs w:val="16"/>
                <w:vertAlign w:val="superscript"/>
                <w:lang w:eastAsia="pt-BR"/>
              </w:rPr>
              <w:t>(8)</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Outros (especificar)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Tributos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(7)</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O valor referente a tributos é obtido aplicando-se o percentual sobre o valor do faturamento.</w:t>
            </w:r>
          </w:p>
        </w:tc>
      </w:tr>
      <w:tr w:rsidR="00255F7C" w:rsidRPr="00255F7C" w:rsidTr="00255F7C">
        <w:trPr>
          <w:trHeight w:val="43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(8)</w:t>
            </w:r>
          </w:p>
        </w:tc>
        <w:tc>
          <w:tcPr>
            <w:tcW w:w="9700" w:type="dxa"/>
            <w:gridSpan w:val="8"/>
            <w:tcBorders>
              <w:top w:val="nil"/>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As empresas optantes pelo SIMPLES que se enquadrarem nas exceções previstas nos parágrafos 5º-B a 5º-E do artigo 18 da Lei Complementar 123/2006, deverão preencher apenas a linha 4 da planilha</w:t>
            </w:r>
          </w:p>
        </w:tc>
      </w:tr>
      <w:tr w:rsidR="00255F7C" w:rsidRPr="00255F7C" w:rsidTr="00255F7C">
        <w:trPr>
          <w:trHeight w:val="27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DOS TRIBUTOS</w:t>
            </w:r>
          </w:p>
        </w:tc>
      </w:tr>
      <w:tr w:rsidR="00255F7C" w:rsidRPr="00255F7C" w:rsidTr="00255F7C">
        <w:trPr>
          <w:trHeight w:val="27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Montante 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Montante B</w:t>
            </w:r>
          </w:p>
        </w:tc>
        <w:tc>
          <w:tcPr>
            <w:tcW w:w="2360" w:type="dxa"/>
            <w:gridSpan w:val="2"/>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CustoTotal por Empregado</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TRIBUTOS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LUCRO REAL</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LUCRO PRESUMIDO e REAL (*)</w:t>
            </w:r>
          </w:p>
        </w:tc>
      </w:tr>
      <w:tr w:rsidR="00255F7C" w:rsidRPr="00255F7C" w:rsidTr="00255F7C">
        <w:trPr>
          <w:trHeight w:val="27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2360" w:type="dxa"/>
            <w:gridSpan w:val="2"/>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0,00</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PIS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1,65%</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0,65%</w:t>
            </w:r>
          </w:p>
        </w:tc>
      </w:tr>
      <w:tr w:rsidR="00255F7C" w:rsidRPr="00255F7C" w:rsidTr="00255F7C">
        <w:trPr>
          <w:trHeight w:val="51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Lucro Real</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0,1225</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0,8775</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COFINS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7,60%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52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Lucro Presumido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0,0665</w:t>
            </w:r>
          </w:p>
        </w:tc>
        <w:tc>
          <w:tcPr>
            <w:tcW w:w="1180" w:type="dxa"/>
            <w:tcBorders>
              <w:top w:val="nil"/>
              <w:left w:val="nil"/>
              <w:bottom w:val="single" w:sz="4" w:space="0" w:color="000000"/>
              <w:right w:val="nil"/>
            </w:tcBorders>
            <w:shd w:val="clear" w:color="33CC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0,9335</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585"/>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SIMPLES</w:t>
            </w:r>
            <w:r w:rsidRPr="00255F7C">
              <w:rPr>
                <w:rFonts w:ascii="Calibri" w:hAnsi="Calibri" w:cs="Calibri"/>
                <w:i/>
                <w:iCs/>
                <w:color w:val="000000"/>
                <w:sz w:val="12"/>
                <w:szCs w:val="12"/>
                <w:vertAlign w:val="superscript"/>
                <w:lang w:eastAsia="pt-BR"/>
              </w:rPr>
              <w:t xml:space="preserve">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0,0654</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0,9346</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OUTRO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r>
      <w:tr w:rsidR="00255F7C" w:rsidRPr="00255F7C" w:rsidTr="00255F7C">
        <w:trPr>
          <w:trHeight w:val="390"/>
        </w:trPr>
        <w:tc>
          <w:tcPr>
            <w:tcW w:w="300" w:type="dxa"/>
            <w:tcBorders>
              <w:top w:val="nil"/>
              <w:left w:val="single" w:sz="4" w:space="0" w:color="000000"/>
              <w:bottom w:val="nil"/>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i/>
                <w:iCs/>
                <w:color w:val="000000"/>
                <w:sz w:val="12"/>
                <w:szCs w:val="12"/>
                <w:lang w:eastAsia="pt-BR"/>
              </w:rPr>
            </w:pPr>
            <w:r w:rsidRPr="00255F7C">
              <w:rPr>
                <w:rFonts w:ascii="Calibri" w:hAnsi="Calibri" w:cs="Calibri"/>
                <w:b/>
                <w:bCs/>
                <w:i/>
                <w:iCs/>
                <w:color w:val="000000"/>
                <w:sz w:val="12"/>
                <w:szCs w:val="12"/>
                <w:lang w:eastAsia="pt-BR"/>
              </w:rPr>
              <w:t>(*)</w:t>
            </w:r>
          </w:p>
        </w:tc>
        <w:tc>
          <w:tcPr>
            <w:tcW w:w="4720" w:type="dxa"/>
            <w:gridSpan w:val="4"/>
            <w:tcBorders>
              <w:top w:val="single" w:sz="4" w:space="0" w:color="000000"/>
              <w:left w:val="nil"/>
              <w:bottom w:val="nil"/>
              <w:right w:val="single" w:sz="4" w:space="0" w:color="000000"/>
            </w:tcBorders>
            <w:shd w:val="clear" w:color="FFFFCC" w:fill="FFFFFF"/>
            <w:vAlign w:val="center"/>
            <w:hideMark/>
          </w:tcPr>
          <w:p w:rsidR="00255F7C" w:rsidRPr="00255F7C" w:rsidRDefault="00255F7C" w:rsidP="00255F7C">
            <w:pPr>
              <w:suppressAutoHyphens w:val="0"/>
              <w:rPr>
                <w:rFonts w:ascii="Calibri" w:hAnsi="Calibri" w:cs="Calibri"/>
                <w:b/>
                <w:bCs/>
                <w:i/>
                <w:iCs/>
                <w:color w:val="000000"/>
                <w:sz w:val="12"/>
                <w:szCs w:val="12"/>
                <w:lang w:eastAsia="pt-BR"/>
              </w:rPr>
            </w:pPr>
            <w:r w:rsidRPr="00255F7C">
              <w:rPr>
                <w:rFonts w:ascii="Calibri" w:hAnsi="Calibri" w:cs="Calibri"/>
                <w:b/>
                <w:bCs/>
                <w:i/>
                <w:iCs/>
                <w:color w:val="000000"/>
                <w:sz w:val="12"/>
                <w:szCs w:val="12"/>
                <w:lang w:eastAsia="pt-BR"/>
              </w:rPr>
              <w:t>Segunda faixa: Receita Bruta em 12 meses De 180.000,01 a 360.000,00- Alíquota de 6,54%</w:t>
            </w:r>
          </w:p>
        </w:tc>
        <w:tc>
          <w:tcPr>
            <w:tcW w:w="1320" w:type="dxa"/>
            <w:tcBorders>
              <w:top w:val="nil"/>
              <w:left w:val="nil"/>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TOTAL</w:t>
            </w:r>
          </w:p>
        </w:tc>
        <w:tc>
          <w:tcPr>
            <w:tcW w:w="1500" w:type="dxa"/>
            <w:tcBorders>
              <w:top w:val="nil"/>
              <w:left w:val="nil"/>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12,25%</w:t>
            </w:r>
          </w:p>
        </w:tc>
        <w:tc>
          <w:tcPr>
            <w:tcW w:w="2160" w:type="dxa"/>
            <w:gridSpan w:val="2"/>
            <w:tcBorders>
              <w:top w:val="single" w:sz="4" w:space="0" w:color="000000"/>
              <w:left w:val="nil"/>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6,65%</w:t>
            </w:r>
          </w:p>
        </w:tc>
      </w:tr>
      <w:tr w:rsidR="00255F7C" w:rsidRPr="00255F7C" w:rsidTr="00255F7C">
        <w:trPr>
          <w:trHeight w:val="1215"/>
        </w:trPr>
        <w:tc>
          <w:tcPr>
            <w:tcW w:w="10000" w:type="dxa"/>
            <w:gridSpan w:val="9"/>
            <w:tcBorders>
              <w:top w:val="single" w:sz="4" w:space="0" w:color="auto"/>
              <w:left w:val="single" w:sz="4" w:space="0" w:color="auto"/>
              <w:bottom w:val="single" w:sz="4" w:space="0" w:color="auto"/>
              <w:right w:val="single" w:sz="4" w:space="0" w:color="auto"/>
            </w:tcBorders>
            <w:shd w:val="clear" w:color="CCCCFF" w:fill="DDDDDD"/>
            <w:vAlign w:val="center"/>
            <w:hideMark/>
          </w:tcPr>
          <w:p w:rsidR="00255F7C" w:rsidRPr="00255F7C" w:rsidRDefault="00255F7C" w:rsidP="00255F7C">
            <w:pPr>
              <w:suppressAutoHyphens w:val="0"/>
              <w:jc w:val="both"/>
              <w:rPr>
                <w:rFonts w:ascii="Arial" w:hAnsi="Arial" w:cs="Arial"/>
                <w:b/>
                <w:bCs/>
                <w:color w:val="000000"/>
                <w:sz w:val="12"/>
                <w:szCs w:val="12"/>
                <w:lang w:eastAsia="pt-BR"/>
              </w:rPr>
            </w:pPr>
            <w:r w:rsidRPr="00255F7C">
              <w:rPr>
                <w:rFonts w:ascii="Arial" w:hAnsi="Arial" w:cs="Arial"/>
                <w:b/>
                <w:bCs/>
                <w:color w:val="000000"/>
                <w:sz w:val="12"/>
                <w:szCs w:val="12"/>
                <w:lang w:eastAsia="pt-BR"/>
              </w:rPr>
              <w:t>(*) Com fundamento no disposto no artigo 10, inciso I, da lei 10.833/2003 e Lei 10.637/2002, as Pessoas Jurídicas (empresas) referidas na Lei 7.102/83 (vigilância), optantes (enquadradas) pelo Regime de Tributação, Lucro Real, deverão apurar o PIS e a COFINS, pela sistemática cumulativa (Lucro Presumido), ou seja, com base nas alíquotas de 0,65% e 3,00%, respectivamente, sobre a receita bruta. Assim sendo, as Licitantes cujo Regime Tributário é regrado pelo Lucro Real (sistemática não cumulativa), com vista a não onerar a Administração Pública, deverão utilizar na composição dos custos dos tributos, do “Montante C”, na Planilha de Custos e Formação de Preços, as alíquotas, da sistemática cumulativa de 0,65% para o PIS e de 3,00% para a COFINS (Lucro Presumido), desconsiderando as alíquotas de 1,65% e de 7,60% (Lucro Real).</w:t>
            </w:r>
          </w:p>
        </w:tc>
      </w:tr>
      <w:tr w:rsidR="00255F7C" w:rsidRPr="00255F7C" w:rsidTr="00255F7C">
        <w:trPr>
          <w:trHeight w:val="330"/>
        </w:trPr>
        <w:tc>
          <w:tcPr>
            <w:tcW w:w="14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0"/>
                <w:szCs w:val="10"/>
                <w:lang w:eastAsia="pt-BR"/>
              </w:rPr>
            </w:pPr>
            <w:r w:rsidRPr="00255F7C">
              <w:rPr>
                <w:rFonts w:ascii="Calibri" w:hAnsi="Calibri" w:cs="Calibri"/>
                <w:color w:val="000000"/>
                <w:sz w:val="10"/>
                <w:szCs w:val="10"/>
                <w:lang w:eastAsia="pt-BR"/>
              </w:rPr>
              <w:t> </w:t>
            </w:r>
          </w:p>
        </w:tc>
        <w:tc>
          <w:tcPr>
            <w:tcW w:w="2360" w:type="dxa"/>
            <w:gridSpan w:val="2"/>
            <w:tcBorders>
              <w:top w:val="single" w:sz="4" w:space="0" w:color="auto"/>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32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Valor recolhido</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r>
      <w:tr w:rsidR="00255F7C" w:rsidRPr="00255F7C" w:rsidTr="00255F7C">
        <w:trPr>
          <w:trHeight w:val="64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Receita Bruta em 12 meses Até 180.000,00,m•íquota de</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4,50%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78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Receita Bruta em 12 meses De 180.000,01 a 360.000,m•íquota de</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9,00%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R$ 8.100,00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60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360.000,01 a 720.000,00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10,20%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R$ 12.420,00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6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lastRenderedPageBreak/>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720.000,01 a 1.800.000,00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14,00%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R$ 39.780,00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7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1.800.000,01 a 3.600.000,00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22,00%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R$ 183.780,00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7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3.600.000,01 a 4.800.000,00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33,00%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R$ 828.000,00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7840" w:type="dxa"/>
            <w:gridSpan w:val="7"/>
            <w:tcBorders>
              <w:top w:val="single" w:sz="4" w:space="0" w:color="auto"/>
              <w:left w:val="single" w:sz="4" w:space="0" w:color="auto"/>
              <w:bottom w:val="single" w:sz="4" w:space="0" w:color="auto"/>
              <w:right w:val="single" w:sz="4" w:space="0" w:color="000000"/>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C</w:t>
            </w:r>
          </w:p>
        </w:tc>
        <w:tc>
          <w:tcPr>
            <w:tcW w:w="92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00"/>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8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QUADRO RESUMO</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A</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Remuneração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Encargos Sociais (II + III + IV + 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Demais Custos realtivos a Norma Coletiva ou Disposições Legais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A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85"/>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B</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Indiretas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55"/>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B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15"/>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C</w:t>
            </w:r>
          </w:p>
        </w:tc>
      </w:tr>
      <w:tr w:rsidR="00255F7C" w:rsidRPr="00255F7C" w:rsidTr="00255F7C">
        <w:trPr>
          <w:trHeight w:val="24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Tributos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C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90"/>
        </w:trPr>
        <w:tc>
          <w:tcPr>
            <w:tcW w:w="30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QUADRO RESUMO DO CONTRATO</w:t>
            </w:r>
          </w:p>
        </w:tc>
      </w:tr>
      <w:tr w:rsidR="00255F7C" w:rsidRPr="00255F7C" w:rsidTr="00255F7C">
        <w:trPr>
          <w:trHeight w:val="900"/>
        </w:trPr>
        <w:tc>
          <w:tcPr>
            <w:tcW w:w="6340" w:type="dxa"/>
            <w:gridSpan w:val="6"/>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Serviço</w:t>
            </w:r>
          </w:p>
        </w:tc>
        <w:tc>
          <w:tcPr>
            <w:tcW w:w="150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Mensal por Unidade de Serviço (A + B + C)</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Quantidade de Unidade de Serviços</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mensal do serviço</w:t>
            </w:r>
          </w:p>
        </w:tc>
      </w:tr>
      <w:tr w:rsidR="00255F7C" w:rsidRPr="00255F7C" w:rsidTr="00255F7C">
        <w:trPr>
          <w:trHeight w:val="225"/>
        </w:trPr>
        <w:tc>
          <w:tcPr>
            <w:tcW w:w="6340" w:type="dxa"/>
            <w:gridSpan w:val="6"/>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HORAS MENSAIS</w:t>
            </w:r>
          </w:p>
        </w:tc>
        <w:tc>
          <w:tcPr>
            <w:tcW w:w="150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8760" w:type="dxa"/>
            <w:gridSpan w:val="8"/>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Mensal por pessoa</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40"/>
        </w:trPr>
        <w:tc>
          <w:tcPr>
            <w:tcW w:w="8760" w:type="dxa"/>
            <w:gridSpan w:val="8"/>
            <w:tcBorders>
              <w:top w:val="single" w:sz="4" w:space="0" w:color="000000"/>
              <w:left w:val="single" w:sz="4" w:space="0" w:color="000000"/>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Anual Por pessoa</w:t>
            </w:r>
          </w:p>
        </w:tc>
        <w:tc>
          <w:tcPr>
            <w:tcW w:w="1240" w:type="dxa"/>
            <w:tcBorders>
              <w:top w:val="nil"/>
              <w:left w:val="nil"/>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8760" w:type="dxa"/>
            <w:gridSpan w:val="8"/>
            <w:tcBorders>
              <w:top w:val="single" w:sz="4" w:space="0" w:color="auto"/>
              <w:left w:val="single" w:sz="4" w:space="0" w:color="auto"/>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Anual</w:t>
            </w:r>
          </w:p>
        </w:tc>
        <w:tc>
          <w:tcPr>
            <w:tcW w:w="1240" w:type="dxa"/>
            <w:tcBorders>
              <w:top w:val="single" w:sz="4" w:space="0" w:color="auto"/>
              <w:left w:val="nil"/>
              <w:bottom w:val="single" w:sz="4" w:space="0" w:color="auto"/>
              <w:right w:val="single" w:sz="4" w:space="0" w:color="auto"/>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bl>
    <w:p w:rsidR="00255F7C" w:rsidRDefault="00ED5156" w:rsidP="00ED5156">
      <w:pPr>
        <w:pStyle w:val="Corpodetexto"/>
        <w:spacing w:before="5"/>
        <w:rPr>
          <w:sz w:val="28"/>
        </w:rPr>
      </w:pPr>
      <w:r>
        <w:rPr>
          <w:sz w:val="28"/>
        </w:rPr>
        <w:t xml:space="preserve">     </w:t>
      </w:r>
    </w:p>
    <w:p w:rsidR="00255F7C" w:rsidRDefault="00255F7C" w:rsidP="00ED5156">
      <w:pPr>
        <w:pStyle w:val="Corpodetexto"/>
        <w:spacing w:before="5"/>
        <w:rPr>
          <w:sz w:val="28"/>
        </w:rPr>
      </w:pPr>
    </w:p>
    <w:p w:rsidR="00FE7AA8" w:rsidRDefault="00FE7AA8" w:rsidP="00ED5156">
      <w:pPr>
        <w:pStyle w:val="Corpodetexto"/>
        <w:spacing w:before="5"/>
        <w:rPr>
          <w:sz w:val="28"/>
        </w:rPr>
      </w:pPr>
    </w:p>
    <w:p w:rsidR="00ED5156" w:rsidRDefault="00255F7C" w:rsidP="00ED5156">
      <w:pPr>
        <w:pStyle w:val="Corpodetexto"/>
        <w:spacing w:before="5"/>
        <w:rPr>
          <w:sz w:val="28"/>
        </w:rPr>
      </w:pPr>
      <w:r>
        <w:rPr>
          <w:sz w:val="28"/>
        </w:rPr>
        <w:lastRenderedPageBreak/>
        <w:t xml:space="preserve">                          </w:t>
      </w:r>
      <w:r w:rsidR="00ED5156">
        <w:rPr>
          <w:sz w:val="28"/>
        </w:rPr>
        <w:t xml:space="preserve">  __________________________________</w:t>
      </w:r>
    </w:p>
    <w:p w:rsidR="00ED5156" w:rsidRDefault="00ED5156" w:rsidP="00ED5156">
      <w:pPr>
        <w:pStyle w:val="Corpodetexto"/>
        <w:spacing w:before="5"/>
        <w:rPr>
          <w:sz w:val="28"/>
        </w:rPr>
      </w:pPr>
      <w:r>
        <w:rPr>
          <w:sz w:val="28"/>
        </w:rPr>
        <w:t xml:space="preserve">                                              Assinatura da Empresa.</w:t>
      </w:r>
    </w:p>
    <w:p w:rsidR="004A771C" w:rsidRPr="00647E42" w:rsidRDefault="004A771C" w:rsidP="00647E42">
      <w:pPr>
        <w:pStyle w:val="PargrafodaLista"/>
      </w:pPr>
    </w:p>
    <w:p w:rsidR="004A771C" w:rsidRDefault="00ED5156" w:rsidP="004A771C">
      <w:pPr>
        <w:pStyle w:val="Corpodetexto"/>
        <w:spacing w:before="5"/>
        <w:rPr>
          <w:sz w:val="28"/>
        </w:rPr>
      </w:pPr>
      <w:r>
        <w:rPr>
          <w:sz w:val="28"/>
        </w:rPr>
        <w:t xml:space="preserve">                               </w:t>
      </w:r>
    </w:p>
    <w:p w:rsidR="00026207" w:rsidRPr="00647E42" w:rsidRDefault="00026207" w:rsidP="00647E42">
      <w:pPr>
        <w:autoSpaceDE w:val="0"/>
        <w:autoSpaceDN w:val="0"/>
        <w:ind w:right="159"/>
        <w:rPr>
          <w:color w:val="000000"/>
          <w:highlight w:val="yellow"/>
        </w:rPr>
      </w:pPr>
    </w:p>
    <w:p w:rsidR="00026207" w:rsidRPr="004A771C" w:rsidRDefault="00BF5491" w:rsidP="004A771C">
      <w:pPr>
        <w:autoSpaceDE w:val="0"/>
        <w:autoSpaceDN w:val="0"/>
        <w:ind w:right="159"/>
        <w:jc w:val="center"/>
        <w:rPr>
          <w:b/>
          <w:u w:val="single"/>
        </w:rPr>
      </w:pPr>
      <w:r w:rsidRPr="004A771C">
        <w:rPr>
          <w:b/>
          <w:color w:val="000000"/>
          <w:u w:val="single"/>
        </w:rPr>
        <w:t>3-</w:t>
      </w:r>
      <w:r w:rsidR="00D62216" w:rsidRPr="004A771C">
        <w:rPr>
          <w:b/>
          <w:u w:val="single"/>
        </w:rPr>
        <w:t xml:space="preserve"> SECRETARIA MUNICIPAL DE MUNICIPAL DE EDUCAÇÃO E CULTURA</w:t>
      </w:r>
    </w:p>
    <w:p w:rsidR="00647E42" w:rsidRPr="00647E42" w:rsidRDefault="00647E42" w:rsidP="00647E42">
      <w:pPr>
        <w:autoSpaceDE w:val="0"/>
        <w:autoSpaceDN w:val="0"/>
        <w:ind w:right="159"/>
        <w:rPr>
          <w:b/>
          <w:color w:val="000000"/>
          <w:highlight w:val="yellow"/>
        </w:rPr>
      </w:pPr>
    </w:p>
    <w:p w:rsidR="00D62216" w:rsidRPr="00647E42" w:rsidRDefault="00D62216" w:rsidP="00647E42">
      <w:pPr>
        <w:spacing w:line="276" w:lineRule="auto"/>
        <w:ind w:firstLine="142"/>
      </w:pPr>
      <w:r w:rsidRPr="00647E42">
        <w:t>Solicitamos a contratação de empresa para fornecer mão de obra para serviços de limpeza e produção de merenda escolar para a SMEC.</w:t>
      </w:r>
    </w:p>
    <w:p w:rsidR="00D62216" w:rsidRPr="00647E42" w:rsidRDefault="00D62216" w:rsidP="00647E42">
      <w:pPr>
        <w:spacing w:line="276" w:lineRule="auto"/>
        <w:ind w:firstLine="142"/>
      </w:pPr>
      <w:r w:rsidRPr="00647E42">
        <w:t>O funcionário deve estar apto a fazer atividades de serviços gerais, tais como limpeza geral do ambiente escolar e afim, assim como manipulação de alimentos.</w:t>
      </w:r>
    </w:p>
    <w:p w:rsidR="00D62216" w:rsidRPr="00647E42" w:rsidRDefault="00D62216" w:rsidP="00647E42">
      <w:pPr>
        <w:spacing w:line="276" w:lineRule="auto"/>
        <w:ind w:firstLine="142"/>
      </w:pPr>
      <w:r w:rsidRPr="00647E42">
        <w:t>A empresa deverá fornecer uniforme adequado pra as funções, assim como os EPI’s, cuja relação encontra-se em anexo. A mesma deverá também proporcionar os seguintes exames: hemograma completo, coprocultura, EPF, micológico de unhas, hepatite A (IGM e IGG) e avaliação médica, assim como todos os direitos trabalhistas devem ficar por conta da empresa.</w:t>
      </w:r>
    </w:p>
    <w:p w:rsidR="00D62216" w:rsidRPr="00647E42" w:rsidRDefault="00D62216" w:rsidP="00647E42">
      <w:pPr>
        <w:spacing w:line="276" w:lineRule="auto"/>
        <w:ind w:firstLine="142"/>
      </w:pPr>
      <w:r w:rsidRPr="00647E42">
        <w:t>A empresa deverá disponibilizar 12 (doze) serventes, com carga horária de 08 horas diárias, 40 horas semanais. As doze funcionárias contratadas deverão cumprir sua carga horária no seguinte formato: das 7h às 12h e das 13h às 17h.</w:t>
      </w:r>
    </w:p>
    <w:p w:rsidR="00D62216" w:rsidRPr="00647E42" w:rsidRDefault="00D62216" w:rsidP="00647E42">
      <w:pPr>
        <w:spacing w:line="276" w:lineRule="auto"/>
        <w:ind w:firstLine="142"/>
      </w:pPr>
      <w:r w:rsidRPr="00647E42">
        <w:t>Em caso de impossibilidade laboral de qualquer servidor, a ausência deverá ser suprida no prazo máximo de 08 horas, sem qualquer ônus ao município.</w:t>
      </w:r>
    </w:p>
    <w:p w:rsidR="00D62216" w:rsidRPr="00647E42" w:rsidRDefault="00D62216" w:rsidP="00647E42">
      <w:pPr>
        <w:spacing w:line="276" w:lineRule="auto"/>
        <w:ind w:firstLine="142"/>
      </w:pPr>
      <w:r w:rsidRPr="00647E42">
        <w:t>Os locais de trabalho serão os seguintes:</w:t>
      </w:r>
    </w:p>
    <w:p w:rsidR="00D62216" w:rsidRPr="00647E42" w:rsidRDefault="00D62216" w:rsidP="00647E42">
      <w:pPr>
        <w:pStyle w:val="PargrafodaLista"/>
        <w:numPr>
          <w:ilvl w:val="0"/>
          <w:numId w:val="28"/>
        </w:numPr>
        <w:suppressAutoHyphens w:val="0"/>
        <w:ind w:left="851" w:firstLine="0"/>
        <w:contextualSpacing/>
      </w:pPr>
      <w:r w:rsidRPr="00647E42">
        <w:t>E.M.E.F. São Francisco de Assis (Estrada João Antônio Flores, 883 – Bairro Paquete): 01 servidor(a);</w:t>
      </w:r>
    </w:p>
    <w:p w:rsidR="00D62216" w:rsidRPr="00647E42" w:rsidRDefault="00D62216" w:rsidP="00647E42">
      <w:pPr>
        <w:pStyle w:val="PargrafodaLista"/>
        <w:numPr>
          <w:ilvl w:val="0"/>
          <w:numId w:val="28"/>
        </w:numPr>
        <w:suppressAutoHyphens w:val="0"/>
        <w:spacing w:line="276" w:lineRule="auto"/>
        <w:ind w:left="851" w:firstLine="0"/>
        <w:contextualSpacing/>
      </w:pPr>
      <w:r w:rsidRPr="00647E42">
        <w:t>E.M.E.F. Victor Adalberto Kessler (Av. Um, s/ nº - Bairro Jardim de Capela): 01 servidor(a);</w:t>
      </w:r>
    </w:p>
    <w:p w:rsidR="00D62216" w:rsidRPr="00647E42" w:rsidRDefault="00D62216" w:rsidP="00647E42">
      <w:pPr>
        <w:pStyle w:val="PargrafodaLista"/>
        <w:numPr>
          <w:ilvl w:val="0"/>
          <w:numId w:val="28"/>
        </w:numPr>
        <w:suppressAutoHyphens w:val="0"/>
        <w:spacing w:line="276" w:lineRule="auto"/>
        <w:ind w:left="851" w:firstLine="0"/>
        <w:contextualSpacing/>
      </w:pPr>
      <w:r w:rsidRPr="00647E42">
        <w:t>APAE (Rua Rio Pardo, 93 – Vila Nova): 01 servidor(a);</w:t>
      </w:r>
    </w:p>
    <w:p w:rsidR="00D62216" w:rsidRPr="00647E42" w:rsidRDefault="00D62216" w:rsidP="00647E42">
      <w:pPr>
        <w:pStyle w:val="PargrafodaLista"/>
        <w:numPr>
          <w:ilvl w:val="0"/>
          <w:numId w:val="28"/>
        </w:numPr>
        <w:suppressAutoHyphens w:val="0"/>
        <w:spacing w:line="276" w:lineRule="auto"/>
        <w:ind w:left="851" w:firstLine="0"/>
        <w:contextualSpacing/>
      </w:pPr>
      <w:r w:rsidRPr="00647E42">
        <w:t>E.M.E.F. Marechal Cândido Mariano Rondon (Rua Adalberto Borges dos Santos, 2050 – Bairro Boqueirão): 01 servidor(a);</w:t>
      </w:r>
    </w:p>
    <w:p w:rsidR="00D62216" w:rsidRPr="00647E42" w:rsidRDefault="00D62216" w:rsidP="00647E42">
      <w:pPr>
        <w:pStyle w:val="PargrafodaLista"/>
        <w:numPr>
          <w:ilvl w:val="0"/>
          <w:numId w:val="28"/>
        </w:numPr>
        <w:suppressAutoHyphens w:val="0"/>
        <w:spacing w:line="276" w:lineRule="auto"/>
        <w:ind w:left="851" w:firstLine="0"/>
        <w:contextualSpacing/>
      </w:pPr>
      <w:r w:rsidRPr="00647E42">
        <w:t>E.M.E.F. Padre João Inácio de Mello (Rua São Pedro do Sul, 150 – Bairro Progresso): 02 servidores(as);</w:t>
      </w:r>
    </w:p>
    <w:p w:rsidR="00D62216" w:rsidRPr="00647E42" w:rsidRDefault="00D62216" w:rsidP="00647E42">
      <w:pPr>
        <w:pStyle w:val="PargrafodaLista"/>
        <w:numPr>
          <w:ilvl w:val="0"/>
          <w:numId w:val="28"/>
        </w:numPr>
        <w:suppressAutoHyphens w:val="0"/>
        <w:spacing w:line="276" w:lineRule="auto"/>
        <w:ind w:left="851" w:firstLine="0"/>
        <w:contextualSpacing/>
      </w:pPr>
      <w:r w:rsidRPr="00647E42">
        <w:t>E.M.E.F. Gente Inocente (Av. Cel. Orestes Lucas, 3509 – Bairro Centro): 02 servidores(as);</w:t>
      </w:r>
    </w:p>
    <w:p w:rsidR="00D62216" w:rsidRPr="00647E42" w:rsidRDefault="00D62216" w:rsidP="00647E42">
      <w:pPr>
        <w:pStyle w:val="PargrafodaLista"/>
        <w:numPr>
          <w:ilvl w:val="0"/>
          <w:numId w:val="28"/>
        </w:numPr>
        <w:suppressAutoHyphens w:val="0"/>
        <w:spacing w:line="276" w:lineRule="auto"/>
        <w:ind w:left="851" w:firstLine="0"/>
        <w:contextualSpacing/>
      </w:pPr>
      <w:r w:rsidRPr="00647E42">
        <w:lastRenderedPageBreak/>
        <w:t>E.M.E.I. Pequeno Príncipe (Rua Odilon Vieira, nº 65 – Bairro Loteamento Antunes): 01 servidor(a);</w:t>
      </w:r>
    </w:p>
    <w:p w:rsidR="00D62216" w:rsidRPr="00647E42" w:rsidRDefault="00D62216" w:rsidP="00647E42">
      <w:pPr>
        <w:pStyle w:val="PargrafodaLista"/>
        <w:numPr>
          <w:ilvl w:val="0"/>
          <w:numId w:val="28"/>
        </w:numPr>
        <w:suppressAutoHyphens w:val="0"/>
        <w:spacing w:line="276" w:lineRule="auto"/>
        <w:ind w:left="851" w:firstLine="0"/>
        <w:contextualSpacing/>
      </w:pPr>
      <w:r w:rsidRPr="00647E42">
        <w:t>E.M.E.F. Delfino Fillipsen de Moraes (Rua Estrada do</w:t>
      </w:r>
      <w:r w:rsidRPr="00647E42">
        <w:rPr>
          <w:b/>
        </w:rPr>
        <w:t xml:space="preserve"> </w:t>
      </w:r>
      <w:r w:rsidRPr="00647E42">
        <w:t>Virador, nº 120, Bairro</w:t>
      </w:r>
      <w:r w:rsidRPr="00647E42">
        <w:rPr>
          <w:b/>
        </w:rPr>
        <w:t xml:space="preserve"> </w:t>
      </w:r>
      <w:r w:rsidRPr="00647E42">
        <w:t>Passo da Taquara): 01 servidor(a);</w:t>
      </w:r>
    </w:p>
    <w:p w:rsidR="00D62216" w:rsidRPr="00647E42" w:rsidRDefault="00D62216" w:rsidP="00647E42">
      <w:pPr>
        <w:pStyle w:val="PargrafodaLista"/>
        <w:numPr>
          <w:ilvl w:val="0"/>
          <w:numId w:val="28"/>
        </w:numPr>
        <w:suppressAutoHyphens w:val="0"/>
        <w:spacing w:line="276" w:lineRule="auto"/>
        <w:ind w:left="851" w:firstLine="0"/>
        <w:contextualSpacing/>
      </w:pPr>
      <w:r w:rsidRPr="00647E42">
        <w:t>E.M.E.F. Nossa Senhora das Graças (Rua Helmo Nonnemacher, 1115 – Bairro Pareci Velho): 01 servidor(a);</w:t>
      </w:r>
    </w:p>
    <w:p w:rsidR="00D62216" w:rsidRPr="00647E42" w:rsidRDefault="00D62216" w:rsidP="00647E42">
      <w:pPr>
        <w:pStyle w:val="PargrafodaLista"/>
        <w:numPr>
          <w:ilvl w:val="0"/>
          <w:numId w:val="28"/>
        </w:numPr>
        <w:suppressAutoHyphens w:val="0"/>
        <w:spacing w:line="276" w:lineRule="auto"/>
        <w:ind w:left="851" w:firstLine="0"/>
        <w:contextualSpacing/>
      </w:pPr>
      <w:r w:rsidRPr="00647E42">
        <w:t>SMEC (Av. Cel. Orestes Lucas, 2950, Centro): 01 servidor(a).</w:t>
      </w:r>
    </w:p>
    <w:p w:rsidR="00D62216" w:rsidRPr="00647E42" w:rsidRDefault="00D62216" w:rsidP="00647E42">
      <w:pPr>
        <w:spacing w:line="276" w:lineRule="auto"/>
      </w:pPr>
    </w:p>
    <w:p w:rsidR="00D62216" w:rsidRPr="00647E42" w:rsidRDefault="00D62216" w:rsidP="00647E42">
      <w:pPr>
        <w:spacing w:line="276" w:lineRule="auto"/>
        <w:ind w:firstLine="142"/>
      </w:pPr>
      <w:r w:rsidRPr="00647E42">
        <w:t>O fiscal do contrato será o Secretário da Educação e Cultura Anselmo Muniz.</w:t>
      </w:r>
    </w:p>
    <w:p w:rsidR="00D62216" w:rsidRPr="00647E42" w:rsidRDefault="00D62216" w:rsidP="00647E42">
      <w:pPr>
        <w:spacing w:line="276" w:lineRule="auto"/>
        <w:ind w:firstLine="142"/>
      </w:pPr>
    </w:p>
    <w:p w:rsidR="00D62216" w:rsidRPr="00647E42" w:rsidRDefault="00D62216" w:rsidP="00647E42">
      <w:pPr>
        <w:pStyle w:val="PargrafodaLista"/>
        <w:numPr>
          <w:ilvl w:val="0"/>
          <w:numId w:val="30"/>
        </w:numPr>
        <w:suppressAutoHyphens w:val="0"/>
        <w:contextualSpacing/>
      </w:pPr>
      <w:r w:rsidRPr="00647E42">
        <w:t>Encargos da CONTRATADA:</w:t>
      </w:r>
    </w:p>
    <w:p w:rsidR="00D62216" w:rsidRPr="00647E42" w:rsidRDefault="00D62216" w:rsidP="00647E42">
      <w:pPr>
        <w:pStyle w:val="PargrafodaLista"/>
        <w:numPr>
          <w:ilvl w:val="0"/>
          <w:numId w:val="22"/>
        </w:numPr>
        <w:suppressAutoHyphens w:val="0"/>
        <w:spacing w:after="200" w:line="276" w:lineRule="auto"/>
        <w:contextualSpacing/>
      </w:pPr>
      <w:r w:rsidRPr="00647E42">
        <w:t>Executar os serviços contratados, em qualquer parte das dependências da Secretaria Municipal de educação e afins.</w:t>
      </w:r>
    </w:p>
    <w:p w:rsidR="00D62216" w:rsidRPr="00647E42" w:rsidRDefault="00D62216" w:rsidP="00647E42">
      <w:pPr>
        <w:pStyle w:val="PargrafodaLista"/>
        <w:numPr>
          <w:ilvl w:val="0"/>
          <w:numId w:val="22"/>
        </w:numPr>
        <w:suppressAutoHyphens w:val="0"/>
        <w:spacing w:after="200" w:line="276" w:lineRule="auto"/>
        <w:contextualSpacing/>
      </w:pPr>
      <w:r w:rsidRPr="00647E42">
        <w:t>Prestar os serviços objeto do contrato durante o horário normal de funcionamento das unidades de educação e em horários extraordinários, quando solicitado pela contratante;</w:t>
      </w:r>
    </w:p>
    <w:p w:rsidR="00D62216" w:rsidRPr="00647E42" w:rsidRDefault="00D62216" w:rsidP="00647E42">
      <w:pPr>
        <w:pStyle w:val="PargrafodaLista"/>
        <w:numPr>
          <w:ilvl w:val="0"/>
          <w:numId w:val="22"/>
        </w:numPr>
        <w:suppressAutoHyphens w:val="0"/>
        <w:spacing w:after="200" w:line="276" w:lineRule="auto"/>
        <w:contextualSpacing/>
      </w:pPr>
      <w:r w:rsidRPr="00647E42">
        <w:t>Remeter, imediatamente, ao gestor do contrato os casos de dispensa e ou substituição dos profissionais constantes na relação mencionada na alínea anterior;</w:t>
      </w:r>
    </w:p>
    <w:p w:rsidR="00D62216" w:rsidRPr="00647E42" w:rsidRDefault="00D62216" w:rsidP="00647E42">
      <w:pPr>
        <w:pStyle w:val="PargrafodaLista"/>
        <w:numPr>
          <w:ilvl w:val="0"/>
          <w:numId w:val="22"/>
        </w:numPr>
        <w:suppressAutoHyphens w:val="0"/>
        <w:spacing w:after="200" w:line="276" w:lineRule="auto"/>
        <w:contextualSpacing/>
      </w:pPr>
      <w:r w:rsidRPr="00647E42">
        <w:t>Controlar a efetividade do pessoal, em termos de entrada e saída e, principalmente, o horário de descanso;</w:t>
      </w:r>
    </w:p>
    <w:p w:rsidR="00D62216" w:rsidRPr="00647E42" w:rsidRDefault="00D62216" w:rsidP="00647E42">
      <w:pPr>
        <w:pStyle w:val="PargrafodaLista"/>
        <w:numPr>
          <w:ilvl w:val="0"/>
          <w:numId w:val="22"/>
        </w:numPr>
        <w:suppressAutoHyphens w:val="0"/>
        <w:spacing w:after="200" w:line="276" w:lineRule="auto"/>
        <w:contextualSpacing/>
      </w:pPr>
      <w:r w:rsidRPr="00647E42">
        <w:t>Fiscalizar o cumprimento das tarefas;</w:t>
      </w:r>
    </w:p>
    <w:p w:rsidR="00D62216" w:rsidRPr="00647E42" w:rsidRDefault="00D62216" w:rsidP="00647E42">
      <w:pPr>
        <w:pStyle w:val="PargrafodaLista"/>
        <w:numPr>
          <w:ilvl w:val="0"/>
          <w:numId w:val="22"/>
        </w:numPr>
        <w:suppressAutoHyphens w:val="0"/>
        <w:spacing w:after="200" w:line="276" w:lineRule="auto"/>
        <w:contextualSpacing/>
      </w:pPr>
      <w:r w:rsidRPr="00647E42">
        <w:t>Os vales-transporte deverá ser entregue aos empregados da contratada, em quantidade suficiente para compreender o período transcorrido entre a data de entrega do mês corrente até a do mês vindouro.</w:t>
      </w:r>
    </w:p>
    <w:p w:rsidR="00D62216" w:rsidRPr="00647E42" w:rsidRDefault="00D62216" w:rsidP="00647E42">
      <w:pPr>
        <w:pStyle w:val="PargrafodaLista"/>
        <w:numPr>
          <w:ilvl w:val="0"/>
          <w:numId w:val="22"/>
        </w:numPr>
        <w:suppressAutoHyphens w:val="0"/>
        <w:spacing w:after="200" w:line="276" w:lineRule="auto"/>
        <w:contextualSpacing/>
      </w:pPr>
      <w:r w:rsidRPr="00647E42">
        <w:t>Fornecer mensalmente a folha ponto de cada funcionário com 1 (uma) cópia do check list para avaliação mensal e individual do funcionário.</w:t>
      </w:r>
    </w:p>
    <w:p w:rsidR="00D62216" w:rsidRPr="00647E42" w:rsidRDefault="00D62216" w:rsidP="00647E42">
      <w:pPr>
        <w:pStyle w:val="PargrafodaLista"/>
        <w:numPr>
          <w:ilvl w:val="0"/>
          <w:numId w:val="22"/>
        </w:numPr>
        <w:suppressAutoHyphens w:val="0"/>
        <w:spacing w:after="200" w:line="276" w:lineRule="auto"/>
        <w:contextualSpacing/>
      </w:pPr>
      <w:r w:rsidRPr="00647E42">
        <w:t>Registrar em cartão ponto, 08 (oito) horas diárias para cada servente, assinado pelo responsável de cada unidade em que o funcionário estiver cedido. Cópia do ponto todo fim de mês deve ser entregue na Secretaria de educação junto a Nota fiscal.</w:t>
      </w:r>
    </w:p>
    <w:p w:rsidR="00D62216" w:rsidRPr="00647E42" w:rsidRDefault="00D62216" w:rsidP="00647E42">
      <w:pPr>
        <w:pStyle w:val="PargrafodaLista"/>
      </w:pPr>
    </w:p>
    <w:p w:rsidR="00D62216" w:rsidRPr="00647E42" w:rsidRDefault="00D62216" w:rsidP="00647E42">
      <w:pPr>
        <w:ind w:left="720"/>
        <w:rPr>
          <w:b/>
        </w:rPr>
      </w:pPr>
      <w:r w:rsidRPr="00647E42">
        <w:rPr>
          <w:b/>
        </w:rPr>
        <w:t>2) Especificações atinentes a execução dos serviços:</w:t>
      </w:r>
    </w:p>
    <w:p w:rsidR="00D62216" w:rsidRPr="00647E42" w:rsidRDefault="00D62216" w:rsidP="00647E42">
      <w:pPr>
        <w:rPr>
          <w:b/>
        </w:rPr>
      </w:pPr>
    </w:p>
    <w:p w:rsidR="00D62216" w:rsidRPr="00647E42" w:rsidRDefault="00D62216" w:rsidP="00647E42">
      <w:pPr>
        <w:pStyle w:val="PargrafodaLista"/>
        <w:numPr>
          <w:ilvl w:val="0"/>
          <w:numId w:val="23"/>
        </w:numPr>
        <w:suppressAutoHyphens w:val="0"/>
        <w:spacing w:after="200" w:line="276" w:lineRule="auto"/>
        <w:ind w:left="426"/>
        <w:contextualSpacing/>
      </w:pPr>
      <w:r w:rsidRPr="00647E42">
        <w:t xml:space="preserve">Executar os serviços de limpeza na rede municipal de educação, fornecendo e utilizando os instrumentos, equipamentos, e EPI’s fornecido pelo setor conforme segurança do trabalho, </w:t>
      </w:r>
      <w:r w:rsidRPr="00647E42">
        <w:lastRenderedPageBreak/>
        <w:t>uniforme cedido pela empresa contratada, que integram a presente contratação, mantendo diariamente a disposição para todos os postos de trabalho.</w:t>
      </w:r>
    </w:p>
    <w:p w:rsidR="00631461" w:rsidRPr="00647E42" w:rsidRDefault="00631461" w:rsidP="00647E42">
      <w:pPr>
        <w:pStyle w:val="PargrafodaLista"/>
        <w:suppressAutoHyphens w:val="0"/>
        <w:spacing w:after="200" w:line="276" w:lineRule="auto"/>
        <w:ind w:left="426"/>
        <w:contextualSpacing/>
      </w:pPr>
    </w:p>
    <w:p w:rsidR="00D62216" w:rsidRPr="00647E42" w:rsidRDefault="00D62216" w:rsidP="00647E42">
      <w:pPr>
        <w:pStyle w:val="PargrafodaLista"/>
        <w:numPr>
          <w:ilvl w:val="1"/>
          <w:numId w:val="29"/>
        </w:numPr>
        <w:suppressAutoHyphens w:val="0"/>
        <w:ind w:left="426"/>
        <w:contextualSpacing/>
      </w:pPr>
      <w:r w:rsidRPr="00647E42">
        <w:t>Manipulação de alimentos.</w:t>
      </w:r>
    </w:p>
    <w:p w:rsidR="00D62216" w:rsidRPr="00647E42" w:rsidRDefault="00D62216" w:rsidP="00647E42">
      <w:pPr>
        <w:pStyle w:val="PargrafodaLista"/>
        <w:numPr>
          <w:ilvl w:val="0"/>
          <w:numId w:val="29"/>
        </w:numPr>
        <w:suppressAutoHyphens w:val="0"/>
        <w:spacing w:after="200" w:line="276" w:lineRule="auto"/>
        <w:ind w:left="426"/>
        <w:contextualSpacing/>
      </w:pPr>
      <w:r w:rsidRPr="00647E42">
        <w:t>Manter a higienização assim como a organização das unidades.</w:t>
      </w:r>
    </w:p>
    <w:p w:rsidR="00D62216" w:rsidRPr="00647E42" w:rsidRDefault="00D62216" w:rsidP="00647E42">
      <w:pPr>
        <w:pStyle w:val="PargrafodaLista"/>
        <w:numPr>
          <w:ilvl w:val="0"/>
          <w:numId w:val="29"/>
        </w:numPr>
        <w:suppressAutoHyphens w:val="0"/>
        <w:spacing w:after="200" w:line="276" w:lineRule="auto"/>
        <w:ind w:left="426"/>
        <w:contextualSpacing/>
      </w:pPr>
      <w:r w:rsidRPr="00647E42">
        <w:t>Retirar o lixo comum e o lixo contaminado sempre que necessário e condiciona-lós em sacos plásticos específicos, de acordo com as normativas da equipe diretiva, fazer a lavagem de utensílios em geral, limpar móveis como mesas, armários, cadeiras, entre outros com a solução indicada, fazer a higienização diária de banheiros, cozinhas, salas de aula e todas as demais dependências da unidade. Fazer limpeza de ralos para evitar obstruções, limpar e lavar com a solução indicada as lixeiras das unidades de educação, reabastecer os banheiros com papel toalha, papel higiênico assim como sabonete, limpeza das geladeriras e cozinha das unidades. Executar demais serviços que forem considerados necessários a freqüência diária.</w:t>
      </w:r>
    </w:p>
    <w:p w:rsidR="00D62216" w:rsidRPr="00647E42" w:rsidRDefault="00D62216" w:rsidP="00647E42">
      <w:pPr>
        <w:pStyle w:val="PargrafodaLista"/>
        <w:numPr>
          <w:ilvl w:val="0"/>
          <w:numId w:val="29"/>
        </w:numPr>
        <w:suppressAutoHyphens w:val="0"/>
        <w:spacing w:after="200" w:line="276" w:lineRule="auto"/>
        <w:ind w:left="426"/>
        <w:contextualSpacing/>
        <w:rPr>
          <w:b/>
        </w:rPr>
      </w:pPr>
      <w:r w:rsidRPr="00647E42">
        <w:t>Limpeza terminal:</w:t>
      </w:r>
      <w:r w:rsidRPr="00647E42">
        <w:rPr>
          <w:b/>
        </w:rPr>
        <w:t xml:space="preserve"> </w:t>
      </w:r>
      <w:r w:rsidRPr="00647E42">
        <w:t>Devera ser realizada semanalmente ou sempre que for solicitado, lavar teto, parede, chão, mobília e demais equipamentos e superfícies fixas com produtos indicados.</w:t>
      </w:r>
    </w:p>
    <w:p w:rsidR="00D62216" w:rsidRPr="00647E42" w:rsidRDefault="00D62216" w:rsidP="00647E42">
      <w:pPr>
        <w:pStyle w:val="PargrafodaLista"/>
        <w:numPr>
          <w:ilvl w:val="0"/>
          <w:numId w:val="29"/>
        </w:numPr>
        <w:suppressAutoHyphens w:val="0"/>
        <w:spacing w:after="200" w:line="276" w:lineRule="auto"/>
        <w:ind w:left="426"/>
        <w:contextualSpacing/>
      </w:pPr>
      <w:r w:rsidRPr="00647E42">
        <w:t>Equipe Mutirão: Deve ser realizada a cada 6 meses, com a  limpeza dos vidros, calçadas, forro, armários das salas de aula, secretaria de educação e etc...</w:t>
      </w:r>
    </w:p>
    <w:p w:rsidR="00D62216" w:rsidRPr="00647E42" w:rsidRDefault="00D62216" w:rsidP="00647E42">
      <w:pPr>
        <w:pStyle w:val="PargrafodaLista"/>
        <w:numPr>
          <w:ilvl w:val="0"/>
          <w:numId w:val="29"/>
        </w:numPr>
        <w:suppressAutoHyphens w:val="0"/>
        <w:ind w:left="426"/>
        <w:contextualSpacing/>
      </w:pPr>
      <w:r w:rsidRPr="00647E42">
        <w:t>Relação mínima de materiais de limpeza, que, deverão estar disponíveis, permanentemente, nas unidades de educação será fornecido conforme a solicitação da unidade por e-mail, onde todos os meses conforme calendário fornecido pelo almoxarifado da educação.</w:t>
      </w:r>
    </w:p>
    <w:p w:rsidR="00D62216" w:rsidRPr="00647E42" w:rsidRDefault="00D62216" w:rsidP="00647E42">
      <w:pPr>
        <w:pStyle w:val="PargrafodaLista"/>
        <w:ind w:left="426"/>
      </w:pPr>
    </w:p>
    <w:p w:rsidR="00D62216" w:rsidRPr="00647E42" w:rsidRDefault="00D62216" w:rsidP="00647E42">
      <w:pPr>
        <w:pStyle w:val="PargrafodaLista"/>
        <w:ind w:left="786"/>
        <w:rPr>
          <w:b/>
        </w:rPr>
      </w:pPr>
      <w:r w:rsidRPr="00647E42">
        <w:rPr>
          <w:b/>
        </w:rPr>
        <w:t>3) Uniformes e EPI’s:</w:t>
      </w:r>
    </w:p>
    <w:p w:rsidR="00D62216" w:rsidRPr="00647E42" w:rsidRDefault="00D62216" w:rsidP="00647E42">
      <w:pPr>
        <w:pStyle w:val="PargrafodaLista"/>
      </w:pPr>
      <w:r w:rsidRPr="00647E42">
        <w:t>Relação dos uniformes e calçados deve ser fornecida pela empresa contratada e obriga-se fiscalizar para que os mesmos apresentem-se ao serviço devidamente uniformizados</w:t>
      </w:r>
    </w:p>
    <w:tbl>
      <w:tblPr>
        <w:tblStyle w:val="Tabelacomgrade"/>
        <w:tblW w:w="0" w:type="auto"/>
        <w:tblInd w:w="720" w:type="dxa"/>
        <w:tblLook w:val="04A0"/>
      </w:tblPr>
      <w:tblGrid>
        <w:gridCol w:w="4322"/>
        <w:gridCol w:w="4322"/>
      </w:tblGrid>
      <w:tr w:rsidR="00D62216" w:rsidRPr="00647E42" w:rsidTr="00965B2B">
        <w:tc>
          <w:tcPr>
            <w:tcW w:w="4322" w:type="dxa"/>
          </w:tcPr>
          <w:p w:rsidR="00D62216" w:rsidRPr="00647E42" w:rsidRDefault="00D62216" w:rsidP="00647E42">
            <w:pPr>
              <w:pStyle w:val="PargrafodaLista"/>
              <w:ind w:left="0"/>
            </w:pPr>
            <w:r w:rsidRPr="00647E42">
              <w:t>Uniforme e Calçado</w:t>
            </w:r>
          </w:p>
        </w:tc>
        <w:tc>
          <w:tcPr>
            <w:tcW w:w="4322" w:type="dxa"/>
          </w:tcPr>
          <w:p w:rsidR="00D62216" w:rsidRPr="00647E42" w:rsidRDefault="00D62216" w:rsidP="00647E42">
            <w:pPr>
              <w:pStyle w:val="PargrafodaLista"/>
              <w:ind w:left="0"/>
            </w:pPr>
            <w:r w:rsidRPr="00647E42">
              <w:t>Quantidade a ser fornecido a cada  profissional.</w:t>
            </w:r>
          </w:p>
        </w:tc>
      </w:tr>
      <w:tr w:rsidR="00D62216" w:rsidRPr="00647E42" w:rsidTr="00965B2B">
        <w:tc>
          <w:tcPr>
            <w:tcW w:w="4322" w:type="dxa"/>
          </w:tcPr>
          <w:p w:rsidR="00D62216" w:rsidRPr="00647E42" w:rsidRDefault="00D62216" w:rsidP="00647E42">
            <w:pPr>
              <w:pStyle w:val="PargrafodaLista"/>
              <w:ind w:left="0"/>
            </w:pPr>
            <w:r w:rsidRPr="00647E42">
              <w:t>Botina</w:t>
            </w:r>
          </w:p>
        </w:tc>
        <w:tc>
          <w:tcPr>
            <w:tcW w:w="4322" w:type="dxa"/>
          </w:tcPr>
          <w:p w:rsidR="00D62216" w:rsidRPr="00647E42" w:rsidRDefault="00D62216" w:rsidP="00647E42">
            <w:pPr>
              <w:pStyle w:val="PargrafodaLista"/>
              <w:ind w:left="0"/>
            </w:pPr>
            <w:r w:rsidRPr="00647E42">
              <w:t>01 par por semestre</w:t>
            </w:r>
          </w:p>
        </w:tc>
      </w:tr>
      <w:tr w:rsidR="00D62216" w:rsidRPr="00647E42" w:rsidTr="00965B2B">
        <w:tc>
          <w:tcPr>
            <w:tcW w:w="4322" w:type="dxa"/>
          </w:tcPr>
          <w:p w:rsidR="00D62216" w:rsidRPr="00647E42" w:rsidRDefault="00D62216" w:rsidP="00647E42">
            <w:pPr>
              <w:pStyle w:val="PargrafodaLista"/>
              <w:ind w:left="0"/>
            </w:pPr>
            <w:r w:rsidRPr="00647E42">
              <w:t>Calça</w:t>
            </w:r>
          </w:p>
        </w:tc>
        <w:tc>
          <w:tcPr>
            <w:tcW w:w="4322" w:type="dxa"/>
          </w:tcPr>
          <w:p w:rsidR="00D62216" w:rsidRPr="00647E42" w:rsidRDefault="00D62216" w:rsidP="00647E42">
            <w:pPr>
              <w:pStyle w:val="PargrafodaLista"/>
              <w:ind w:left="0"/>
            </w:pPr>
            <w:r w:rsidRPr="00647E42">
              <w:t>02 por semestre</w:t>
            </w:r>
          </w:p>
        </w:tc>
      </w:tr>
      <w:tr w:rsidR="00D62216" w:rsidRPr="00647E42" w:rsidTr="00965B2B">
        <w:tc>
          <w:tcPr>
            <w:tcW w:w="4322" w:type="dxa"/>
          </w:tcPr>
          <w:p w:rsidR="00D62216" w:rsidRPr="00647E42" w:rsidRDefault="00D62216" w:rsidP="00647E42">
            <w:pPr>
              <w:pStyle w:val="PargrafodaLista"/>
              <w:ind w:left="0"/>
            </w:pPr>
            <w:r w:rsidRPr="00647E42">
              <w:t>Camiseta curta com identificação</w:t>
            </w:r>
          </w:p>
        </w:tc>
        <w:tc>
          <w:tcPr>
            <w:tcW w:w="4322" w:type="dxa"/>
          </w:tcPr>
          <w:p w:rsidR="00D62216" w:rsidRPr="00647E42" w:rsidRDefault="00D62216" w:rsidP="00647E42">
            <w:pPr>
              <w:pStyle w:val="PargrafodaLista"/>
              <w:ind w:left="0"/>
            </w:pPr>
            <w:r w:rsidRPr="00647E42">
              <w:t>02 por semestre</w:t>
            </w:r>
          </w:p>
        </w:tc>
      </w:tr>
      <w:tr w:rsidR="00D62216" w:rsidRPr="00647E42" w:rsidTr="00965B2B">
        <w:tc>
          <w:tcPr>
            <w:tcW w:w="4322" w:type="dxa"/>
          </w:tcPr>
          <w:p w:rsidR="00D62216" w:rsidRPr="00647E42" w:rsidRDefault="00D62216" w:rsidP="00647E42">
            <w:pPr>
              <w:pStyle w:val="PargrafodaLista"/>
              <w:ind w:left="0"/>
            </w:pPr>
            <w:r w:rsidRPr="00647E42">
              <w:t>Camiseta Longa com identificação</w:t>
            </w:r>
          </w:p>
        </w:tc>
        <w:tc>
          <w:tcPr>
            <w:tcW w:w="4322" w:type="dxa"/>
          </w:tcPr>
          <w:p w:rsidR="00D62216" w:rsidRPr="00647E42" w:rsidRDefault="00D62216" w:rsidP="00647E42">
            <w:pPr>
              <w:pStyle w:val="PargrafodaLista"/>
              <w:ind w:left="0"/>
            </w:pPr>
            <w:r w:rsidRPr="00647E42">
              <w:t>02 por ano</w:t>
            </w:r>
          </w:p>
        </w:tc>
      </w:tr>
      <w:tr w:rsidR="00D62216" w:rsidRPr="00647E42" w:rsidTr="00965B2B">
        <w:tc>
          <w:tcPr>
            <w:tcW w:w="4322" w:type="dxa"/>
          </w:tcPr>
          <w:p w:rsidR="00D62216" w:rsidRPr="00647E42" w:rsidRDefault="00D62216" w:rsidP="00647E42">
            <w:pPr>
              <w:pStyle w:val="PargrafodaLista"/>
              <w:ind w:left="0"/>
            </w:pPr>
            <w:r w:rsidRPr="00647E42">
              <w:t>Avental modelo frente e costa, tecido oxfordine, com cor em tons claros. Com identificação da contratada na parte frontal.</w:t>
            </w:r>
          </w:p>
        </w:tc>
        <w:tc>
          <w:tcPr>
            <w:tcW w:w="4322" w:type="dxa"/>
          </w:tcPr>
          <w:p w:rsidR="00D62216" w:rsidRPr="00647E42" w:rsidRDefault="00D62216" w:rsidP="00647E42">
            <w:pPr>
              <w:pStyle w:val="PargrafodaLista"/>
              <w:ind w:left="0"/>
            </w:pPr>
            <w:r w:rsidRPr="00647E42">
              <w:t>02 por ano</w:t>
            </w:r>
          </w:p>
        </w:tc>
      </w:tr>
    </w:tbl>
    <w:p w:rsidR="00D62216" w:rsidRPr="00647E42" w:rsidRDefault="00D62216" w:rsidP="00647E42">
      <w:pPr>
        <w:pStyle w:val="PargrafodaLista"/>
      </w:pPr>
    </w:p>
    <w:p w:rsidR="00D62216" w:rsidRPr="00647E42" w:rsidRDefault="00D62216" w:rsidP="00647E42">
      <w:pPr>
        <w:pStyle w:val="PargrafodaLista"/>
      </w:pPr>
      <w:r w:rsidRPr="00647E42">
        <w:t xml:space="preserve"> EPI’s  devera ser fornecidos pela contratante, como óculos  de proteção, máscara e luva de boracha, para uso individual e zelar pelo seu uso.</w:t>
      </w:r>
    </w:p>
    <w:tbl>
      <w:tblPr>
        <w:tblStyle w:val="Tabelacomgrade"/>
        <w:tblW w:w="0" w:type="auto"/>
        <w:tblInd w:w="720" w:type="dxa"/>
        <w:tblLook w:val="04A0"/>
      </w:tblPr>
      <w:tblGrid>
        <w:gridCol w:w="4322"/>
        <w:gridCol w:w="4322"/>
      </w:tblGrid>
      <w:tr w:rsidR="00D62216" w:rsidRPr="00647E42" w:rsidTr="00965B2B">
        <w:tc>
          <w:tcPr>
            <w:tcW w:w="4322" w:type="dxa"/>
          </w:tcPr>
          <w:p w:rsidR="00D62216" w:rsidRPr="00647E42" w:rsidRDefault="00D62216" w:rsidP="00647E42">
            <w:pPr>
              <w:pStyle w:val="PargrafodaLista"/>
              <w:ind w:left="0"/>
            </w:pPr>
            <w:r w:rsidRPr="00647E42">
              <w:t>Tipo de EPIs</w:t>
            </w:r>
          </w:p>
        </w:tc>
        <w:tc>
          <w:tcPr>
            <w:tcW w:w="4322" w:type="dxa"/>
          </w:tcPr>
          <w:p w:rsidR="00D62216" w:rsidRPr="00647E42" w:rsidRDefault="00D62216" w:rsidP="00647E42">
            <w:pPr>
              <w:pStyle w:val="PargrafodaLista"/>
              <w:ind w:left="0"/>
            </w:pPr>
            <w:r w:rsidRPr="00647E42">
              <w:t>Quantidade a ser fornecida a cada profissional.</w:t>
            </w:r>
          </w:p>
        </w:tc>
      </w:tr>
      <w:tr w:rsidR="00D62216" w:rsidRPr="00647E42" w:rsidTr="00965B2B">
        <w:tc>
          <w:tcPr>
            <w:tcW w:w="4322" w:type="dxa"/>
          </w:tcPr>
          <w:p w:rsidR="00D62216" w:rsidRPr="00647E42" w:rsidRDefault="00D62216" w:rsidP="00647E42">
            <w:pPr>
              <w:pStyle w:val="PargrafodaLista"/>
              <w:ind w:left="0"/>
            </w:pPr>
            <w:r w:rsidRPr="00647E42">
              <w:t>Luva antitérmica emborrachada para forno e fogão tamanho único</w:t>
            </w:r>
          </w:p>
        </w:tc>
        <w:tc>
          <w:tcPr>
            <w:tcW w:w="4322" w:type="dxa"/>
          </w:tcPr>
          <w:p w:rsidR="00D62216" w:rsidRPr="00647E42" w:rsidRDefault="00D62216" w:rsidP="00647E42">
            <w:pPr>
              <w:pStyle w:val="PargrafodaLista"/>
              <w:ind w:left="0"/>
            </w:pPr>
            <w:r w:rsidRPr="00647E42">
              <w:t>01 par por semestre</w:t>
            </w:r>
          </w:p>
        </w:tc>
      </w:tr>
      <w:tr w:rsidR="00D62216" w:rsidRPr="00647E42" w:rsidTr="00965B2B">
        <w:tc>
          <w:tcPr>
            <w:tcW w:w="4322" w:type="dxa"/>
          </w:tcPr>
          <w:p w:rsidR="00D62216" w:rsidRPr="00647E42" w:rsidRDefault="00D62216" w:rsidP="00647E42">
            <w:pPr>
              <w:pStyle w:val="PargrafodaLista"/>
              <w:ind w:left="0"/>
            </w:pPr>
            <w:r w:rsidRPr="00647E42">
              <w:t>Oculos de proteção, policarbonato fechado na lateral</w:t>
            </w:r>
          </w:p>
        </w:tc>
        <w:tc>
          <w:tcPr>
            <w:tcW w:w="4322" w:type="dxa"/>
          </w:tcPr>
          <w:p w:rsidR="00D62216" w:rsidRPr="00647E42" w:rsidRDefault="00D62216" w:rsidP="00647E42">
            <w:pPr>
              <w:pStyle w:val="PargrafodaLista"/>
              <w:ind w:left="0"/>
            </w:pPr>
            <w:r w:rsidRPr="00647E42">
              <w:t>01 por semestre</w:t>
            </w:r>
          </w:p>
        </w:tc>
      </w:tr>
      <w:tr w:rsidR="00D62216" w:rsidRPr="00647E42" w:rsidTr="00965B2B">
        <w:tc>
          <w:tcPr>
            <w:tcW w:w="4322" w:type="dxa"/>
          </w:tcPr>
          <w:p w:rsidR="00D62216" w:rsidRPr="00647E42" w:rsidRDefault="00D62216" w:rsidP="00647E42">
            <w:pPr>
              <w:pStyle w:val="PargrafodaLista"/>
              <w:ind w:left="0"/>
            </w:pPr>
            <w:r w:rsidRPr="00647E42">
              <w:t>Luva de borracha amarela</w:t>
            </w:r>
          </w:p>
        </w:tc>
        <w:tc>
          <w:tcPr>
            <w:tcW w:w="4322" w:type="dxa"/>
          </w:tcPr>
          <w:p w:rsidR="00D62216" w:rsidRPr="00647E42" w:rsidRDefault="00D62216" w:rsidP="00647E42">
            <w:pPr>
              <w:pStyle w:val="PargrafodaLista"/>
              <w:ind w:left="0"/>
            </w:pPr>
            <w:r w:rsidRPr="00647E42">
              <w:t>02 pares por semestre</w:t>
            </w:r>
          </w:p>
        </w:tc>
      </w:tr>
      <w:tr w:rsidR="00D62216" w:rsidRPr="00647E42" w:rsidTr="00965B2B">
        <w:tc>
          <w:tcPr>
            <w:tcW w:w="4322" w:type="dxa"/>
          </w:tcPr>
          <w:p w:rsidR="00D62216" w:rsidRPr="00647E42" w:rsidRDefault="00D62216" w:rsidP="00647E42">
            <w:pPr>
              <w:pStyle w:val="PargrafodaLista"/>
              <w:ind w:left="0"/>
            </w:pPr>
            <w:r w:rsidRPr="00647E42">
              <w:t>Máscara</w:t>
            </w:r>
          </w:p>
        </w:tc>
        <w:tc>
          <w:tcPr>
            <w:tcW w:w="4322" w:type="dxa"/>
          </w:tcPr>
          <w:p w:rsidR="00D62216" w:rsidRPr="00647E42" w:rsidRDefault="00D62216" w:rsidP="00647E42">
            <w:pPr>
              <w:pStyle w:val="PargrafodaLista"/>
              <w:ind w:left="0"/>
            </w:pPr>
            <w:r w:rsidRPr="00647E42">
              <w:t>01 por mês</w:t>
            </w:r>
          </w:p>
        </w:tc>
      </w:tr>
    </w:tbl>
    <w:p w:rsidR="00D62216" w:rsidRPr="00647E42" w:rsidRDefault="00D62216" w:rsidP="00647E42">
      <w:pPr>
        <w:pStyle w:val="PargrafodaLista"/>
      </w:pPr>
    </w:p>
    <w:p w:rsidR="00D62216" w:rsidRPr="00647E42" w:rsidRDefault="00D62216" w:rsidP="00647E42">
      <w:r w:rsidRPr="00647E42">
        <w:t>Observação: poderá ocorrer a necessidade de substituição antes do prazo previsto devido ao desgaste.</w:t>
      </w:r>
    </w:p>
    <w:p w:rsidR="00D62216" w:rsidRPr="00647E42" w:rsidRDefault="00D62216" w:rsidP="00647E42">
      <w:pPr>
        <w:pStyle w:val="PargrafodaLista"/>
      </w:pPr>
    </w:p>
    <w:p w:rsidR="00D62216" w:rsidRPr="00647E42" w:rsidRDefault="00D62216" w:rsidP="00647E42">
      <w:pPr>
        <w:pStyle w:val="PargrafodaLista"/>
      </w:pPr>
      <w:r w:rsidRPr="00647E42">
        <w:t>Toda e qualquer ausência do funcionário deve ser comunicado ao responsável pelo setor de locação e ao fiscal responsável pelo contrato.</w:t>
      </w:r>
    </w:p>
    <w:p w:rsidR="00D62216" w:rsidRPr="00647E42" w:rsidRDefault="00D62216" w:rsidP="00647E42">
      <w:pPr>
        <w:pStyle w:val="PargrafodaLista"/>
      </w:pPr>
    </w:p>
    <w:p w:rsidR="00D62216" w:rsidRPr="00647E42" w:rsidRDefault="00D62216" w:rsidP="00647E42">
      <w:pPr>
        <w:pStyle w:val="PargrafodaLista"/>
      </w:pPr>
      <w:r w:rsidRPr="00647E42">
        <w:rPr>
          <w:b/>
        </w:rPr>
        <w:t>4) Fiscal responsável pelo contrato</w:t>
      </w:r>
      <w:r w:rsidRPr="00647E42">
        <w:t>: Anselmo Muniz</w:t>
      </w:r>
    </w:p>
    <w:p w:rsidR="00D62216" w:rsidRDefault="00D62216" w:rsidP="00647E42">
      <w:pPr>
        <w:pStyle w:val="PargrafodaLista"/>
      </w:pPr>
      <w:r w:rsidRPr="00647E42">
        <w:rPr>
          <w:b/>
        </w:rPr>
        <w:t>5) Quantidades de colaboradores:</w:t>
      </w:r>
      <w:r w:rsidRPr="00647E42">
        <w:t xml:space="preserve"> 12 (doze)</w:t>
      </w:r>
    </w:p>
    <w:p w:rsidR="004A771C" w:rsidRPr="00647E42" w:rsidRDefault="004A771C" w:rsidP="00647E42">
      <w:pPr>
        <w:pStyle w:val="PargrafodaLista"/>
      </w:pPr>
    </w:p>
    <w:p w:rsidR="00D62216" w:rsidRPr="00647E42" w:rsidRDefault="00D62216" w:rsidP="00647E42">
      <w:pPr>
        <w:spacing w:line="276" w:lineRule="auto"/>
      </w:pPr>
    </w:p>
    <w:p w:rsidR="00D62216" w:rsidRPr="00647E42" w:rsidRDefault="00D62216" w:rsidP="00647E42">
      <w:pPr>
        <w:spacing w:line="276" w:lineRule="auto"/>
        <w:ind w:firstLine="142"/>
      </w:pPr>
      <w:r w:rsidRPr="00647E42">
        <w:rPr>
          <w:b/>
        </w:rPr>
        <w:t>6)</w:t>
      </w:r>
      <w:r w:rsidRPr="00647E42">
        <w:t xml:space="preserve"> Justifico a contratação, pois o cargo de servente de carreira foi extinto no município e, no vigente ano, vários servidores aposentaram-se, deixando a necessidade. Além disso, algumas escolas passaram a contar com o turno integral, tornando, desta forma, necessária a contratação de mais serventes.</w:t>
      </w:r>
    </w:p>
    <w:p w:rsidR="00D62216" w:rsidRDefault="00D62216" w:rsidP="00647E42">
      <w:pPr>
        <w:spacing w:line="276" w:lineRule="auto"/>
        <w:ind w:firstLine="142"/>
      </w:pPr>
      <w:r w:rsidRPr="00647E42">
        <w:t>Saliento que a ausência desses servidores tornará inviável as atividades do ano letivo, portanto, os servidores devem estar aptos ao trabalho após 72 horas da conclusão do processo licitatório.</w:t>
      </w:r>
    </w:p>
    <w:tbl>
      <w:tblPr>
        <w:tblW w:w="10000" w:type="dxa"/>
        <w:tblInd w:w="55" w:type="dxa"/>
        <w:tblCellMar>
          <w:left w:w="70" w:type="dxa"/>
          <w:right w:w="70" w:type="dxa"/>
        </w:tblCellMar>
        <w:tblLook w:val="04A0"/>
      </w:tblPr>
      <w:tblGrid>
        <w:gridCol w:w="300"/>
        <w:gridCol w:w="1180"/>
        <w:gridCol w:w="1180"/>
        <w:gridCol w:w="1180"/>
        <w:gridCol w:w="1180"/>
        <w:gridCol w:w="1320"/>
        <w:gridCol w:w="1500"/>
        <w:gridCol w:w="920"/>
        <w:gridCol w:w="1240"/>
      </w:tblGrid>
      <w:tr w:rsidR="00255F7C" w:rsidRPr="00255F7C" w:rsidTr="00255F7C">
        <w:trPr>
          <w:trHeight w:val="855"/>
        </w:trPr>
        <w:tc>
          <w:tcPr>
            <w:tcW w:w="1480" w:type="dxa"/>
            <w:gridSpan w:val="2"/>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PROCESSO:</w:t>
            </w:r>
          </w:p>
        </w:tc>
        <w:tc>
          <w:tcPr>
            <w:tcW w:w="2360" w:type="dxa"/>
            <w:gridSpan w:val="2"/>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6160" w:type="dxa"/>
            <w:gridSpan w:val="5"/>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8"/>
                <w:szCs w:val="28"/>
                <w:lang w:eastAsia="pt-BR"/>
              </w:rPr>
            </w:pPr>
            <w:r w:rsidRPr="00255F7C">
              <w:rPr>
                <w:rFonts w:ascii="Calibri" w:hAnsi="Calibri" w:cs="Calibri"/>
                <w:b/>
                <w:bCs/>
                <w:color w:val="000000"/>
                <w:sz w:val="28"/>
                <w:szCs w:val="28"/>
                <w:lang w:eastAsia="pt-BR"/>
              </w:rPr>
              <w:t xml:space="preserve">REGIME DE TRIBUTAÇÃO: </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LICITAÇÃO/EDITAL</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118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ABERTURA:</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345"/>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CATEGORIA/POSTO DE TRABALHO</w:t>
            </w:r>
          </w:p>
        </w:tc>
        <w:tc>
          <w:tcPr>
            <w:tcW w:w="3680" w:type="dxa"/>
            <w:gridSpan w:val="3"/>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AUX DE SERV GERAIS: LIMPEZA</w:t>
            </w:r>
          </w:p>
        </w:tc>
        <w:tc>
          <w:tcPr>
            <w:tcW w:w="2420" w:type="dxa"/>
            <w:gridSpan w:val="2"/>
            <w:tcBorders>
              <w:top w:val="double" w:sz="6" w:space="0" w:color="000000"/>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HORAS MENSAIS</w:t>
            </w:r>
          </w:p>
        </w:tc>
        <w:tc>
          <w:tcPr>
            <w:tcW w:w="1240" w:type="dxa"/>
            <w:tcBorders>
              <w:top w:val="double" w:sz="6" w:space="0" w:color="000000"/>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FF0000"/>
                <w:sz w:val="28"/>
                <w:szCs w:val="28"/>
                <w:lang w:eastAsia="pt-BR"/>
              </w:rPr>
            </w:pPr>
            <w:r w:rsidRPr="00255F7C">
              <w:rPr>
                <w:rFonts w:ascii="Calibri" w:hAnsi="Calibri" w:cs="Calibri"/>
                <w:b/>
                <w:bCs/>
                <w:color w:val="FF0000"/>
                <w:sz w:val="28"/>
                <w:szCs w:val="28"/>
                <w:lang w:eastAsia="pt-BR"/>
              </w:rPr>
              <w:t> </w:t>
            </w:r>
          </w:p>
        </w:tc>
      </w:tr>
      <w:tr w:rsidR="00255F7C" w:rsidRPr="00255F7C" w:rsidTr="00255F7C">
        <w:trPr>
          <w:trHeight w:val="34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REGIME</w:t>
            </w:r>
          </w:p>
        </w:tc>
        <w:tc>
          <w:tcPr>
            <w:tcW w:w="1180" w:type="dxa"/>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CLT</w:t>
            </w:r>
          </w:p>
        </w:tc>
        <w:tc>
          <w:tcPr>
            <w:tcW w:w="3680" w:type="dxa"/>
            <w:gridSpan w:val="3"/>
            <w:tcBorders>
              <w:top w:val="single" w:sz="4" w:space="0" w:color="000000"/>
              <w:left w:val="single" w:sz="4" w:space="0" w:color="000000"/>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SEGUNDA A SEXTA 8 HOAS DIÁRIAS</w:t>
            </w:r>
          </w:p>
        </w:tc>
        <w:tc>
          <w:tcPr>
            <w:tcW w:w="1500" w:type="dxa"/>
            <w:vMerge w:val="restart"/>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INSALUBRIDADE</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FF0000"/>
                <w:sz w:val="28"/>
                <w:szCs w:val="28"/>
                <w:lang w:eastAsia="pt-BR"/>
              </w:rPr>
            </w:pPr>
            <w:r w:rsidRPr="00255F7C">
              <w:rPr>
                <w:rFonts w:ascii="Calibri" w:hAnsi="Calibri" w:cs="Calibri"/>
                <w:b/>
                <w:bCs/>
                <w:color w:val="FF0000"/>
                <w:sz w:val="28"/>
                <w:szCs w:val="28"/>
                <w:lang w:eastAsia="pt-BR"/>
              </w:rPr>
              <w:t>40%</w:t>
            </w:r>
          </w:p>
        </w:tc>
      </w:tr>
      <w:tr w:rsidR="00255F7C" w:rsidRPr="00255F7C" w:rsidTr="00255F7C">
        <w:trPr>
          <w:trHeight w:val="720"/>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SINDICATO/ENTIDADE CLASSE</w:t>
            </w:r>
          </w:p>
        </w:tc>
        <w:tc>
          <w:tcPr>
            <w:tcW w:w="3680" w:type="dxa"/>
            <w:gridSpan w:val="3"/>
            <w:tcBorders>
              <w:top w:val="single" w:sz="4" w:space="0" w:color="000000"/>
              <w:left w:val="nil"/>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SEEAC/SINDASSEIO</w:t>
            </w:r>
          </w:p>
        </w:tc>
        <w:tc>
          <w:tcPr>
            <w:tcW w:w="1500" w:type="dxa"/>
            <w:vMerge/>
            <w:tcBorders>
              <w:top w:val="nil"/>
              <w:left w:val="double" w:sz="6"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4"/>
                <w:szCs w:val="14"/>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Nº Empregado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r>
      <w:tr w:rsidR="00255F7C" w:rsidRPr="00255F7C" w:rsidTr="00255F7C">
        <w:trPr>
          <w:trHeight w:val="720"/>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lastRenderedPageBreak/>
              <w:t>ORIGEM DO SALÁRIO</w:t>
            </w:r>
          </w:p>
        </w:tc>
        <w:tc>
          <w:tcPr>
            <w:tcW w:w="3680" w:type="dxa"/>
            <w:gridSpan w:val="3"/>
            <w:tcBorders>
              <w:top w:val="single" w:sz="4" w:space="0" w:color="000000"/>
              <w:left w:val="nil"/>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CONVENÇÃO COLETIVA</w:t>
            </w:r>
          </w:p>
        </w:tc>
        <w:tc>
          <w:tcPr>
            <w:tcW w:w="150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 </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de trabalho</w:t>
            </w:r>
          </w:p>
        </w:tc>
        <w:tc>
          <w:tcPr>
            <w:tcW w:w="1500" w:type="dxa"/>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Mensal</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Salário Normativo CCT</w:t>
            </w:r>
          </w:p>
        </w:tc>
        <w:tc>
          <w:tcPr>
            <w:tcW w:w="1500" w:type="dxa"/>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SEEAC/SINDASSEIO</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200</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1500" w:type="dxa"/>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CAPELA DE SANTANA</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Adicional Troca de Uniforme</w:t>
            </w:r>
          </w:p>
        </w:tc>
        <w:tc>
          <w:tcPr>
            <w:tcW w:w="150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CCT</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Por 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vMerge w:val="restart"/>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Tarifa Transporte</w:t>
            </w:r>
          </w:p>
        </w:tc>
        <w:tc>
          <w:tcPr>
            <w:tcW w:w="1500" w:type="dxa"/>
            <w:vMerge w:val="restart"/>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CAPELA DE SANTANA</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Unitário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VT p/dia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Desconto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val="restart"/>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Auxilio Alimentação</w:t>
            </w:r>
          </w:p>
        </w:tc>
        <w:tc>
          <w:tcPr>
            <w:tcW w:w="1500" w:type="dxa"/>
            <w:vMerge w:val="restart"/>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CCT</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Unitário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 p/dia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Desconto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55"/>
        </w:trPr>
        <w:tc>
          <w:tcPr>
            <w:tcW w:w="6340" w:type="dxa"/>
            <w:gridSpan w:val="6"/>
            <w:tcBorders>
              <w:top w:val="single" w:sz="4" w:space="0" w:color="000000"/>
              <w:left w:val="single" w:sz="4" w:space="0" w:color="000000"/>
              <w:bottom w:val="single" w:sz="4" w:space="0" w:color="000000"/>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PLANO DE BENEFICIOS SOCIAL FAMILIAR</w:t>
            </w:r>
          </w:p>
        </w:tc>
        <w:tc>
          <w:tcPr>
            <w:tcW w:w="1500" w:type="dxa"/>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nil"/>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Mensal</w:t>
            </w:r>
          </w:p>
        </w:tc>
        <w:tc>
          <w:tcPr>
            <w:tcW w:w="1240" w:type="dxa"/>
            <w:tcBorders>
              <w:top w:val="nil"/>
              <w:left w:val="nil"/>
              <w:bottom w:val="nil"/>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DSR</w:t>
            </w:r>
          </w:p>
        </w:tc>
        <w:tc>
          <w:tcPr>
            <w:tcW w:w="1500" w:type="dxa"/>
            <w:tcBorders>
              <w:top w:val="nil"/>
              <w:left w:val="double" w:sz="6" w:space="0" w:color="000000"/>
              <w:bottom w:val="double" w:sz="6"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single" w:sz="4" w:space="0" w:color="000000"/>
              <w:left w:val="nil"/>
              <w:bottom w:val="double" w:sz="6"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single" w:sz="4" w:space="0" w:color="000000"/>
              <w:left w:val="nil"/>
              <w:bottom w:val="double" w:sz="6"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34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A</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Remuneração - Grupo I</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Salário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 100%</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Adicional INSALUBRIDADE 40%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hora50%</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DSR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ADICIONAL NOTURNO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Remuneração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480"/>
        </w:trPr>
        <w:tc>
          <w:tcPr>
            <w:tcW w:w="8760" w:type="dxa"/>
            <w:gridSpan w:val="8"/>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Base para aplicação sobre os encargos exceto: INSS, FGTS, FÉRIAS e 13º Salário</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II: Obrigações Sociais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INSS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20,0000%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SESI ou SESC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1,5000%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SENAI ou SENAC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INCRA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0,2000%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SALÁRIO EDUCAÇÃO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2,5000%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lastRenderedPageBreak/>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FGTS</w:t>
            </w:r>
            <w:r w:rsidRPr="00255F7C">
              <w:rPr>
                <w:rFonts w:ascii="Calibri" w:hAnsi="Calibri" w:cs="Calibri"/>
                <w:b/>
                <w:bCs/>
                <w:color w:val="000000"/>
                <w:sz w:val="10"/>
                <w:szCs w:val="10"/>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 ACIDENTE DO TRABALHO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SEBRAE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0,6000%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36,8000%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750"/>
        </w:trPr>
        <w:tc>
          <w:tcPr>
            <w:tcW w:w="10000" w:type="dxa"/>
            <w:gridSpan w:val="9"/>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 xml:space="preserve">Os percentuais para o SAT podem variar de 0,50% a 6,00% em função do Fator de Acidente Previdenciário (FAP), Decreto nº 6.957/2009 </w:t>
            </w:r>
            <w:r w:rsidRPr="00255F7C">
              <w:rPr>
                <w:rFonts w:ascii="Calibri" w:hAnsi="Calibri" w:cs="Calibri"/>
                <w:b/>
                <w:bCs/>
                <w:i/>
                <w:iCs/>
                <w:color w:val="000000"/>
                <w:sz w:val="14"/>
                <w:szCs w:val="14"/>
                <w:lang w:eastAsia="pt-BR"/>
              </w:rPr>
              <w:t>(Mediante comprovação)</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III: Tempo Não Trabalhado</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FÉRIAS GOZADAS + ADICIONAL DE FÉRIAS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FALTAS ABONADAS</w:t>
            </w:r>
            <w:r w:rsidRPr="00255F7C">
              <w:rPr>
                <w:rFonts w:ascii="Calibri" w:hAnsi="Calibri" w:cs="Calibri"/>
                <w:b/>
                <w:bCs/>
                <w:color w:val="000000"/>
                <w:sz w:val="16"/>
                <w:szCs w:val="16"/>
                <w:vertAlign w:val="superscript"/>
                <w:lang w:eastAsia="pt-BR"/>
              </w:rPr>
              <w:t xml:space="preserve"> (3)</w:t>
            </w:r>
            <w:r w:rsidRPr="00255F7C">
              <w:rPr>
                <w:rFonts w:ascii="Calibri" w:hAnsi="Calibri" w:cs="Calibri"/>
                <w:color w:val="000000"/>
                <w:sz w:val="16"/>
                <w:szCs w:val="16"/>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FALTAS LEGAIS (4)</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LICENÇA MATERNIDADE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LICENÇA PATERNIDADE</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ACIDENTE DE TRABALHO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AVISO PRÉVIO TRABALHADO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13º SALÁRIO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III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(3)</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Faltas Justificadas por Auxílio Doença</w:t>
            </w:r>
          </w:p>
        </w:tc>
      </w:tr>
      <w:tr w:rsidR="00255F7C" w:rsidRPr="00255F7C" w:rsidTr="00255F7C">
        <w:trPr>
          <w:trHeight w:val="30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(4)</w:t>
            </w:r>
          </w:p>
        </w:tc>
        <w:tc>
          <w:tcPr>
            <w:tcW w:w="9700" w:type="dxa"/>
            <w:gridSpan w:val="8"/>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Faltas Legais - Art. 473 CLT</w:t>
            </w: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IV</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IV: Indenizações</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INDENIZAÇÕES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FGTS SOBRE INDENIZAÇÕES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INDENIZAÇÃO COMPENSATÓRIA POR DEMISSÃO SEM JUSTA CAUSA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V: Incidências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INCIDÊNCIA GRUPO II </w:t>
            </w:r>
            <w:r w:rsidRPr="00255F7C">
              <w:rPr>
                <w:rFonts w:ascii="Calibri" w:hAnsi="Calibri" w:cs="Calibri"/>
                <w:color w:val="000000"/>
                <w:sz w:val="12"/>
                <w:szCs w:val="12"/>
                <w:lang w:eastAsia="pt-BR"/>
              </w:rPr>
              <w:t xml:space="preserve">(Obrigações Sociais) X GRUPO III (Tempo Não Trabalhado)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DOS ENCAGOS SOCIAIS (II + III + IV + V)</w:t>
            </w:r>
          </w:p>
        </w:tc>
        <w:tc>
          <w:tcPr>
            <w:tcW w:w="920" w:type="dxa"/>
            <w:tcBorders>
              <w:top w:val="single" w:sz="4" w:space="0" w:color="000000"/>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0,00</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Demais custos relativos à Norma Coletiva ou Disposições Legais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Auxílio alimentação (Vales, Cesta Básica, ect.)  - Cláusula 15ª CCT</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lastRenderedPageBreak/>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Vale-Transporte</w:t>
            </w:r>
            <w:r w:rsidRPr="00255F7C">
              <w:rPr>
                <w:rFonts w:ascii="Calibri" w:hAnsi="Calibri" w:cs="Calibri"/>
                <w:color w:val="000000"/>
                <w:sz w:val="10"/>
                <w:szCs w:val="10"/>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Plano de Benefico social familiar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VI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30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 VALE TRANSPORTE</w:t>
            </w:r>
          </w:p>
        </w:tc>
      </w:tr>
      <w:tr w:rsidR="00255F7C" w:rsidRPr="00255F7C" w:rsidTr="00255F7C">
        <w:trPr>
          <w:trHeight w:val="48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Unitário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de Trabalho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Vale p/dia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total</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Base de cálculo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Percentual de desconto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desconto</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efetivo</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r>
      <w:tr w:rsidR="00255F7C" w:rsidRPr="00255F7C" w:rsidTr="00255F7C">
        <w:trPr>
          <w:trHeight w:val="30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 VALE REFEIÇÃO (ALIMENTAÇÃO)</w:t>
            </w:r>
          </w:p>
        </w:tc>
      </w:tr>
      <w:tr w:rsidR="00255F7C" w:rsidRPr="00255F7C" w:rsidTr="00255F7C">
        <w:trPr>
          <w:trHeight w:val="52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Unitário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por mês</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Vale p/dia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total</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Base de cálculo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Percentual de desconto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desconto</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efetivo</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A (I + II + III+ IV + V +VI)</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32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50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92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DDDDDD"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B</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w:t>
            </w:r>
          </w:p>
        </w:tc>
        <w:tc>
          <w:tcPr>
            <w:tcW w:w="7540" w:type="dxa"/>
            <w:gridSpan w:val="6"/>
            <w:tcBorders>
              <w:top w:val="single" w:sz="4" w:space="0" w:color="000000"/>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Despesas Diretas</w:t>
            </w:r>
          </w:p>
        </w:tc>
        <w:tc>
          <w:tcPr>
            <w:tcW w:w="920" w:type="dxa"/>
            <w:tcBorders>
              <w:top w:val="nil"/>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Transporte </w:t>
            </w:r>
            <w:r w:rsidRPr="00255F7C">
              <w:rPr>
                <w:rFonts w:ascii="Calibri" w:hAnsi="Calibri" w:cs="Calibri"/>
                <w:color w:val="000000"/>
                <w:sz w:val="16"/>
                <w:szCs w:val="16"/>
                <w:vertAlign w:val="superscript"/>
                <w:lang w:eastAsia="pt-BR"/>
              </w:rPr>
              <w:t xml:space="preserve">(5)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Uniformes/equipamentos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Seguro de vida</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Materiais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Mobilização</w:t>
            </w:r>
            <w:r w:rsidRPr="00255F7C">
              <w:rPr>
                <w:rFonts w:ascii="Calibri" w:hAnsi="Calibri" w:cs="Calibri"/>
                <w:color w:val="000000"/>
                <w:sz w:val="16"/>
                <w:szCs w:val="16"/>
                <w:vertAlign w:val="superscript"/>
                <w:lang w:eastAsia="pt-BR"/>
              </w:rPr>
              <w:t xml:space="preserve"> (6)</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Exames Médicos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Despesas 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3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(5)</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Somente será preenchido quando o licitante fornecer transporte próprio</w:t>
            </w:r>
          </w:p>
        </w:tc>
      </w:tr>
      <w:tr w:rsidR="00255F7C" w:rsidRPr="00255F7C" w:rsidTr="00255F7C">
        <w:trPr>
          <w:trHeight w:val="33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(6)</w:t>
            </w:r>
          </w:p>
        </w:tc>
        <w:tc>
          <w:tcPr>
            <w:tcW w:w="9700" w:type="dxa"/>
            <w:gridSpan w:val="8"/>
            <w:tcBorders>
              <w:top w:val="nil"/>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Taiis custos de mobilização não são renováveis, devendo ser eliminados após o primeiro ano de contrato caso haja prorrogação</w:t>
            </w:r>
          </w:p>
        </w:tc>
      </w:tr>
      <w:tr w:rsidR="00255F7C" w:rsidRPr="00255F7C" w:rsidTr="00255F7C">
        <w:trPr>
          <w:trHeight w:val="600"/>
        </w:trPr>
        <w:tc>
          <w:tcPr>
            <w:tcW w:w="5020" w:type="dxa"/>
            <w:gridSpan w:val="5"/>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LIMITE QUADRO I (Despesas Diretas) sobre Montante A (exceto Vale-transporte)</w:t>
            </w:r>
          </w:p>
        </w:tc>
        <w:tc>
          <w:tcPr>
            <w:tcW w:w="13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20%</w:t>
            </w:r>
          </w:p>
        </w:tc>
        <w:tc>
          <w:tcPr>
            <w:tcW w:w="150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0,00</w:t>
            </w:r>
          </w:p>
        </w:tc>
        <w:tc>
          <w:tcPr>
            <w:tcW w:w="92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Dedução Vale Transporte</w:t>
            </w:r>
          </w:p>
        </w:tc>
        <w:tc>
          <w:tcPr>
            <w:tcW w:w="124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0,00</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Remuneração (Grupo 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Obrigações Sociais (Grupo 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Tempo Não Trabalhado (Grupo III)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Indenizações (Grupo IV)</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Incidências (Grupo V)</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Demais Custos CCT</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Total Montante A</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Base de Cálculo</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p>
        </w:tc>
        <w:tc>
          <w:tcPr>
            <w:tcW w:w="9700" w:type="dxa"/>
            <w:gridSpan w:val="8"/>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2"/>
                <w:szCs w:val="12"/>
                <w:lang w:eastAsia="pt-BR"/>
              </w:rPr>
            </w:pPr>
            <w:r w:rsidRPr="00255F7C">
              <w:rPr>
                <w:rFonts w:ascii="Calibri" w:hAnsi="Calibri" w:cs="Calibri"/>
                <w:i/>
                <w:iCs/>
                <w:color w:val="000000"/>
                <w:sz w:val="12"/>
                <w:szCs w:val="12"/>
                <w:lang w:eastAsia="pt-BR"/>
              </w:rPr>
              <w:t> </w:t>
            </w: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Despesas Indiretas</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Administrativas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Seguros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lastRenderedPageBreak/>
              <w:t>Total de Despesas Indiretas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Lucro</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690"/>
        </w:trPr>
        <w:tc>
          <w:tcPr>
            <w:tcW w:w="5020" w:type="dxa"/>
            <w:gridSpan w:val="5"/>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xml:space="preserve">LIMITE DOS QUADROS II (Despesas Indiretas) e III (Lucro) sobre Montante A (exceto Vale-transporte), </w:t>
            </w:r>
          </w:p>
        </w:tc>
        <w:tc>
          <w:tcPr>
            <w:tcW w:w="13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18%</w:t>
            </w:r>
          </w:p>
        </w:tc>
        <w:tc>
          <w:tcPr>
            <w:tcW w:w="150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0,00</w:t>
            </w:r>
          </w:p>
        </w:tc>
        <w:tc>
          <w:tcPr>
            <w:tcW w:w="92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Dedução Vale Transporte</w:t>
            </w:r>
          </w:p>
        </w:tc>
        <w:tc>
          <w:tcPr>
            <w:tcW w:w="124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Remuneração (Grupo 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Obrigações Sociais (Grupo 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Tempo Não Trabalhado (Grupo III)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Indenizações (Grupo IV)</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Incidências (Grupo V)</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Demais Custos CCT</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Total Montante A</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Base de Cálculo</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B (I + II + III)</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C</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 xml:space="preserve">Tributos </w:t>
            </w:r>
            <w:r w:rsidRPr="00255F7C">
              <w:rPr>
                <w:rFonts w:ascii="Calibri" w:hAnsi="Calibri" w:cs="Calibri"/>
                <w:b/>
                <w:bCs/>
                <w:color w:val="000000"/>
                <w:sz w:val="20"/>
                <w:szCs w:val="20"/>
                <w:vertAlign w:val="superscript"/>
                <w:lang w:eastAsia="pt-BR"/>
              </w:rPr>
              <w:t>(7)</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PIS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COFINS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SIMPLES </w:t>
            </w:r>
            <w:r w:rsidRPr="00255F7C">
              <w:rPr>
                <w:rFonts w:ascii="Calibri" w:hAnsi="Calibri" w:cs="Calibri"/>
                <w:color w:val="000000"/>
                <w:sz w:val="16"/>
                <w:szCs w:val="16"/>
                <w:vertAlign w:val="superscript"/>
                <w:lang w:eastAsia="pt-BR"/>
              </w:rPr>
              <w:t>(8)</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Outros (especificar)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Tributos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(7)</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O valor referente a tributos é obtido aplicando-se o percentual sobre o valor do faturamento.</w:t>
            </w:r>
          </w:p>
        </w:tc>
      </w:tr>
      <w:tr w:rsidR="00255F7C" w:rsidRPr="00255F7C" w:rsidTr="00255F7C">
        <w:trPr>
          <w:trHeight w:val="43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(8)</w:t>
            </w:r>
          </w:p>
        </w:tc>
        <w:tc>
          <w:tcPr>
            <w:tcW w:w="9700" w:type="dxa"/>
            <w:gridSpan w:val="8"/>
            <w:tcBorders>
              <w:top w:val="nil"/>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As empresas optantes pelo SIMPLES que se enquadrarem nas exceções previstas nos parágrafos 5º-B a 5º-E do artigo 18 da Lei Complementar 123/2006, deverão preencher apenas a linha 4 da planilha</w:t>
            </w:r>
          </w:p>
        </w:tc>
      </w:tr>
      <w:tr w:rsidR="00255F7C" w:rsidRPr="00255F7C" w:rsidTr="00255F7C">
        <w:trPr>
          <w:trHeight w:val="27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DOS TRIBUTOS</w:t>
            </w:r>
          </w:p>
        </w:tc>
      </w:tr>
      <w:tr w:rsidR="00255F7C" w:rsidRPr="00255F7C" w:rsidTr="00255F7C">
        <w:trPr>
          <w:trHeight w:val="27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Montante 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Montante B</w:t>
            </w:r>
          </w:p>
        </w:tc>
        <w:tc>
          <w:tcPr>
            <w:tcW w:w="2360" w:type="dxa"/>
            <w:gridSpan w:val="2"/>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CustoTotal por Empregado</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TRIBUTOS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LUCRO REAL</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LUCRO PRESUMIDO e REAL (*)</w:t>
            </w:r>
          </w:p>
        </w:tc>
      </w:tr>
      <w:tr w:rsidR="00255F7C" w:rsidRPr="00255F7C" w:rsidTr="00255F7C">
        <w:trPr>
          <w:trHeight w:val="27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2360" w:type="dxa"/>
            <w:gridSpan w:val="2"/>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0,00</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PIS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1,65%</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0,65%</w:t>
            </w:r>
          </w:p>
        </w:tc>
      </w:tr>
      <w:tr w:rsidR="00255F7C" w:rsidRPr="00255F7C" w:rsidTr="00255F7C">
        <w:trPr>
          <w:trHeight w:val="51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Lucro Real</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0,1225</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0,8775</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COFINS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7,60%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52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Lucro Presumido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0,0665</w:t>
            </w:r>
          </w:p>
        </w:tc>
        <w:tc>
          <w:tcPr>
            <w:tcW w:w="1180" w:type="dxa"/>
            <w:tcBorders>
              <w:top w:val="nil"/>
              <w:left w:val="nil"/>
              <w:bottom w:val="single" w:sz="4" w:space="0" w:color="000000"/>
              <w:right w:val="nil"/>
            </w:tcBorders>
            <w:shd w:val="clear" w:color="33CC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0,9335</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585"/>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SIMPLES</w:t>
            </w:r>
            <w:r w:rsidRPr="00255F7C">
              <w:rPr>
                <w:rFonts w:ascii="Calibri" w:hAnsi="Calibri" w:cs="Calibri"/>
                <w:i/>
                <w:iCs/>
                <w:color w:val="000000"/>
                <w:sz w:val="12"/>
                <w:szCs w:val="12"/>
                <w:vertAlign w:val="superscript"/>
                <w:lang w:eastAsia="pt-BR"/>
              </w:rPr>
              <w:t xml:space="preserve">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0,0654</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0,9346</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OUTRO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r>
      <w:tr w:rsidR="00255F7C" w:rsidRPr="00255F7C" w:rsidTr="00255F7C">
        <w:trPr>
          <w:trHeight w:val="390"/>
        </w:trPr>
        <w:tc>
          <w:tcPr>
            <w:tcW w:w="300" w:type="dxa"/>
            <w:tcBorders>
              <w:top w:val="nil"/>
              <w:left w:val="single" w:sz="4" w:space="0" w:color="000000"/>
              <w:bottom w:val="nil"/>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i/>
                <w:iCs/>
                <w:color w:val="000000"/>
                <w:sz w:val="12"/>
                <w:szCs w:val="12"/>
                <w:lang w:eastAsia="pt-BR"/>
              </w:rPr>
            </w:pPr>
            <w:r w:rsidRPr="00255F7C">
              <w:rPr>
                <w:rFonts w:ascii="Calibri" w:hAnsi="Calibri" w:cs="Calibri"/>
                <w:b/>
                <w:bCs/>
                <w:i/>
                <w:iCs/>
                <w:color w:val="000000"/>
                <w:sz w:val="12"/>
                <w:szCs w:val="12"/>
                <w:lang w:eastAsia="pt-BR"/>
              </w:rPr>
              <w:t>(*)</w:t>
            </w:r>
          </w:p>
        </w:tc>
        <w:tc>
          <w:tcPr>
            <w:tcW w:w="4720" w:type="dxa"/>
            <w:gridSpan w:val="4"/>
            <w:tcBorders>
              <w:top w:val="single" w:sz="4" w:space="0" w:color="000000"/>
              <w:left w:val="nil"/>
              <w:bottom w:val="nil"/>
              <w:right w:val="single" w:sz="4" w:space="0" w:color="000000"/>
            </w:tcBorders>
            <w:shd w:val="clear" w:color="FFFFCC" w:fill="FFFFFF"/>
            <w:vAlign w:val="center"/>
            <w:hideMark/>
          </w:tcPr>
          <w:p w:rsidR="00255F7C" w:rsidRPr="00255F7C" w:rsidRDefault="00255F7C" w:rsidP="00255F7C">
            <w:pPr>
              <w:suppressAutoHyphens w:val="0"/>
              <w:rPr>
                <w:rFonts w:ascii="Calibri" w:hAnsi="Calibri" w:cs="Calibri"/>
                <w:b/>
                <w:bCs/>
                <w:i/>
                <w:iCs/>
                <w:color w:val="000000"/>
                <w:sz w:val="12"/>
                <w:szCs w:val="12"/>
                <w:lang w:eastAsia="pt-BR"/>
              </w:rPr>
            </w:pPr>
            <w:r w:rsidRPr="00255F7C">
              <w:rPr>
                <w:rFonts w:ascii="Calibri" w:hAnsi="Calibri" w:cs="Calibri"/>
                <w:b/>
                <w:bCs/>
                <w:i/>
                <w:iCs/>
                <w:color w:val="000000"/>
                <w:sz w:val="12"/>
                <w:szCs w:val="12"/>
                <w:lang w:eastAsia="pt-BR"/>
              </w:rPr>
              <w:t>Segunda faixa: Receita Bruta em 12 meses De 180.000,01 a 360.000,00- Alíquota de 6,54%</w:t>
            </w:r>
          </w:p>
        </w:tc>
        <w:tc>
          <w:tcPr>
            <w:tcW w:w="1320" w:type="dxa"/>
            <w:tcBorders>
              <w:top w:val="nil"/>
              <w:left w:val="nil"/>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TOTAL</w:t>
            </w:r>
          </w:p>
        </w:tc>
        <w:tc>
          <w:tcPr>
            <w:tcW w:w="1500" w:type="dxa"/>
            <w:tcBorders>
              <w:top w:val="nil"/>
              <w:left w:val="nil"/>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12,25%</w:t>
            </w:r>
          </w:p>
        </w:tc>
        <w:tc>
          <w:tcPr>
            <w:tcW w:w="2160" w:type="dxa"/>
            <w:gridSpan w:val="2"/>
            <w:tcBorders>
              <w:top w:val="single" w:sz="4" w:space="0" w:color="000000"/>
              <w:left w:val="nil"/>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6,65%</w:t>
            </w:r>
          </w:p>
        </w:tc>
      </w:tr>
      <w:tr w:rsidR="00255F7C" w:rsidRPr="00255F7C" w:rsidTr="00255F7C">
        <w:trPr>
          <w:trHeight w:val="1215"/>
        </w:trPr>
        <w:tc>
          <w:tcPr>
            <w:tcW w:w="10000" w:type="dxa"/>
            <w:gridSpan w:val="9"/>
            <w:tcBorders>
              <w:top w:val="single" w:sz="4" w:space="0" w:color="auto"/>
              <w:left w:val="single" w:sz="4" w:space="0" w:color="auto"/>
              <w:bottom w:val="single" w:sz="4" w:space="0" w:color="auto"/>
              <w:right w:val="single" w:sz="4" w:space="0" w:color="auto"/>
            </w:tcBorders>
            <w:shd w:val="clear" w:color="CCCCFF" w:fill="DDDDDD"/>
            <w:vAlign w:val="center"/>
            <w:hideMark/>
          </w:tcPr>
          <w:p w:rsidR="00255F7C" w:rsidRPr="00255F7C" w:rsidRDefault="00255F7C" w:rsidP="00255F7C">
            <w:pPr>
              <w:suppressAutoHyphens w:val="0"/>
              <w:jc w:val="both"/>
              <w:rPr>
                <w:rFonts w:ascii="Arial" w:hAnsi="Arial" w:cs="Arial"/>
                <w:b/>
                <w:bCs/>
                <w:color w:val="000000"/>
                <w:sz w:val="12"/>
                <w:szCs w:val="12"/>
                <w:lang w:eastAsia="pt-BR"/>
              </w:rPr>
            </w:pPr>
            <w:r w:rsidRPr="00255F7C">
              <w:rPr>
                <w:rFonts w:ascii="Arial" w:hAnsi="Arial" w:cs="Arial"/>
                <w:b/>
                <w:bCs/>
                <w:color w:val="000000"/>
                <w:sz w:val="12"/>
                <w:szCs w:val="12"/>
                <w:lang w:eastAsia="pt-BR"/>
              </w:rPr>
              <w:lastRenderedPageBreak/>
              <w:t>(*) Com fundamento no disposto no artigo 10, inciso I, da lei 10.833/2003 e Lei 10.637/2002, as Pessoas Jurídicas (empresas) referidas na Lei 7.102/83 (vigilância), optantes (enquadradas) pelo Regime de Tributação, Lucro Real, deverão apurar o PIS e a COFINS, pela sistemática cumulativa (Lucro Presumido), ou seja, com base nas alíquotas de 0,65% e 3,00%, respectivamente, sobre a receita bruta. Assim sendo, as Licitantes cujo Regime Tributário é regrado pelo Lucro Real (sistemática não cumulativa), com vista a não onerar a Administração Pública, deverão utilizar na composição dos custos dos tributos, do “Montante C”, na Planilha de Custos e Formação de Preços, as alíquotas, da sistemática cumulativa de 0,65% para o PIS e de 3,00% para a COFINS (Lucro Presumido), desconsiderando as alíquotas de 1,65% e de 7,60% (Lucro Real).</w:t>
            </w:r>
          </w:p>
        </w:tc>
      </w:tr>
      <w:tr w:rsidR="00255F7C" w:rsidRPr="00255F7C" w:rsidTr="00255F7C">
        <w:trPr>
          <w:trHeight w:val="330"/>
        </w:trPr>
        <w:tc>
          <w:tcPr>
            <w:tcW w:w="14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0"/>
                <w:szCs w:val="10"/>
                <w:lang w:eastAsia="pt-BR"/>
              </w:rPr>
            </w:pPr>
            <w:r w:rsidRPr="00255F7C">
              <w:rPr>
                <w:rFonts w:ascii="Calibri" w:hAnsi="Calibri" w:cs="Calibri"/>
                <w:color w:val="000000"/>
                <w:sz w:val="10"/>
                <w:szCs w:val="10"/>
                <w:lang w:eastAsia="pt-BR"/>
              </w:rPr>
              <w:t> </w:t>
            </w:r>
          </w:p>
        </w:tc>
        <w:tc>
          <w:tcPr>
            <w:tcW w:w="2360" w:type="dxa"/>
            <w:gridSpan w:val="2"/>
            <w:tcBorders>
              <w:top w:val="single" w:sz="4" w:space="0" w:color="auto"/>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32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Valor recolhido</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r>
      <w:tr w:rsidR="00255F7C" w:rsidRPr="00255F7C" w:rsidTr="00255F7C">
        <w:trPr>
          <w:trHeight w:val="64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Receita Bruta em 12 meses Até 180.000,00,m•íquota de</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4,50%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78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Receita Bruta em 12 meses De 180.000,01 a 360.000,m•íquota de</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9,00%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R$ 8.100,00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60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360.000,01 a 720.000,00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10,20%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R$ 12.420,00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6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720.000,01 a 1.800.000,00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14,00%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R$ 39.780,00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7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1.800.000,01 a 3.600.000,00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22,00%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R$ 183.780,00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7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3.600.000,01 a 4.800.000,00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33,00%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R$ 828.000,00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7840" w:type="dxa"/>
            <w:gridSpan w:val="7"/>
            <w:tcBorders>
              <w:top w:val="single" w:sz="4" w:space="0" w:color="auto"/>
              <w:left w:val="single" w:sz="4" w:space="0" w:color="auto"/>
              <w:bottom w:val="single" w:sz="4" w:space="0" w:color="auto"/>
              <w:right w:val="single" w:sz="4" w:space="0" w:color="000000"/>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C</w:t>
            </w:r>
          </w:p>
        </w:tc>
        <w:tc>
          <w:tcPr>
            <w:tcW w:w="92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00"/>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8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QUADRO RESUMO</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A</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Remuneração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Encargos Sociais (II + III + IV + 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Demais Custos realtivos a Norma Coletiva ou Disposições Legais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A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85"/>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B</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Indiretas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55"/>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B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15"/>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C</w:t>
            </w:r>
          </w:p>
        </w:tc>
      </w:tr>
      <w:tr w:rsidR="00255F7C" w:rsidRPr="00255F7C" w:rsidTr="00255F7C">
        <w:trPr>
          <w:trHeight w:val="24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Tributos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C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90"/>
        </w:trPr>
        <w:tc>
          <w:tcPr>
            <w:tcW w:w="30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lastRenderedPageBreak/>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QUADRO RESUMO DO CONTRATO</w:t>
            </w:r>
          </w:p>
        </w:tc>
      </w:tr>
      <w:tr w:rsidR="00255F7C" w:rsidRPr="00255F7C" w:rsidTr="00255F7C">
        <w:trPr>
          <w:trHeight w:val="900"/>
        </w:trPr>
        <w:tc>
          <w:tcPr>
            <w:tcW w:w="6340" w:type="dxa"/>
            <w:gridSpan w:val="6"/>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Serviço</w:t>
            </w:r>
          </w:p>
        </w:tc>
        <w:tc>
          <w:tcPr>
            <w:tcW w:w="150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Mensal por Unidade de Serviço (A + B + C)</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Quantidade de Unidade de Serviços</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mensal do serviço</w:t>
            </w:r>
          </w:p>
        </w:tc>
      </w:tr>
      <w:tr w:rsidR="00255F7C" w:rsidRPr="00255F7C" w:rsidTr="00255F7C">
        <w:trPr>
          <w:trHeight w:val="225"/>
        </w:trPr>
        <w:tc>
          <w:tcPr>
            <w:tcW w:w="6340" w:type="dxa"/>
            <w:gridSpan w:val="6"/>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HORAS MENSAIS</w:t>
            </w:r>
          </w:p>
        </w:tc>
        <w:tc>
          <w:tcPr>
            <w:tcW w:w="150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8760" w:type="dxa"/>
            <w:gridSpan w:val="8"/>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Mensal por pessoa</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40"/>
        </w:trPr>
        <w:tc>
          <w:tcPr>
            <w:tcW w:w="8760" w:type="dxa"/>
            <w:gridSpan w:val="8"/>
            <w:tcBorders>
              <w:top w:val="single" w:sz="4" w:space="0" w:color="000000"/>
              <w:left w:val="single" w:sz="4" w:space="0" w:color="000000"/>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Anual Por pessoa</w:t>
            </w:r>
          </w:p>
        </w:tc>
        <w:tc>
          <w:tcPr>
            <w:tcW w:w="1240" w:type="dxa"/>
            <w:tcBorders>
              <w:top w:val="nil"/>
              <w:left w:val="nil"/>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8760" w:type="dxa"/>
            <w:gridSpan w:val="8"/>
            <w:tcBorders>
              <w:top w:val="single" w:sz="4" w:space="0" w:color="auto"/>
              <w:left w:val="single" w:sz="4" w:space="0" w:color="auto"/>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Anual</w:t>
            </w:r>
          </w:p>
        </w:tc>
        <w:tc>
          <w:tcPr>
            <w:tcW w:w="1240" w:type="dxa"/>
            <w:tcBorders>
              <w:top w:val="single" w:sz="4" w:space="0" w:color="auto"/>
              <w:left w:val="nil"/>
              <w:bottom w:val="single" w:sz="4" w:space="0" w:color="auto"/>
              <w:right w:val="single" w:sz="4" w:space="0" w:color="auto"/>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bl>
    <w:p w:rsidR="00D936DC" w:rsidRDefault="00D936DC" w:rsidP="00647E42">
      <w:pPr>
        <w:spacing w:line="276" w:lineRule="auto"/>
        <w:ind w:firstLine="142"/>
      </w:pPr>
    </w:p>
    <w:p w:rsidR="00255F7C" w:rsidRDefault="00255F7C" w:rsidP="00647E42">
      <w:pPr>
        <w:spacing w:line="276" w:lineRule="auto"/>
        <w:ind w:firstLine="142"/>
      </w:pPr>
    </w:p>
    <w:p w:rsidR="0017420D" w:rsidRDefault="0017420D" w:rsidP="0017420D">
      <w:pPr>
        <w:pStyle w:val="Corpodetexto"/>
        <w:spacing w:before="5"/>
        <w:rPr>
          <w:sz w:val="28"/>
        </w:rPr>
      </w:pPr>
      <w:r>
        <w:rPr>
          <w:sz w:val="28"/>
        </w:rPr>
        <w:t xml:space="preserve">                              __________________________________</w:t>
      </w:r>
    </w:p>
    <w:p w:rsidR="0017420D" w:rsidRDefault="0017420D" w:rsidP="0017420D">
      <w:pPr>
        <w:pStyle w:val="Corpodetexto"/>
        <w:spacing w:before="5"/>
        <w:rPr>
          <w:sz w:val="28"/>
        </w:rPr>
      </w:pPr>
      <w:r>
        <w:rPr>
          <w:sz w:val="28"/>
        </w:rPr>
        <w:t xml:space="preserve">                                              Assinatura da Empresa.</w:t>
      </w:r>
    </w:p>
    <w:p w:rsidR="004E67F6" w:rsidRDefault="004E67F6" w:rsidP="004A771C">
      <w:pPr>
        <w:jc w:val="center"/>
        <w:outlineLvl w:val="0"/>
        <w:rPr>
          <w:b/>
          <w:color w:val="000000"/>
          <w:u w:val="single"/>
        </w:rPr>
      </w:pPr>
    </w:p>
    <w:p w:rsidR="004E67F6" w:rsidRDefault="004E67F6" w:rsidP="004A771C">
      <w:pPr>
        <w:jc w:val="center"/>
        <w:outlineLvl w:val="0"/>
        <w:rPr>
          <w:b/>
          <w:color w:val="000000"/>
          <w:u w:val="single"/>
        </w:rPr>
      </w:pPr>
    </w:p>
    <w:p w:rsidR="00BF5491" w:rsidRPr="004A771C" w:rsidRDefault="00BF5491" w:rsidP="004A771C">
      <w:pPr>
        <w:jc w:val="center"/>
        <w:outlineLvl w:val="0"/>
        <w:rPr>
          <w:b/>
          <w:u w:val="single"/>
        </w:rPr>
      </w:pPr>
      <w:r w:rsidRPr="004A771C">
        <w:rPr>
          <w:b/>
          <w:color w:val="000000"/>
          <w:u w:val="single"/>
        </w:rPr>
        <w:t xml:space="preserve">4-  </w:t>
      </w:r>
      <w:r w:rsidRPr="004A771C">
        <w:rPr>
          <w:b/>
          <w:u w:val="single"/>
        </w:rPr>
        <w:t>SECRETARIA MUNICIPAL DE SAÚDE</w:t>
      </w:r>
    </w:p>
    <w:p w:rsidR="00BF5491" w:rsidRPr="00647E42" w:rsidRDefault="00BF5491" w:rsidP="00647E42"/>
    <w:p w:rsidR="00BF5491" w:rsidRPr="00647E42" w:rsidRDefault="00BF5491" w:rsidP="00647E42">
      <w:pPr>
        <w:rPr>
          <w:b/>
        </w:rPr>
      </w:pPr>
      <w:r w:rsidRPr="00647E42">
        <w:rPr>
          <w:b/>
        </w:rPr>
        <w:t>Contratação de Empresa Terceirizada</w:t>
      </w:r>
    </w:p>
    <w:p w:rsidR="00BF5491" w:rsidRPr="00647E42" w:rsidRDefault="00BF5491" w:rsidP="00647E42">
      <w:pPr>
        <w:rPr>
          <w:b/>
        </w:rPr>
      </w:pPr>
    </w:p>
    <w:p w:rsidR="00BF5491" w:rsidRPr="00647E42" w:rsidRDefault="00BF5491" w:rsidP="00647E42">
      <w:pPr>
        <w:pStyle w:val="PargrafodaLista"/>
        <w:numPr>
          <w:ilvl w:val="0"/>
          <w:numId w:val="22"/>
        </w:numPr>
        <w:suppressAutoHyphens w:val="0"/>
        <w:spacing w:after="200" w:line="276" w:lineRule="auto"/>
        <w:contextualSpacing/>
        <w:rPr>
          <w:b/>
        </w:rPr>
      </w:pPr>
      <w:r w:rsidRPr="00647E42">
        <w:rPr>
          <w:b/>
        </w:rPr>
        <w:t>Objetivo:</w:t>
      </w:r>
    </w:p>
    <w:p w:rsidR="00CC3885" w:rsidRDefault="00CC3885" w:rsidP="00CC3885">
      <w:pPr>
        <w:rPr>
          <w:rFonts w:ascii="Arial" w:hAnsi="Arial" w:cs="Arial"/>
          <w:sz w:val="20"/>
          <w:szCs w:val="20"/>
        </w:rPr>
      </w:pPr>
      <w:r w:rsidRPr="00031E9C">
        <w:rPr>
          <w:rFonts w:ascii="Arial" w:hAnsi="Arial" w:cs="Arial"/>
          <w:sz w:val="20"/>
          <w:szCs w:val="20"/>
        </w:rPr>
        <w:t xml:space="preserve">Contratação de empresa para fornecimento de mão de obra para serviços de limpeza </w:t>
      </w:r>
      <w:r>
        <w:rPr>
          <w:rFonts w:ascii="Arial" w:hAnsi="Arial" w:cs="Arial"/>
          <w:sz w:val="20"/>
          <w:szCs w:val="20"/>
        </w:rPr>
        <w:t>da rede municipal de saúde. C</w:t>
      </w:r>
      <w:r w:rsidRPr="00031E9C">
        <w:rPr>
          <w:rFonts w:ascii="Arial" w:hAnsi="Arial" w:cs="Arial"/>
          <w:sz w:val="20"/>
          <w:szCs w:val="20"/>
        </w:rPr>
        <w:t>onservação dos seguintes locais:</w:t>
      </w:r>
    </w:p>
    <w:tbl>
      <w:tblPr>
        <w:tblStyle w:val="Tabelacomgrade"/>
        <w:tblW w:w="0" w:type="auto"/>
        <w:tblLook w:val="04A0"/>
      </w:tblPr>
      <w:tblGrid>
        <w:gridCol w:w="2161"/>
        <w:gridCol w:w="2342"/>
        <w:gridCol w:w="1701"/>
        <w:gridCol w:w="2440"/>
      </w:tblGrid>
      <w:tr w:rsidR="00CC3885" w:rsidTr="00096530">
        <w:tc>
          <w:tcPr>
            <w:tcW w:w="2161" w:type="dxa"/>
          </w:tcPr>
          <w:p w:rsidR="00CC3885" w:rsidRDefault="00CC3885" w:rsidP="00096530">
            <w:pPr>
              <w:jc w:val="center"/>
              <w:rPr>
                <w:rFonts w:ascii="Arial" w:hAnsi="Arial" w:cs="Arial"/>
                <w:sz w:val="20"/>
                <w:szCs w:val="20"/>
              </w:rPr>
            </w:pPr>
            <w:r>
              <w:rPr>
                <w:rFonts w:ascii="Arial" w:hAnsi="Arial" w:cs="Arial"/>
                <w:sz w:val="20"/>
                <w:szCs w:val="20"/>
              </w:rPr>
              <w:t>Local</w:t>
            </w:r>
          </w:p>
        </w:tc>
        <w:tc>
          <w:tcPr>
            <w:tcW w:w="2342" w:type="dxa"/>
          </w:tcPr>
          <w:p w:rsidR="00CC3885" w:rsidRDefault="00CC3885" w:rsidP="00096530">
            <w:pPr>
              <w:jc w:val="center"/>
              <w:rPr>
                <w:rFonts w:ascii="Arial" w:hAnsi="Arial" w:cs="Arial"/>
                <w:sz w:val="20"/>
                <w:szCs w:val="20"/>
              </w:rPr>
            </w:pPr>
            <w:r>
              <w:rPr>
                <w:rFonts w:ascii="Arial" w:hAnsi="Arial" w:cs="Arial"/>
                <w:sz w:val="20"/>
                <w:szCs w:val="20"/>
              </w:rPr>
              <w:t>Endereço</w:t>
            </w:r>
          </w:p>
        </w:tc>
        <w:tc>
          <w:tcPr>
            <w:tcW w:w="1701" w:type="dxa"/>
          </w:tcPr>
          <w:p w:rsidR="00CC3885" w:rsidRDefault="00CC3885" w:rsidP="00096530">
            <w:pPr>
              <w:jc w:val="center"/>
              <w:rPr>
                <w:rFonts w:ascii="Arial" w:hAnsi="Arial" w:cs="Arial"/>
                <w:sz w:val="20"/>
                <w:szCs w:val="20"/>
              </w:rPr>
            </w:pPr>
            <w:r>
              <w:rPr>
                <w:rFonts w:ascii="Arial" w:hAnsi="Arial" w:cs="Arial"/>
                <w:sz w:val="20"/>
                <w:szCs w:val="20"/>
              </w:rPr>
              <w:t>Horário de Funcionamento</w:t>
            </w:r>
          </w:p>
        </w:tc>
        <w:tc>
          <w:tcPr>
            <w:tcW w:w="2440" w:type="dxa"/>
          </w:tcPr>
          <w:p w:rsidR="00CC3885" w:rsidRDefault="00CC3885" w:rsidP="00096530">
            <w:pPr>
              <w:jc w:val="center"/>
              <w:rPr>
                <w:rFonts w:ascii="Arial" w:hAnsi="Arial" w:cs="Arial"/>
                <w:sz w:val="20"/>
                <w:szCs w:val="20"/>
              </w:rPr>
            </w:pPr>
            <w:r>
              <w:rPr>
                <w:rFonts w:ascii="Arial" w:hAnsi="Arial" w:cs="Arial"/>
                <w:sz w:val="20"/>
                <w:szCs w:val="20"/>
              </w:rPr>
              <w:t>Carga Horaria</w:t>
            </w:r>
          </w:p>
        </w:tc>
      </w:tr>
      <w:tr w:rsidR="00CC3885" w:rsidTr="00096530">
        <w:tc>
          <w:tcPr>
            <w:tcW w:w="2161" w:type="dxa"/>
          </w:tcPr>
          <w:p w:rsidR="00CC3885" w:rsidRDefault="00CC3885" w:rsidP="00096530">
            <w:pPr>
              <w:rPr>
                <w:rFonts w:ascii="Arial" w:hAnsi="Arial" w:cs="Arial"/>
                <w:sz w:val="20"/>
                <w:szCs w:val="20"/>
              </w:rPr>
            </w:pPr>
            <w:r>
              <w:rPr>
                <w:rFonts w:ascii="Arial" w:hAnsi="Arial" w:cs="Arial"/>
                <w:sz w:val="20"/>
                <w:szCs w:val="20"/>
              </w:rPr>
              <w:t>-</w:t>
            </w:r>
            <w:r w:rsidRPr="00031E9C">
              <w:rPr>
                <w:rFonts w:ascii="Arial" w:hAnsi="Arial" w:cs="Arial"/>
                <w:sz w:val="20"/>
                <w:szCs w:val="20"/>
              </w:rPr>
              <w:t>Extensão Parque Primavera</w:t>
            </w:r>
          </w:p>
          <w:p w:rsidR="00CC3885" w:rsidRDefault="00CC3885" w:rsidP="00096530">
            <w:pPr>
              <w:rPr>
                <w:rFonts w:ascii="Arial" w:hAnsi="Arial" w:cs="Arial"/>
                <w:sz w:val="20"/>
                <w:szCs w:val="20"/>
              </w:rPr>
            </w:pPr>
          </w:p>
          <w:p w:rsidR="00CC3885" w:rsidRDefault="00CC3885" w:rsidP="00096530">
            <w:pPr>
              <w:rPr>
                <w:rFonts w:ascii="Arial" w:hAnsi="Arial" w:cs="Arial"/>
                <w:sz w:val="20"/>
                <w:szCs w:val="20"/>
              </w:rPr>
            </w:pPr>
            <w:r>
              <w:rPr>
                <w:rFonts w:ascii="Arial" w:hAnsi="Arial" w:cs="Arial"/>
                <w:sz w:val="20"/>
                <w:szCs w:val="20"/>
              </w:rPr>
              <w:t>-Casa Mortuária</w:t>
            </w:r>
          </w:p>
          <w:p w:rsidR="00CC3885" w:rsidRDefault="00CC3885" w:rsidP="00096530">
            <w:pPr>
              <w:rPr>
                <w:rFonts w:ascii="Arial" w:hAnsi="Arial" w:cs="Arial"/>
                <w:sz w:val="20"/>
                <w:szCs w:val="20"/>
              </w:rPr>
            </w:pPr>
          </w:p>
          <w:p w:rsidR="00CC3885" w:rsidRDefault="00CC3885" w:rsidP="00096530">
            <w:pPr>
              <w:rPr>
                <w:rFonts w:ascii="Arial" w:hAnsi="Arial" w:cs="Arial"/>
                <w:sz w:val="20"/>
                <w:szCs w:val="20"/>
              </w:rPr>
            </w:pPr>
          </w:p>
          <w:p w:rsidR="00CC3885" w:rsidRDefault="00CC3885" w:rsidP="00096530">
            <w:pPr>
              <w:rPr>
                <w:rFonts w:ascii="Arial" w:hAnsi="Arial" w:cs="Arial"/>
                <w:sz w:val="20"/>
                <w:szCs w:val="20"/>
              </w:rPr>
            </w:pPr>
          </w:p>
          <w:p w:rsidR="00CC3885" w:rsidRDefault="00CC3885" w:rsidP="00096530">
            <w:pPr>
              <w:rPr>
                <w:rFonts w:ascii="Arial" w:hAnsi="Arial" w:cs="Arial"/>
                <w:sz w:val="20"/>
                <w:szCs w:val="20"/>
              </w:rPr>
            </w:pPr>
            <w:r>
              <w:rPr>
                <w:rFonts w:ascii="Arial" w:hAnsi="Arial" w:cs="Arial"/>
                <w:sz w:val="20"/>
                <w:szCs w:val="20"/>
              </w:rPr>
              <w:t>-Sec.de Saude</w:t>
            </w:r>
          </w:p>
          <w:p w:rsidR="00CC3885" w:rsidRDefault="00CC3885" w:rsidP="00096530">
            <w:pPr>
              <w:rPr>
                <w:rFonts w:ascii="Arial" w:hAnsi="Arial" w:cs="Arial"/>
                <w:sz w:val="20"/>
                <w:szCs w:val="20"/>
              </w:rPr>
            </w:pPr>
            <w:r>
              <w:rPr>
                <w:rFonts w:ascii="Arial" w:hAnsi="Arial" w:cs="Arial"/>
                <w:sz w:val="20"/>
                <w:szCs w:val="20"/>
              </w:rPr>
              <w:t xml:space="preserve">-Almoxarifado da </w:t>
            </w:r>
          </w:p>
          <w:p w:rsidR="00CC3885" w:rsidRDefault="00CC3885" w:rsidP="00096530">
            <w:pPr>
              <w:rPr>
                <w:rFonts w:ascii="Arial" w:hAnsi="Arial" w:cs="Arial"/>
                <w:sz w:val="20"/>
                <w:szCs w:val="20"/>
              </w:rPr>
            </w:pPr>
            <w:r>
              <w:rPr>
                <w:rFonts w:ascii="Arial" w:hAnsi="Arial" w:cs="Arial"/>
                <w:sz w:val="20"/>
                <w:szCs w:val="20"/>
              </w:rPr>
              <w:t>-Sala dos Motoristas</w:t>
            </w:r>
          </w:p>
        </w:tc>
        <w:tc>
          <w:tcPr>
            <w:tcW w:w="2342" w:type="dxa"/>
          </w:tcPr>
          <w:p w:rsidR="00CC3885" w:rsidRDefault="00CC3885" w:rsidP="00096530">
            <w:pPr>
              <w:rPr>
                <w:rFonts w:ascii="Arial" w:hAnsi="Arial" w:cs="Arial"/>
                <w:sz w:val="20"/>
                <w:szCs w:val="20"/>
              </w:rPr>
            </w:pPr>
            <w:r>
              <w:rPr>
                <w:rFonts w:ascii="Arial" w:hAnsi="Arial" w:cs="Arial"/>
                <w:sz w:val="20"/>
                <w:szCs w:val="20"/>
              </w:rPr>
              <w:t>Alameda Dois, S/N, Parque Primavera</w:t>
            </w:r>
          </w:p>
          <w:p w:rsidR="00CC3885" w:rsidRDefault="00CC3885" w:rsidP="00096530">
            <w:pPr>
              <w:rPr>
                <w:rFonts w:ascii="Arial" w:hAnsi="Arial" w:cs="Arial"/>
                <w:sz w:val="20"/>
                <w:szCs w:val="20"/>
              </w:rPr>
            </w:pPr>
          </w:p>
          <w:p w:rsidR="00CC3885" w:rsidRDefault="00CC3885" w:rsidP="00096530">
            <w:pPr>
              <w:rPr>
                <w:rFonts w:ascii="Arial" w:hAnsi="Arial" w:cs="Arial"/>
                <w:sz w:val="20"/>
                <w:szCs w:val="20"/>
              </w:rPr>
            </w:pPr>
            <w:r>
              <w:rPr>
                <w:rFonts w:ascii="Arial" w:hAnsi="Arial" w:cs="Arial"/>
                <w:sz w:val="20"/>
                <w:szCs w:val="20"/>
              </w:rPr>
              <w:t>Avenida Coronel Orestes Lucas,4427, Centro</w:t>
            </w:r>
          </w:p>
          <w:p w:rsidR="00CC3885" w:rsidRDefault="00CC3885" w:rsidP="00096530">
            <w:pPr>
              <w:rPr>
                <w:rFonts w:ascii="Arial" w:hAnsi="Arial" w:cs="Arial"/>
                <w:sz w:val="20"/>
                <w:szCs w:val="20"/>
              </w:rPr>
            </w:pPr>
          </w:p>
          <w:p w:rsidR="00CC3885" w:rsidRPr="00556E94" w:rsidRDefault="00CC3885" w:rsidP="00096530">
            <w:pPr>
              <w:rPr>
                <w:rFonts w:ascii="Arial" w:hAnsi="Arial" w:cs="Arial"/>
                <w:sz w:val="20"/>
                <w:szCs w:val="20"/>
              </w:rPr>
            </w:pPr>
            <w:r>
              <w:rPr>
                <w:rFonts w:ascii="Arial" w:hAnsi="Arial" w:cs="Arial"/>
                <w:sz w:val="20"/>
                <w:szCs w:val="20"/>
              </w:rPr>
              <w:t>Avenida Coronel Orestes Lucas,nº2335, Vila Nova</w:t>
            </w:r>
          </w:p>
        </w:tc>
        <w:tc>
          <w:tcPr>
            <w:tcW w:w="1701" w:type="dxa"/>
          </w:tcPr>
          <w:p w:rsidR="00CC3885" w:rsidRDefault="00CC3885" w:rsidP="00096530">
            <w:pPr>
              <w:jc w:val="center"/>
              <w:rPr>
                <w:rFonts w:ascii="Arial" w:hAnsi="Arial" w:cs="Arial"/>
                <w:sz w:val="20"/>
                <w:szCs w:val="20"/>
              </w:rPr>
            </w:pPr>
            <w:r>
              <w:rPr>
                <w:rFonts w:ascii="Arial" w:hAnsi="Arial" w:cs="Arial"/>
                <w:sz w:val="20"/>
                <w:szCs w:val="20"/>
              </w:rPr>
              <w:t>07:30 as 12H e 13H as 16:30</w:t>
            </w:r>
          </w:p>
          <w:p w:rsidR="00CC3885" w:rsidRDefault="00CC3885" w:rsidP="00096530">
            <w:pPr>
              <w:jc w:val="center"/>
              <w:rPr>
                <w:rFonts w:ascii="Arial" w:hAnsi="Arial" w:cs="Arial"/>
                <w:sz w:val="20"/>
                <w:szCs w:val="20"/>
              </w:rPr>
            </w:pPr>
          </w:p>
          <w:p w:rsidR="00CC3885" w:rsidRDefault="00CC3885" w:rsidP="00096530">
            <w:pPr>
              <w:jc w:val="center"/>
              <w:rPr>
                <w:rFonts w:ascii="Arial" w:hAnsi="Arial" w:cs="Arial"/>
                <w:sz w:val="20"/>
                <w:szCs w:val="20"/>
              </w:rPr>
            </w:pPr>
          </w:p>
          <w:p w:rsidR="00CC3885" w:rsidRDefault="00CC3885" w:rsidP="00096530">
            <w:pPr>
              <w:jc w:val="center"/>
              <w:rPr>
                <w:rFonts w:ascii="Arial" w:hAnsi="Arial" w:cs="Arial"/>
                <w:sz w:val="20"/>
                <w:szCs w:val="20"/>
              </w:rPr>
            </w:pPr>
          </w:p>
          <w:p w:rsidR="00CC3885" w:rsidRDefault="00CC3885" w:rsidP="00096530">
            <w:pPr>
              <w:jc w:val="center"/>
              <w:rPr>
                <w:rFonts w:ascii="Arial" w:hAnsi="Arial" w:cs="Arial"/>
                <w:sz w:val="20"/>
                <w:szCs w:val="20"/>
              </w:rPr>
            </w:pPr>
          </w:p>
          <w:p w:rsidR="00CC3885" w:rsidRDefault="00CC3885" w:rsidP="00096530">
            <w:pPr>
              <w:jc w:val="center"/>
              <w:rPr>
                <w:rFonts w:ascii="Arial" w:hAnsi="Arial" w:cs="Arial"/>
                <w:sz w:val="20"/>
                <w:szCs w:val="20"/>
              </w:rPr>
            </w:pPr>
          </w:p>
          <w:p w:rsidR="00CC3885" w:rsidRPr="00556E94" w:rsidRDefault="00CC3885" w:rsidP="00096530">
            <w:pPr>
              <w:jc w:val="center"/>
              <w:rPr>
                <w:rFonts w:ascii="Arial" w:hAnsi="Arial" w:cs="Arial"/>
                <w:sz w:val="20"/>
                <w:szCs w:val="20"/>
              </w:rPr>
            </w:pPr>
            <w:r>
              <w:rPr>
                <w:rFonts w:ascii="Arial" w:hAnsi="Arial" w:cs="Arial"/>
                <w:sz w:val="20"/>
                <w:szCs w:val="20"/>
              </w:rPr>
              <w:t>07:30 as 13:30</w:t>
            </w:r>
          </w:p>
        </w:tc>
        <w:tc>
          <w:tcPr>
            <w:tcW w:w="2440" w:type="dxa"/>
          </w:tcPr>
          <w:p w:rsidR="00CC3885" w:rsidRDefault="00CC3885" w:rsidP="00096530">
            <w:pPr>
              <w:jc w:val="center"/>
              <w:rPr>
                <w:rFonts w:ascii="Arial" w:hAnsi="Arial" w:cs="Arial"/>
                <w:sz w:val="20"/>
                <w:szCs w:val="20"/>
              </w:rPr>
            </w:pPr>
            <w:r>
              <w:rPr>
                <w:rFonts w:ascii="Arial" w:hAnsi="Arial" w:cs="Arial"/>
                <w:sz w:val="20"/>
                <w:szCs w:val="20"/>
              </w:rPr>
              <w:t>08Horas diarias</w:t>
            </w:r>
          </w:p>
        </w:tc>
      </w:tr>
      <w:tr w:rsidR="00CC3885" w:rsidTr="00096530">
        <w:tc>
          <w:tcPr>
            <w:tcW w:w="2161" w:type="dxa"/>
          </w:tcPr>
          <w:p w:rsidR="00CC3885" w:rsidRDefault="00CC3885" w:rsidP="00096530">
            <w:pPr>
              <w:rPr>
                <w:rFonts w:ascii="Arial" w:hAnsi="Arial" w:cs="Arial"/>
                <w:sz w:val="20"/>
                <w:szCs w:val="20"/>
              </w:rPr>
            </w:pPr>
            <w:r>
              <w:rPr>
                <w:rFonts w:ascii="Arial" w:hAnsi="Arial" w:cs="Arial"/>
                <w:sz w:val="20"/>
                <w:szCs w:val="20"/>
              </w:rPr>
              <w:t>-Unidade de Saúde 24Horas.</w:t>
            </w:r>
          </w:p>
          <w:p w:rsidR="00CC3885" w:rsidRDefault="00CC3885" w:rsidP="00096530">
            <w:pPr>
              <w:rPr>
                <w:rFonts w:ascii="Arial" w:hAnsi="Arial" w:cs="Arial"/>
                <w:sz w:val="20"/>
                <w:szCs w:val="20"/>
              </w:rPr>
            </w:pPr>
            <w:r>
              <w:rPr>
                <w:rFonts w:ascii="Arial" w:hAnsi="Arial" w:cs="Arial"/>
                <w:sz w:val="20"/>
                <w:szCs w:val="20"/>
              </w:rPr>
              <w:t>-Farmácia Básica</w:t>
            </w:r>
          </w:p>
        </w:tc>
        <w:tc>
          <w:tcPr>
            <w:tcW w:w="2342" w:type="dxa"/>
          </w:tcPr>
          <w:p w:rsidR="00CC3885" w:rsidRDefault="00CC3885" w:rsidP="00096530">
            <w:pPr>
              <w:rPr>
                <w:rFonts w:ascii="Arial" w:hAnsi="Arial" w:cs="Arial"/>
                <w:sz w:val="20"/>
                <w:szCs w:val="20"/>
              </w:rPr>
            </w:pPr>
            <w:r>
              <w:rPr>
                <w:rFonts w:ascii="Arial" w:hAnsi="Arial" w:cs="Arial"/>
                <w:sz w:val="20"/>
                <w:szCs w:val="20"/>
              </w:rPr>
              <w:t>Avenida Coronel Orestes Lucas,nº2335, Vila Nova</w:t>
            </w:r>
          </w:p>
        </w:tc>
        <w:tc>
          <w:tcPr>
            <w:tcW w:w="1701" w:type="dxa"/>
          </w:tcPr>
          <w:p w:rsidR="00CC3885" w:rsidRDefault="00CC3885" w:rsidP="00096530">
            <w:pPr>
              <w:jc w:val="center"/>
              <w:rPr>
                <w:rFonts w:ascii="Arial" w:hAnsi="Arial" w:cs="Arial"/>
                <w:sz w:val="20"/>
                <w:szCs w:val="20"/>
              </w:rPr>
            </w:pPr>
          </w:p>
          <w:p w:rsidR="00CC3885" w:rsidRDefault="00CC3885" w:rsidP="00096530">
            <w:pPr>
              <w:jc w:val="center"/>
              <w:rPr>
                <w:rFonts w:ascii="Arial" w:hAnsi="Arial" w:cs="Arial"/>
                <w:sz w:val="20"/>
                <w:szCs w:val="20"/>
              </w:rPr>
            </w:pPr>
            <w:r>
              <w:rPr>
                <w:rFonts w:ascii="Arial" w:hAnsi="Arial" w:cs="Arial"/>
                <w:sz w:val="20"/>
                <w:szCs w:val="20"/>
              </w:rPr>
              <w:t>24H</w:t>
            </w:r>
          </w:p>
        </w:tc>
        <w:tc>
          <w:tcPr>
            <w:tcW w:w="2440" w:type="dxa"/>
            <w:shd w:val="clear" w:color="auto" w:fill="FFFFFF" w:themeFill="background1"/>
          </w:tcPr>
          <w:p w:rsidR="00CC3885" w:rsidRDefault="00CC3885" w:rsidP="00096530">
            <w:pPr>
              <w:jc w:val="center"/>
              <w:rPr>
                <w:rFonts w:ascii="Arial" w:hAnsi="Arial" w:cs="Arial"/>
                <w:sz w:val="20"/>
                <w:szCs w:val="20"/>
              </w:rPr>
            </w:pPr>
            <w:r>
              <w:rPr>
                <w:rFonts w:ascii="Arial" w:hAnsi="Arial" w:cs="Arial"/>
                <w:sz w:val="20"/>
                <w:szCs w:val="20"/>
              </w:rPr>
              <w:t>24 Horas</w:t>
            </w:r>
          </w:p>
        </w:tc>
      </w:tr>
      <w:tr w:rsidR="00CC3885" w:rsidTr="00096530">
        <w:tc>
          <w:tcPr>
            <w:tcW w:w="2161" w:type="dxa"/>
          </w:tcPr>
          <w:p w:rsidR="00CC3885" w:rsidRDefault="00CC3885" w:rsidP="00096530">
            <w:pPr>
              <w:rPr>
                <w:rFonts w:ascii="Arial" w:hAnsi="Arial" w:cs="Arial"/>
                <w:sz w:val="20"/>
                <w:szCs w:val="20"/>
              </w:rPr>
            </w:pPr>
            <w:r>
              <w:rPr>
                <w:rFonts w:ascii="Arial" w:hAnsi="Arial" w:cs="Arial"/>
                <w:sz w:val="20"/>
                <w:szCs w:val="20"/>
              </w:rPr>
              <w:t>ESF Imigrantes</w:t>
            </w:r>
          </w:p>
        </w:tc>
        <w:tc>
          <w:tcPr>
            <w:tcW w:w="2342" w:type="dxa"/>
          </w:tcPr>
          <w:p w:rsidR="00CC3885" w:rsidRDefault="00CC3885" w:rsidP="00096530">
            <w:pPr>
              <w:rPr>
                <w:rFonts w:ascii="Arial" w:hAnsi="Arial" w:cs="Arial"/>
                <w:sz w:val="20"/>
                <w:szCs w:val="20"/>
              </w:rPr>
            </w:pPr>
            <w:r>
              <w:rPr>
                <w:rFonts w:ascii="Arial" w:hAnsi="Arial" w:cs="Arial"/>
                <w:sz w:val="20"/>
                <w:szCs w:val="20"/>
              </w:rPr>
              <w:t xml:space="preserve">Rua Palmitinho, nº525 esquina com a Rua Irai, Bairro Imigrantes </w:t>
            </w:r>
          </w:p>
        </w:tc>
        <w:tc>
          <w:tcPr>
            <w:tcW w:w="1701" w:type="dxa"/>
          </w:tcPr>
          <w:p w:rsidR="00CC3885" w:rsidRDefault="00CC3885" w:rsidP="00096530">
            <w:pPr>
              <w:jc w:val="center"/>
              <w:rPr>
                <w:rFonts w:ascii="Arial" w:hAnsi="Arial" w:cs="Arial"/>
                <w:sz w:val="20"/>
                <w:szCs w:val="20"/>
              </w:rPr>
            </w:pPr>
            <w:r>
              <w:rPr>
                <w:rFonts w:ascii="Arial" w:hAnsi="Arial" w:cs="Arial"/>
                <w:sz w:val="20"/>
                <w:szCs w:val="20"/>
              </w:rPr>
              <w:t>07:30 as 12H e 13H as 16:30</w:t>
            </w:r>
          </w:p>
        </w:tc>
        <w:tc>
          <w:tcPr>
            <w:tcW w:w="2440" w:type="dxa"/>
            <w:shd w:val="clear" w:color="auto" w:fill="FFFFFF" w:themeFill="background1"/>
          </w:tcPr>
          <w:p w:rsidR="00CC3885" w:rsidRDefault="00CC3885" w:rsidP="00096530">
            <w:pPr>
              <w:jc w:val="center"/>
              <w:rPr>
                <w:rFonts w:ascii="Arial" w:hAnsi="Arial" w:cs="Arial"/>
                <w:sz w:val="20"/>
                <w:szCs w:val="20"/>
              </w:rPr>
            </w:pPr>
            <w:r>
              <w:rPr>
                <w:rFonts w:ascii="Arial" w:hAnsi="Arial" w:cs="Arial"/>
                <w:sz w:val="20"/>
                <w:szCs w:val="20"/>
              </w:rPr>
              <w:t>08 horas diárias</w:t>
            </w:r>
          </w:p>
        </w:tc>
      </w:tr>
    </w:tbl>
    <w:p w:rsidR="00CC3885" w:rsidRPr="00031E9C" w:rsidRDefault="00CC3885" w:rsidP="00CC3885">
      <w:pPr>
        <w:rPr>
          <w:rFonts w:ascii="Arial" w:hAnsi="Arial" w:cs="Arial"/>
          <w:sz w:val="20"/>
          <w:szCs w:val="20"/>
        </w:rPr>
      </w:pPr>
      <w:r>
        <w:rPr>
          <w:rFonts w:ascii="Arial" w:hAnsi="Arial" w:cs="Arial"/>
          <w:sz w:val="20"/>
          <w:szCs w:val="20"/>
        </w:rPr>
        <w:lastRenderedPageBreak/>
        <w:t xml:space="preserve"> </w:t>
      </w:r>
    </w:p>
    <w:p w:rsidR="00CC3885" w:rsidRPr="00E21841" w:rsidRDefault="00CC3885" w:rsidP="00CC3885">
      <w:pPr>
        <w:pStyle w:val="PargrafodaLista"/>
        <w:numPr>
          <w:ilvl w:val="0"/>
          <w:numId w:val="22"/>
        </w:numPr>
        <w:suppressAutoHyphens w:val="0"/>
        <w:spacing w:after="200" w:line="276" w:lineRule="auto"/>
        <w:contextualSpacing/>
        <w:rPr>
          <w:rFonts w:ascii="Arial" w:hAnsi="Arial" w:cs="Arial"/>
          <w:b/>
          <w:sz w:val="20"/>
          <w:szCs w:val="20"/>
        </w:rPr>
      </w:pPr>
      <w:r w:rsidRPr="00E21841">
        <w:rPr>
          <w:rFonts w:ascii="Arial" w:hAnsi="Arial" w:cs="Arial"/>
          <w:b/>
          <w:sz w:val="20"/>
          <w:szCs w:val="20"/>
        </w:rPr>
        <w:t>Justificativa:</w:t>
      </w:r>
    </w:p>
    <w:p w:rsidR="00CC3885" w:rsidRPr="007145FE"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sidRPr="007145FE">
        <w:rPr>
          <w:rFonts w:ascii="Arial" w:hAnsi="Arial" w:cs="Arial"/>
          <w:sz w:val="20"/>
          <w:szCs w:val="20"/>
        </w:rPr>
        <w:t>Contratação necessária para manter os serviços em funcionamento e ambientes higienizados.</w:t>
      </w:r>
    </w:p>
    <w:p w:rsidR="00CC3885" w:rsidRPr="007145FE"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sidRPr="007145FE">
        <w:rPr>
          <w:rFonts w:ascii="Arial" w:hAnsi="Arial" w:cs="Arial"/>
          <w:sz w:val="20"/>
          <w:szCs w:val="20"/>
        </w:rPr>
        <w:t>Serviço necessário para propici</w:t>
      </w:r>
      <w:r>
        <w:rPr>
          <w:rFonts w:ascii="Arial" w:hAnsi="Arial" w:cs="Arial"/>
          <w:sz w:val="20"/>
          <w:szCs w:val="20"/>
        </w:rPr>
        <w:t xml:space="preserve">ar a limpeza dos prédios da SMS- Secretária Municipal de Saúde, </w:t>
      </w:r>
      <w:r w:rsidRPr="007145FE">
        <w:rPr>
          <w:rFonts w:ascii="Arial" w:hAnsi="Arial" w:cs="Arial"/>
          <w:sz w:val="20"/>
          <w:szCs w:val="20"/>
        </w:rPr>
        <w:t>e garantir a entrega dos materiais adquiridos pela SMS nos serviços de Saúde.</w:t>
      </w:r>
    </w:p>
    <w:p w:rsidR="00CC3885" w:rsidRPr="007145FE"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sidRPr="007145FE">
        <w:rPr>
          <w:rFonts w:ascii="Arial" w:hAnsi="Arial" w:cs="Arial"/>
          <w:sz w:val="20"/>
          <w:szCs w:val="20"/>
        </w:rPr>
        <w:t>Com carga horária de 40 horas semanais de segunda a sexta feira. Na Unidade de Saúde 24 Horas a jornada será de 12X36 de segunda a segunda, em Cartão Ponto e intercalando a higienização dos</w:t>
      </w:r>
      <w:r>
        <w:rPr>
          <w:rFonts w:ascii="Arial" w:hAnsi="Arial" w:cs="Arial"/>
          <w:sz w:val="20"/>
          <w:szCs w:val="20"/>
        </w:rPr>
        <w:t xml:space="preserve"> locais, assinados pelo responsá</w:t>
      </w:r>
      <w:r w:rsidRPr="007145FE">
        <w:rPr>
          <w:rFonts w:ascii="Arial" w:hAnsi="Arial" w:cs="Arial"/>
          <w:sz w:val="20"/>
          <w:szCs w:val="20"/>
        </w:rPr>
        <w:t>vel</w:t>
      </w:r>
      <w:r>
        <w:rPr>
          <w:rFonts w:ascii="Arial" w:hAnsi="Arial" w:cs="Arial"/>
          <w:sz w:val="20"/>
          <w:szCs w:val="20"/>
        </w:rPr>
        <w:t xml:space="preserve"> de cada setor em que o funcioná</w:t>
      </w:r>
      <w:r w:rsidRPr="007145FE">
        <w:rPr>
          <w:rFonts w:ascii="Arial" w:hAnsi="Arial" w:cs="Arial"/>
          <w:sz w:val="20"/>
          <w:szCs w:val="20"/>
        </w:rPr>
        <w:t>rio</w:t>
      </w:r>
      <w:r>
        <w:rPr>
          <w:rFonts w:ascii="Arial" w:hAnsi="Arial" w:cs="Arial"/>
          <w:sz w:val="20"/>
          <w:szCs w:val="20"/>
        </w:rPr>
        <w:t xml:space="preserve"> </w:t>
      </w:r>
      <w:r w:rsidRPr="007145FE">
        <w:rPr>
          <w:rFonts w:ascii="Arial" w:hAnsi="Arial" w:cs="Arial"/>
          <w:sz w:val="20"/>
          <w:szCs w:val="20"/>
        </w:rPr>
        <w:t>estiver cedido. Cópia do ponto, todo final de mês deve s</w:t>
      </w:r>
      <w:r>
        <w:rPr>
          <w:rFonts w:ascii="Arial" w:hAnsi="Arial" w:cs="Arial"/>
          <w:sz w:val="20"/>
          <w:szCs w:val="20"/>
        </w:rPr>
        <w:t>er entregue na secretaria de saú</w:t>
      </w:r>
      <w:r w:rsidRPr="007145FE">
        <w:rPr>
          <w:rFonts w:ascii="Arial" w:hAnsi="Arial" w:cs="Arial"/>
          <w:sz w:val="20"/>
          <w:szCs w:val="20"/>
        </w:rPr>
        <w:t>de para o envio a empresa efetuar a Nota Fiscal.</w:t>
      </w:r>
    </w:p>
    <w:p w:rsidR="00CC3885" w:rsidRPr="007145FE"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Pr>
          <w:rFonts w:ascii="Arial" w:hAnsi="Arial" w:cs="Arial"/>
          <w:sz w:val="20"/>
          <w:szCs w:val="20"/>
        </w:rPr>
        <w:t>A unidade de saú</w:t>
      </w:r>
      <w:r w:rsidRPr="007145FE">
        <w:rPr>
          <w:rFonts w:ascii="Arial" w:hAnsi="Arial" w:cs="Arial"/>
          <w:sz w:val="20"/>
          <w:szCs w:val="20"/>
        </w:rPr>
        <w:t>de 24h tera 01(um) hora de intervalo</w:t>
      </w:r>
      <w:r>
        <w:rPr>
          <w:rFonts w:ascii="Arial" w:hAnsi="Arial" w:cs="Arial"/>
          <w:sz w:val="20"/>
          <w:szCs w:val="20"/>
        </w:rPr>
        <w:t>.</w:t>
      </w:r>
    </w:p>
    <w:p w:rsidR="00CC3885" w:rsidRDefault="00CC3885" w:rsidP="00CC3885">
      <w:pPr>
        <w:rPr>
          <w:rFonts w:ascii="Arial" w:hAnsi="Arial" w:cs="Arial"/>
          <w:sz w:val="20"/>
          <w:szCs w:val="20"/>
        </w:rPr>
      </w:pPr>
      <w:r>
        <w:rPr>
          <w:rFonts w:ascii="Arial" w:hAnsi="Arial" w:cs="Arial"/>
          <w:sz w:val="20"/>
          <w:szCs w:val="20"/>
        </w:rPr>
        <w:t>Encargos da CONTRATADA:</w:t>
      </w:r>
    </w:p>
    <w:p w:rsidR="00CC3885" w:rsidRPr="00EE6E8C"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sidRPr="00EE6E8C">
        <w:rPr>
          <w:rFonts w:ascii="Arial" w:hAnsi="Arial" w:cs="Arial"/>
          <w:sz w:val="20"/>
          <w:szCs w:val="20"/>
        </w:rPr>
        <w:t>Executar os serviço</w:t>
      </w:r>
      <w:r>
        <w:rPr>
          <w:rFonts w:ascii="Arial" w:hAnsi="Arial" w:cs="Arial"/>
          <w:sz w:val="20"/>
          <w:szCs w:val="20"/>
        </w:rPr>
        <w:t>s contratad</w:t>
      </w:r>
      <w:r w:rsidRPr="00EE6E8C">
        <w:rPr>
          <w:rFonts w:ascii="Arial" w:hAnsi="Arial" w:cs="Arial"/>
          <w:sz w:val="20"/>
          <w:szCs w:val="20"/>
        </w:rPr>
        <w:t xml:space="preserve">os, em qualquer parte das dependencias da SMS- Secretaria Municipal de Saúde e </w:t>
      </w:r>
      <w:r>
        <w:rPr>
          <w:rFonts w:ascii="Arial" w:hAnsi="Arial" w:cs="Arial"/>
          <w:sz w:val="20"/>
          <w:szCs w:val="20"/>
        </w:rPr>
        <w:t>unidades</w:t>
      </w:r>
      <w:r w:rsidRPr="00EE6E8C">
        <w:rPr>
          <w:rFonts w:ascii="Arial" w:hAnsi="Arial" w:cs="Arial"/>
          <w:sz w:val="20"/>
          <w:szCs w:val="20"/>
        </w:rPr>
        <w:t xml:space="preserve"> de Saúde</w:t>
      </w:r>
      <w:r>
        <w:rPr>
          <w:rFonts w:ascii="Arial" w:hAnsi="Arial" w:cs="Arial"/>
          <w:sz w:val="20"/>
          <w:szCs w:val="20"/>
        </w:rPr>
        <w:t>;</w:t>
      </w:r>
    </w:p>
    <w:p w:rsidR="00CC3885" w:rsidRPr="00EE6E8C"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sidRPr="00EE6E8C">
        <w:rPr>
          <w:rFonts w:ascii="Arial" w:hAnsi="Arial" w:cs="Arial"/>
          <w:sz w:val="20"/>
          <w:szCs w:val="20"/>
        </w:rPr>
        <w:t>Prestar os serviços o</w:t>
      </w:r>
      <w:r>
        <w:rPr>
          <w:rFonts w:ascii="Arial" w:hAnsi="Arial" w:cs="Arial"/>
          <w:sz w:val="20"/>
          <w:szCs w:val="20"/>
        </w:rPr>
        <w:t>bjeto do contrato durante o horá</w:t>
      </w:r>
      <w:r w:rsidRPr="00EE6E8C">
        <w:rPr>
          <w:rFonts w:ascii="Arial" w:hAnsi="Arial" w:cs="Arial"/>
          <w:sz w:val="20"/>
          <w:szCs w:val="20"/>
        </w:rPr>
        <w:t>rio normal de f</w:t>
      </w:r>
      <w:r>
        <w:rPr>
          <w:rFonts w:ascii="Arial" w:hAnsi="Arial" w:cs="Arial"/>
          <w:sz w:val="20"/>
          <w:szCs w:val="20"/>
        </w:rPr>
        <w:t>uncionamento das unidades de saúde e em horá</w:t>
      </w:r>
      <w:r w:rsidRPr="00EE6E8C">
        <w:rPr>
          <w:rFonts w:ascii="Arial" w:hAnsi="Arial" w:cs="Arial"/>
          <w:sz w:val="20"/>
          <w:szCs w:val="20"/>
        </w:rPr>
        <w:t>rios extraordinario, qua</w:t>
      </w:r>
      <w:r>
        <w:rPr>
          <w:rFonts w:ascii="Arial" w:hAnsi="Arial" w:cs="Arial"/>
          <w:sz w:val="20"/>
          <w:szCs w:val="20"/>
        </w:rPr>
        <w:t>ndo solicitado pela contratante;</w:t>
      </w:r>
    </w:p>
    <w:p w:rsidR="00CC3885" w:rsidRPr="00EE6E8C"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Pr>
          <w:rFonts w:ascii="Arial" w:hAnsi="Arial" w:cs="Arial"/>
          <w:sz w:val="20"/>
          <w:szCs w:val="20"/>
        </w:rPr>
        <w:t>Prestar informaçõ</w:t>
      </w:r>
      <w:r w:rsidRPr="00EE6E8C">
        <w:rPr>
          <w:rFonts w:ascii="Arial" w:hAnsi="Arial" w:cs="Arial"/>
          <w:sz w:val="20"/>
          <w:szCs w:val="20"/>
        </w:rPr>
        <w:t>es ou esclarecimentos, bem como apresentar do</w:t>
      </w:r>
      <w:r>
        <w:rPr>
          <w:rFonts w:ascii="Arial" w:hAnsi="Arial" w:cs="Arial"/>
          <w:sz w:val="20"/>
          <w:szCs w:val="20"/>
        </w:rPr>
        <w:t>cumentos contá</w:t>
      </w:r>
      <w:r w:rsidRPr="00EE6E8C">
        <w:rPr>
          <w:rFonts w:ascii="Arial" w:hAnsi="Arial" w:cs="Arial"/>
          <w:sz w:val="20"/>
          <w:szCs w:val="20"/>
        </w:rPr>
        <w:t>beis ou financeiros, sempre qu</w:t>
      </w:r>
      <w:r>
        <w:rPr>
          <w:rFonts w:ascii="Arial" w:hAnsi="Arial" w:cs="Arial"/>
          <w:sz w:val="20"/>
          <w:szCs w:val="20"/>
        </w:rPr>
        <w:t>e solicitado pela administração;</w:t>
      </w:r>
    </w:p>
    <w:p w:rsidR="00CC3885" w:rsidRPr="00EE6E8C"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sidRPr="00EE6E8C">
        <w:rPr>
          <w:rFonts w:ascii="Arial" w:hAnsi="Arial" w:cs="Arial"/>
          <w:sz w:val="20"/>
          <w:szCs w:val="20"/>
        </w:rPr>
        <w:t>Remeter, imediatamente, ao gestor do contrato os casos de dispensa e ou substituição dos profissionais constantes na relação mencionada na aline</w:t>
      </w:r>
      <w:r>
        <w:rPr>
          <w:rFonts w:ascii="Arial" w:hAnsi="Arial" w:cs="Arial"/>
          <w:sz w:val="20"/>
          <w:szCs w:val="20"/>
        </w:rPr>
        <w:t xml:space="preserve"> a anterior;</w:t>
      </w:r>
    </w:p>
    <w:p w:rsidR="00CC3885"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sidRPr="00EE6E8C">
        <w:rPr>
          <w:rFonts w:ascii="Arial" w:hAnsi="Arial" w:cs="Arial"/>
          <w:sz w:val="20"/>
          <w:szCs w:val="20"/>
        </w:rPr>
        <w:t>Controlar a efetividade do pes</w:t>
      </w:r>
      <w:r>
        <w:rPr>
          <w:rFonts w:ascii="Arial" w:hAnsi="Arial" w:cs="Arial"/>
          <w:sz w:val="20"/>
          <w:szCs w:val="20"/>
        </w:rPr>
        <w:t>soal, em termos de entrada e saída e, principalmente, o horário de descanso, folha ponto deve ser assinado pelo responsavel da unidade.</w:t>
      </w:r>
    </w:p>
    <w:p w:rsidR="00CC3885" w:rsidRPr="00EE6E8C"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sidRPr="00EE6E8C">
        <w:rPr>
          <w:rFonts w:ascii="Arial" w:hAnsi="Arial" w:cs="Arial"/>
          <w:sz w:val="20"/>
          <w:szCs w:val="20"/>
        </w:rPr>
        <w:t>Fisca</w:t>
      </w:r>
      <w:r>
        <w:rPr>
          <w:rFonts w:ascii="Arial" w:hAnsi="Arial" w:cs="Arial"/>
          <w:sz w:val="20"/>
          <w:szCs w:val="20"/>
        </w:rPr>
        <w:t>lizar o cumprimento das tarefas;</w:t>
      </w:r>
    </w:p>
    <w:p w:rsidR="00CC3885"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sidRPr="00EE6E8C">
        <w:rPr>
          <w:rFonts w:ascii="Arial" w:hAnsi="Arial" w:cs="Arial"/>
          <w:sz w:val="20"/>
          <w:szCs w:val="20"/>
        </w:rPr>
        <w:t>Os vale-transporte  deverá ser entregue  aos empregados da contratada, em quantidade suficiente para compreender o periodo transcorrido entre a dat</w:t>
      </w:r>
      <w:r>
        <w:rPr>
          <w:rFonts w:ascii="Arial" w:hAnsi="Arial" w:cs="Arial"/>
          <w:sz w:val="20"/>
          <w:szCs w:val="20"/>
        </w:rPr>
        <w:t>a de entrega do mê</w:t>
      </w:r>
      <w:r w:rsidRPr="00EE6E8C">
        <w:rPr>
          <w:rFonts w:ascii="Arial" w:hAnsi="Arial" w:cs="Arial"/>
          <w:sz w:val="20"/>
          <w:szCs w:val="20"/>
        </w:rPr>
        <w:t>s corrente até a do mês vindouro.</w:t>
      </w:r>
    </w:p>
    <w:p w:rsidR="00CC3885" w:rsidRDefault="00CC3885" w:rsidP="00CC3885">
      <w:pPr>
        <w:pStyle w:val="PargrafodaLista"/>
        <w:numPr>
          <w:ilvl w:val="0"/>
          <w:numId w:val="22"/>
        </w:numPr>
        <w:suppressAutoHyphens w:val="0"/>
        <w:spacing w:after="200" w:line="276" w:lineRule="auto"/>
        <w:contextualSpacing/>
        <w:rPr>
          <w:rFonts w:ascii="Arial" w:hAnsi="Arial" w:cs="Arial"/>
          <w:sz w:val="20"/>
          <w:szCs w:val="20"/>
        </w:rPr>
      </w:pPr>
      <w:r>
        <w:rPr>
          <w:rFonts w:ascii="Arial" w:hAnsi="Arial" w:cs="Arial"/>
          <w:sz w:val="20"/>
          <w:szCs w:val="20"/>
        </w:rPr>
        <w:t>Fornecer mensalmente a folha ponto de cada funcionário com 1 (uma) cópia do check list para avaliação mensal e individual do funcionário.</w:t>
      </w:r>
    </w:p>
    <w:p w:rsidR="00CC3885" w:rsidRPr="00822B45" w:rsidRDefault="00CC3885" w:rsidP="00CC3885">
      <w:pPr>
        <w:pStyle w:val="PargrafodaLista"/>
        <w:rPr>
          <w:rFonts w:ascii="Arial" w:hAnsi="Arial" w:cs="Arial"/>
          <w:sz w:val="20"/>
          <w:szCs w:val="20"/>
        </w:rPr>
      </w:pPr>
    </w:p>
    <w:p w:rsidR="00CC3885" w:rsidRPr="00E21841" w:rsidRDefault="00CC3885" w:rsidP="00CC3885">
      <w:pPr>
        <w:rPr>
          <w:rFonts w:ascii="Arial" w:hAnsi="Arial" w:cs="Arial"/>
          <w:b/>
          <w:sz w:val="20"/>
          <w:szCs w:val="20"/>
        </w:rPr>
      </w:pPr>
      <w:r>
        <w:rPr>
          <w:rFonts w:ascii="Arial" w:hAnsi="Arial" w:cs="Arial"/>
          <w:b/>
          <w:sz w:val="20"/>
          <w:szCs w:val="20"/>
        </w:rPr>
        <w:tab/>
        <w:t xml:space="preserve">3. </w:t>
      </w:r>
      <w:r w:rsidRPr="00E21841">
        <w:rPr>
          <w:rFonts w:ascii="Arial" w:hAnsi="Arial" w:cs="Arial"/>
          <w:b/>
          <w:sz w:val="20"/>
          <w:szCs w:val="20"/>
        </w:rPr>
        <w:t>Especificações atinentes a execução dos serviços:</w:t>
      </w:r>
    </w:p>
    <w:p w:rsidR="00CC3885" w:rsidRDefault="00CC3885" w:rsidP="00CC3885">
      <w:pPr>
        <w:pStyle w:val="PargrafodaLista"/>
        <w:numPr>
          <w:ilvl w:val="0"/>
          <w:numId w:val="23"/>
        </w:numPr>
        <w:suppressAutoHyphens w:val="0"/>
        <w:spacing w:after="200" w:line="276" w:lineRule="auto"/>
        <w:ind w:left="763"/>
        <w:contextualSpacing/>
        <w:rPr>
          <w:rFonts w:ascii="Arial" w:hAnsi="Arial" w:cs="Arial"/>
          <w:sz w:val="20"/>
          <w:szCs w:val="20"/>
        </w:rPr>
      </w:pPr>
      <w:r w:rsidRPr="00EE6E8C">
        <w:rPr>
          <w:rFonts w:ascii="Arial" w:hAnsi="Arial" w:cs="Arial"/>
          <w:sz w:val="20"/>
          <w:szCs w:val="20"/>
        </w:rPr>
        <w:t>Executar os serviços de limpeza na rede municipal de saúde, fornecendo e utilizando os instrumentos, equipamentos, e EPI’s fornecido pelo setor conforme segurança do trabalho, uniforme cedido pela empresa contratada, que integram a presente contratação, mantendo diariamente a disposição para todos os postos de trabalho.</w:t>
      </w:r>
    </w:p>
    <w:p w:rsidR="00CC3885" w:rsidRPr="00EE6E8C" w:rsidRDefault="00CC3885" w:rsidP="00CC3885">
      <w:pPr>
        <w:pStyle w:val="PargrafodaLista"/>
        <w:ind w:left="763"/>
        <w:rPr>
          <w:rFonts w:ascii="Arial" w:hAnsi="Arial" w:cs="Arial"/>
          <w:sz w:val="20"/>
          <w:szCs w:val="20"/>
        </w:rPr>
      </w:pPr>
    </w:p>
    <w:p w:rsidR="00CC3885" w:rsidRDefault="00CC3885" w:rsidP="00CC3885">
      <w:pPr>
        <w:pStyle w:val="PargrafodaLista"/>
        <w:numPr>
          <w:ilvl w:val="0"/>
          <w:numId w:val="21"/>
        </w:numPr>
        <w:suppressAutoHyphens w:val="0"/>
        <w:spacing w:after="200" w:line="276" w:lineRule="auto"/>
        <w:ind w:left="786"/>
        <w:contextualSpacing/>
        <w:rPr>
          <w:rFonts w:ascii="Arial" w:hAnsi="Arial" w:cs="Arial"/>
          <w:sz w:val="20"/>
          <w:szCs w:val="20"/>
        </w:rPr>
      </w:pPr>
      <w:r w:rsidRPr="00EE6E8C">
        <w:rPr>
          <w:rFonts w:ascii="Arial" w:hAnsi="Arial" w:cs="Arial"/>
          <w:sz w:val="20"/>
          <w:szCs w:val="20"/>
        </w:rPr>
        <w:t>Manter a higienização assim como a organização das unidades</w:t>
      </w:r>
      <w:r w:rsidRPr="00031E9C">
        <w:rPr>
          <w:rFonts w:ascii="Arial" w:hAnsi="Arial" w:cs="Arial"/>
          <w:sz w:val="20"/>
          <w:szCs w:val="20"/>
        </w:rPr>
        <w:t xml:space="preserve">. </w:t>
      </w:r>
    </w:p>
    <w:p w:rsidR="00CC3885" w:rsidRPr="00031E9C" w:rsidRDefault="00CC3885" w:rsidP="00CC3885">
      <w:pPr>
        <w:pStyle w:val="PargrafodaLista"/>
        <w:numPr>
          <w:ilvl w:val="0"/>
          <w:numId w:val="21"/>
        </w:numPr>
        <w:suppressAutoHyphens w:val="0"/>
        <w:spacing w:after="200" w:line="276" w:lineRule="auto"/>
        <w:ind w:left="786"/>
        <w:contextualSpacing/>
        <w:rPr>
          <w:rFonts w:ascii="Arial" w:hAnsi="Arial" w:cs="Arial"/>
          <w:sz w:val="20"/>
          <w:szCs w:val="20"/>
        </w:rPr>
      </w:pPr>
      <w:r w:rsidRPr="00031E9C">
        <w:rPr>
          <w:rFonts w:ascii="Arial" w:hAnsi="Arial" w:cs="Arial"/>
          <w:sz w:val="20"/>
          <w:szCs w:val="20"/>
        </w:rPr>
        <w:t>Retirar o lixo comum e o lixo contaminado pelo menos duas vezes ao dia</w:t>
      </w:r>
      <w:r>
        <w:rPr>
          <w:rFonts w:ascii="Arial" w:hAnsi="Arial" w:cs="Arial"/>
          <w:sz w:val="20"/>
          <w:szCs w:val="20"/>
        </w:rPr>
        <w:t xml:space="preserve"> e</w:t>
      </w:r>
      <w:r w:rsidRPr="00031E9C">
        <w:rPr>
          <w:rFonts w:ascii="Arial" w:hAnsi="Arial" w:cs="Arial"/>
          <w:sz w:val="20"/>
          <w:szCs w:val="20"/>
        </w:rPr>
        <w:t xml:space="preserve"> condiciona</w:t>
      </w:r>
      <w:r>
        <w:rPr>
          <w:rFonts w:ascii="Arial" w:hAnsi="Arial" w:cs="Arial"/>
          <w:sz w:val="20"/>
          <w:szCs w:val="20"/>
        </w:rPr>
        <w:t xml:space="preserve">-lós </w:t>
      </w:r>
      <w:r w:rsidRPr="00031E9C">
        <w:rPr>
          <w:rFonts w:ascii="Arial" w:hAnsi="Arial" w:cs="Arial"/>
          <w:sz w:val="20"/>
          <w:szCs w:val="20"/>
        </w:rPr>
        <w:t xml:space="preserve">em sacos plásticos específicos, de acordo com as normativas da equipe diretiva, fazer a lavagem das roupas de cama hospitalar em caso como o da Unidade de Saúde 24 horas, limpar móveis como mesas, armários, cadeiras entre outros com a solução indicada, fazer a higienização diária </w:t>
      </w:r>
      <w:r w:rsidRPr="00031E9C">
        <w:rPr>
          <w:rFonts w:ascii="Arial" w:hAnsi="Arial" w:cs="Arial"/>
          <w:sz w:val="20"/>
          <w:szCs w:val="20"/>
        </w:rPr>
        <w:lastRenderedPageBreak/>
        <w:t>de banheiros, cozinhas, consultórios médicos e todas as demais dependências da unidade. Fazer limpeza de ralos para evitar obstruções, limpar e lavar com a solução indicada as lixeiras das unidades de saúde, reabastecer os banheiros com papel toalha, papel higiênico assim como sabonete</w:t>
      </w:r>
      <w:r>
        <w:rPr>
          <w:rFonts w:ascii="Arial" w:hAnsi="Arial" w:cs="Arial"/>
          <w:sz w:val="20"/>
          <w:szCs w:val="20"/>
        </w:rPr>
        <w:t>, limpeza das geladeriras e cozinha das unidades</w:t>
      </w:r>
      <w:r w:rsidRPr="00031E9C">
        <w:rPr>
          <w:rFonts w:ascii="Arial" w:hAnsi="Arial" w:cs="Arial"/>
          <w:sz w:val="20"/>
          <w:szCs w:val="20"/>
        </w:rPr>
        <w:t xml:space="preserve">. Executar demais serviços que forem considerados necessários a freqüência diária. </w:t>
      </w:r>
    </w:p>
    <w:p w:rsidR="00CC3885" w:rsidRPr="00031E9C" w:rsidRDefault="00CC3885" w:rsidP="00CC3885">
      <w:pPr>
        <w:pStyle w:val="PargrafodaLista"/>
        <w:rPr>
          <w:rFonts w:ascii="Arial" w:hAnsi="Arial" w:cs="Arial"/>
          <w:sz w:val="20"/>
          <w:szCs w:val="20"/>
        </w:rPr>
      </w:pPr>
    </w:p>
    <w:p w:rsidR="00CC3885" w:rsidRPr="002845AB" w:rsidRDefault="00CC3885" w:rsidP="00CC3885">
      <w:pPr>
        <w:pStyle w:val="PargrafodaLista"/>
        <w:numPr>
          <w:ilvl w:val="0"/>
          <w:numId w:val="21"/>
        </w:numPr>
        <w:suppressAutoHyphens w:val="0"/>
        <w:spacing w:after="200" w:line="276" w:lineRule="auto"/>
        <w:ind w:left="786"/>
        <w:contextualSpacing/>
        <w:rPr>
          <w:rFonts w:ascii="Arial" w:hAnsi="Arial" w:cs="Arial"/>
          <w:b/>
          <w:sz w:val="20"/>
          <w:szCs w:val="20"/>
        </w:rPr>
      </w:pPr>
      <w:r w:rsidRPr="00B214F4">
        <w:rPr>
          <w:rFonts w:ascii="Arial" w:hAnsi="Arial" w:cs="Arial"/>
          <w:b/>
          <w:sz w:val="20"/>
          <w:szCs w:val="20"/>
        </w:rPr>
        <w:t>Limpeza da farmácia Básica:</w:t>
      </w:r>
      <w:r w:rsidRPr="002845AB">
        <w:rPr>
          <w:rFonts w:ascii="Arial" w:hAnsi="Arial" w:cs="Arial"/>
          <w:sz w:val="20"/>
          <w:szCs w:val="20"/>
        </w:rPr>
        <w:t xml:space="preserve">Nunca varrer superficies a seco: O ato de Varrer o piso favorece a dispensação de microorganismo que podem estar veiculados as particulas de pó, assim só é permitida a varredura umida com pano umido. </w:t>
      </w:r>
    </w:p>
    <w:p w:rsidR="00CC3885" w:rsidRPr="00031E9C" w:rsidRDefault="00CC3885" w:rsidP="00CC3885">
      <w:pPr>
        <w:pStyle w:val="PargrafodaLista"/>
        <w:rPr>
          <w:rFonts w:ascii="Arial" w:hAnsi="Arial" w:cs="Arial"/>
          <w:sz w:val="20"/>
          <w:szCs w:val="20"/>
        </w:rPr>
      </w:pPr>
    </w:p>
    <w:p w:rsidR="00CC3885" w:rsidRPr="00AE4107" w:rsidRDefault="00CC3885" w:rsidP="00CC3885">
      <w:pPr>
        <w:pStyle w:val="PargrafodaLista"/>
        <w:numPr>
          <w:ilvl w:val="0"/>
          <w:numId w:val="21"/>
        </w:numPr>
        <w:suppressAutoHyphens w:val="0"/>
        <w:spacing w:after="200" w:line="276" w:lineRule="auto"/>
        <w:contextualSpacing/>
        <w:rPr>
          <w:rFonts w:ascii="Arial" w:hAnsi="Arial" w:cs="Arial"/>
          <w:b/>
          <w:sz w:val="20"/>
          <w:szCs w:val="20"/>
        </w:rPr>
      </w:pPr>
      <w:r w:rsidRPr="00B214F4">
        <w:rPr>
          <w:rFonts w:ascii="Arial" w:hAnsi="Arial" w:cs="Arial"/>
          <w:b/>
          <w:sz w:val="20"/>
          <w:szCs w:val="20"/>
        </w:rPr>
        <w:t xml:space="preserve">Limpeza terminal: </w:t>
      </w:r>
      <w:r w:rsidRPr="002845AB">
        <w:rPr>
          <w:rFonts w:ascii="Arial" w:hAnsi="Arial" w:cs="Arial"/>
          <w:sz w:val="20"/>
          <w:szCs w:val="20"/>
        </w:rPr>
        <w:t xml:space="preserve">Devera ser realizada semanalmente ou sempre que for solicitado, lavar teto, parede, chão, mobília e demais equipamentos e superfícies fixas com produtos indicados. </w:t>
      </w: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p>
    <w:p w:rsidR="00CC3885" w:rsidRPr="00AE4107" w:rsidRDefault="00CC3885" w:rsidP="00CC3885">
      <w:pPr>
        <w:pStyle w:val="PargrafodaLista"/>
        <w:numPr>
          <w:ilvl w:val="0"/>
          <w:numId w:val="21"/>
        </w:numPr>
        <w:suppressAutoHyphens w:val="0"/>
        <w:spacing w:after="200" w:line="276" w:lineRule="auto"/>
        <w:ind w:left="786"/>
        <w:contextualSpacing/>
        <w:rPr>
          <w:rFonts w:ascii="Arial" w:hAnsi="Arial" w:cs="Arial"/>
          <w:sz w:val="20"/>
          <w:szCs w:val="20"/>
        </w:rPr>
      </w:pPr>
      <w:r w:rsidRPr="00AE4107">
        <w:rPr>
          <w:rFonts w:ascii="Arial" w:hAnsi="Arial" w:cs="Arial"/>
          <w:b/>
          <w:sz w:val="20"/>
          <w:szCs w:val="20"/>
        </w:rPr>
        <w:t>Equipe Mutirão</w:t>
      </w:r>
      <w:r w:rsidRPr="00AE4107">
        <w:rPr>
          <w:rFonts w:ascii="Arial" w:hAnsi="Arial" w:cs="Arial"/>
          <w:sz w:val="20"/>
          <w:szCs w:val="20"/>
        </w:rPr>
        <w:t>: Deve ser realizada a cada 6 meses, com a  limpeza dos vidros, calçadas, forro, armários da sala dos médicos, sala das enfermeiras, farmá</w:t>
      </w:r>
      <w:r>
        <w:rPr>
          <w:rFonts w:ascii="Arial" w:hAnsi="Arial" w:cs="Arial"/>
          <w:sz w:val="20"/>
          <w:szCs w:val="20"/>
        </w:rPr>
        <w:t>cia, salas de procedimentos, secretaria da saúde</w:t>
      </w:r>
      <w:r w:rsidRPr="00AE4107">
        <w:rPr>
          <w:rFonts w:ascii="Arial" w:hAnsi="Arial" w:cs="Arial"/>
          <w:sz w:val="20"/>
          <w:szCs w:val="20"/>
        </w:rPr>
        <w:t>...</w:t>
      </w:r>
    </w:p>
    <w:p w:rsidR="00CC3885" w:rsidRPr="00963D91" w:rsidRDefault="00CC3885" w:rsidP="00CC3885">
      <w:pPr>
        <w:ind w:left="360"/>
        <w:rPr>
          <w:rFonts w:ascii="Arial" w:hAnsi="Arial" w:cs="Arial"/>
          <w:sz w:val="20"/>
          <w:szCs w:val="20"/>
        </w:rPr>
      </w:pPr>
      <w:r>
        <w:rPr>
          <w:rFonts w:ascii="Arial" w:hAnsi="Arial" w:cs="Arial"/>
          <w:sz w:val="20"/>
          <w:szCs w:val="20"/>
        </w:rPr>
        <w:t xml:space="preserve"> f)   </w:t>
      </w:r>
      <w:r w:rsidRPr="00963D91">
        <w:rPr>
          <w:rFonts w:ascii="Arial" w:hAnsi="Arial" w:cs="Arial"/>
          <w:sz w:val="20"/>
          <w:szCs w:val="20"/>
        </w:rPr>
        <w:t>Relação minima de mat</w:t>
      </w:r>
      <w:r>
        <w:rPr>
          <w:rFonts w:ascii="Arial" w:hAnsi="Arial" w:cs="Arial"/>
          <w:sz w:val="20"/>
          <w:szCs w:val="20"/>
        </w:rPr>
        <w:t>eriais de limpeza, que, deverão estar disponí</w:t>
      </w:r>
      <w:r w:rsidRPr="00963D91">
        <w:rPr>
          <w:rFonts w:ascii="Arial" w:hAnsi="Arial" w:cs="Arial"/>
          <w:sz w:val="20"/>
          <w:szCs w:val="20"/>
        </w:rPr>
        <w:t>veis, permanentemente, nas un</w:t>
      </w:r>
      <w:r>
        <w:rPr>
          <w:rFonts w:ascii="Arial" w:hAnsi="Arial" w:cs="Arial"/>
          <w:sz w:val="20"/>
          <w:szCs w:val="20"/>
        </w:rPr>
        <w:t>idades de saú</w:t>
      </w:r>
      <w:r w:rsidRPr="00963D91">
        <w:rPr>
          <w:rFonts w:ascii="Arial" w:hAnsi="Arial" w:cs="Arial"/>
          <w:sz w:val="20"/>
          <w:szCs w:val="20"/>
        </w:rPr>
        <w:t xml:space="preserve">de é fornecido conforme a solicitação da unidade por e-mail, onde </w:t>
      </w:r>
      <w:r>
        <w:rPr>
          <w:rFonts w:ascii="Arial" w:hAnsi="Arial" w:cs="Arial"/>
          <w:sz w:val="20"/>
          <w:szCs w:val="20"/>
        </w:rPr>
        <w:t>todos os meses conforme calendá</w:t>
      </w:r>
      <w:r w:rsidRPr="00963D91">
        <w:rPr>
          <w:rFonts w:ascii="Arial" w:hAnsi="Arial" w:cs="Arial"/>
          <w:sz w:val="20"/>
          <w:szCs w:val="20"/>
        </w:rPr>
        <w:t>rio fornecido pelo almoxarifado da saúde.</w:t>
      </w:r>
    </w:p>
    <w:p w:rsidR="00CC3885" w:rsidRDefault="00CC3885" w:rsidP="00CC3885">
      <w:pPr>
        <w:pStyle w:val="PargrafodaLista"/>
        <w:rPr>
          <w:rFonts w:ascii="Arial" w:hAnsi="Arial" w:cs="Arial"/>
          <w:sz w:val="20"/>
          <w:szCs w:val="20"/>
        </w:rPr>
      </w:pPr>
    </w:p>
    <w:p w:rsidR="00CC3885" w:rsidRPr="00B214F4" w:rsidRDefault="00CC3885" w:rsidP="00CC3885">
      <w:pPr>
        <w:pStyle w:val="PargrafodaLista"/>
        <w:ind w:left="786"/>
        <w:rPr>
          <w:rFonts w:ascii="Arial" w:hAnsi="Arial" w:cs="Arial"/>
          <w:b/>
          <w:sz w:val="20"/>
          <w:szCs w:val="20"/>
        </w:rPr>
      </w:pPr>
      <w:r>
        <w:rPr>
          <w:rFonts w:ascii="Arial" w:hAnsi="Arial" w:cs="Arial"/>
          <w:b/>
          <w:sz w:val="20"/>
          <w:szCs w:val="20"/>
        </w:rPr>
        <w:t xml:space="preserve">4. </w:t>
      </w:r>
      <w:r w:rsidRPr="00B214F4">
        <w:rPr>
          <w:rFonts w:ascii="Arial" w:hAnsi="Arial" w:cs="Arial"/>
          <w:b/>
          <w:sz w:val="20"/>
          <w:szCs w:val="20"/>
        </w:rPr>
        <w:t>Uniformes e EPI</w:t>
      </w:r>
      <w:r>
        <w:rPr>
          <w:rFonts w:ascii="Arial" w:hAnsi="Arial" w:cs="Arial"/>
          <w:b/>
          <w:sz w:val="20"/>
          <w:szCs w:val="20"/>
        </w:rPr>
        <w:t>’s</w:t>
      </w:r>
      <w:r w:rsidRPr="00B214F4">
        <w:rPr>
          <w:rFonts w:ascii="Arial" w:hAnsi="Arial" w:cs="Arial"/>
          <w:b/>
          <w:sz w:val="20"/>
          <w:szCs w:val="20"/>
        </w:rPr>
        <w:t>:</w:t>
      </w:r>
    </w:p>
    <w:p w:rsidR="00CC3885" w:rsidRDefault="00CC3885" w:rsidP="00CC3885">
      <w:pPr>
        <w:pStyle w:val="PargrafodaLista"/>
        <w:rPr>
          <w:rFonts w:ascii="Arial" w:hAnsi="Arial" w:cs="Arial"/>
          <w:sz w:val="20"/>
          <w:szCs w:val="20"/>
        </w:rPr>
      </w:pPr>
      <w:r w:rsidRPr="00031E9C">
        <w:rPr>
          <w:rFonts w:ascii="Arial" w:hAnsi="Arial" w:cs="Arial"/>
          <w:sz w:val="20"/>
          <w:szCs w:val="20"/>
        </w:rPr>
        <w:t>Relação dos uniformes e calçados deve ser fornecida pela empresa contratada</w:t>
      </w:r>
      <w:r>
        <w:rPr>
          <w:rFonts w:ascii="Arial" w:hAnsi="Arial" w:cs="Arial"/>
          <w:sz w:val="20"/>
          <w:szCs w:val="20"/>
        </w:rPr>
        <w:t xml:space="preserve"> e obriga-se fiscalizar para que os mesmos apresentem-se ao serviço devidamente uniformizados:</w:t>
      </w:r>
    </w:p>
    <w:tbl>
      <w:tblPr>
        <w:tblStyle w:val="Tabelacomgrade"/>
        <w:tblW w:w="0" w:type="auto"/>
        <w:tblInd w:w="720" w:type="dxa"/>
        <w:tblLook w:val="04A0"/>
      </w:tblPr>
      <w:tblGrid>
        <w:gridCol w:w="4322"/>
        <w:gridCol w:w="4322"/>
      </w:tblGrid>
      <w:tr w:rsidR="00CC3885" w:rsidTr="00096530">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Uniforme e Calçado</w:t>
            </w:r>
          </w:p>
        </w:tc>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Quantidade a ser fornecido a cada  profissional.</w:t>
            </w:r>
          </w:p>
        </w:tc>
      </w:tr>
      <w:tr w:rsidR="00CC3885" w:rsidTr="00096530">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Botina</w:t>
            </w:r>
          </w:p>
        </w:tc>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01 par por ano ou danificar.</w:t>
            </w:r>
          </w:p>
        </w:tc>
      </w:tr>
      <w:tr w:rsidR="00CC3885" w:rsidTr="00096530">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Calça</w:t>
            </w:r>
          </w:p>
        </w:tc>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02 por semestre</w:t>
            </w:r>
          </w:p>
        </w:tc>
      </w:tr>
      <w:tr w:rsidR="00CC3885" w:rsidTr="00096530">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Camiseta curta com identificação</w:t>
            </w:r>
          </w:p>
        </w:tc>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02 por semestre</w:t>
            </w:r>
          </w:p>
        </w:tc>
      </w:tr>
      <w:tr w:rsidR="00CC3885" w:rsidTr="00096530">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Camiseta Longa com identificação</w:t>
            </w:r>
          </w:p>
        </w:tc>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02 por ano</w:t>
            </w:r>
          </w:p>
        </w:tc>
      </w:tr>
    </w:tbl>
    <w:p w:rsidR="00CC3885" w:rsidRDefault="00CC3885" w:rsidP="00CC3885">
      <w:pPr>
        <w:pStyle w:val="PargrafodaLista"/>
        <w:rPr>
          <w:rFonts w:ascii="Arial" w:hAnsi="Arial" w:cs="Arial"/>
          <w:sz w:val="20"/>
          <w:szCs w:val="20"/>
        </w:rPr>
      </w:pPr>
    </w:p>
    <w:p w:rsidR="00CC3885" w:rsidRDefault="00CC3885" w:rsidP="00CC3885">
      <w:pPr>
        <w:pStyle w:val="PargrafodaLista"/>
        <w:rPr>
          <w:rFonts w:ascii="Arial" w:hAnsi="Arial" w:cs="Arial"/>
          <w:sz w:val="20"/>
          <w:szCs w:val="20"/>
        </w:rPr>
      </w:pPr>
      <w:r w:rsidRPr="00031E9C">
        <w:rPr>
          <w:rFonts w:ascii="Arial" w:hAnsi="Arial" w:cs="Arial"/>
          <w:sz w:val="20"/>
          <w:szCs w:val="20"/>
        </w:rPr>
        <w:t xml:space="preserve"> E</w:t>
      </w:r>
      <w:r>
        <w:rPr>
          <w:rFonts w:ascii="Arial" w:hAnsi="Arial" w:cs="Arial"/>
          <w:sz w:val="20"/>
          <w:szCs w:val="20"/>
        </w:rPr>
        <w:t>PI’s  devera</w:t>
      </w:r>
      <w:r w:rsidRPr="00031E9C">
        <w:rPr>
          <w:rFonts w:ascii="Arial" w:hAnsi="Arial" w:cs="Arial"/>
          <w:sz w:val="20"/>
          <w:szCs w:val="20"/>
        </w:rPr>
        <w:t xml:space="preserve"> s</w:t>
      </w:r>
      <w:r>
        <w:rPr>
          <w:rFonts w:ascii="Arial" w:hAnsi="Arial" w:cs="Arial"/>
          <w:sz w:val="20"/>
          <w:szCs w:val="20"/>
        </w:rPr>
        <w:t>er fornecidos pela contratante, como óculos  de proteção, máscara e luva de boracha, para uso individual e zelar pelo seu uso.</w:t>
      </w:r>
    </w:p>
    <w:tbl>
      <w:tblPr>
        <w:tblStyle w:val="Tabelacomgrade"/>
        <w:tblW w:w="0" w:type="auto"/>
        <w:tblInd w:w="720" w:type="dxa"/>
        <w:tblLook w:val="04A0"/>
      </w:tblPr>
      <w:tblGrid>
        <w:gridCol w:w="4322"/>
        <w:gridCol w:w="4322"/>
      </w:tblGrid>
      <w:tr w:rsidR="00CC3885" w:rsidTr="00096530">
        <w:tc>
          <w:tcPr>
            <w:tcW w:w="4322" w:type="dxa"/>
          </w:tcPr>
          <w:p w:rsidR="00CC3885" w:rsidRDefault="00CC3885" w:rsidP="00096530">
            <w:pPr>
              <w:pStyle w:val="PargrafodaLista"/>
              <w:ind w:left="0"/>
              <w:jc w:val="center"/>
              <w:rPr>
                <w:rFonts w:ascii="Arial" w:hAnsi="Arial" w:cs="Arial"/>
                <w:sz w:val="20"/>
                <w:szCs w:val="20"/>
              </w:rPr>
            </w:pPr>
            <w:r>
              <w:rPr>
                <w:rFonts w:ascii="Arial" w:hAnsi="Arial" w:cs="Arial"/>
                <w:sz w:val="20"/>
                <w:szCs w:val="20"/>
              </w:rPr>
              <w:t>Tipo de EPIs</w:t>
            </w:r>
          </w:p>
        </w:tc>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Quantidade a ser fornecida a cada profissional.</w:t>
            </w:r>
          </w:p>
        </w:tc>
      </w:tr>
      <w:tr w:rsidR="00CC3885" w:rsidTr="00096530">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 xml:space="preserve">Luva de Borracha </w:t>
            </w:r>
          </w:p>
        </w:tc>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03 par por mês</w:t>
            </w:r>
          </w:p>
        </w:tc>
      </w:tr>
      <w:tr w:rsidR="00CC3885" w:rsidTr="00096530">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Oculos de proteção</w:t>
            </w:r>
          </w:p>
        </w:tc>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01 por semestre</w:t>
            </w:r>
          </w:p>
        </w:tc>
      </w:tr>
      <w:tr w:rsidR="00CC3885" w:rsidTr="00096530">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Caixa de Luva Branca</w:t>
            </w:r>
          </w:p>
        </w:tc>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01 por mês</w:t>
            </w:r>
          </w:p>
        </w:tc>
      </w:tr>
      <w:tr w:rsidR="00CC3885" w:rsidTr="00096530">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Máscara</w:t>
            </w:r>
          </w:p>
        </w:tc>
        <w:tc>
          <w:tcPr>
            <w:tcW w:w="4322" w:type="dxa"/>
          </w:tcPr>
          <w:p w:rsidR="00CC3885" w:rsidRDefault="00CC3885" w:rsidP="00096530">
            <w:pPr>
              <w:pStyle w:val="PargrafodaLista"/>
              <w:ind w:left="0"/>
              <w:rPr>
                <w:rFonts w:ascii="Arial" w:hAnsi="Arial" w:cs="Arial"/>
                <w:sz w:val="20"/>
                <w:szCs w:val="20"/>
              </w:rPr>
            </w:pPr>
            <w:r>
              <w:rPr>
                <w:rFonts w:ascii="Arial" w:hAnsi="Arial" w:cs="Arial"/>
                <w:sz w:val="20"/>
                <w:szCs w:val="20"/>
              </w:rPr>
              <w:t>01 por mês</w:t>
            </w:r>
          </w:p>
        </w:tc>
      </w:tr>
    </w:tbl>
    <w:p w:rsidR="00CC3885" w:rsidRDefault="00CC3885" w:rsidP="00CC3885">
      <w:pPr>
        <w:pStyle w:val="PargrafodaLista"/>
        <w:rPr>
          <w:rFonts w:ascii="Arial" w:hAnsi="Arial" w:cs="Arial"/>
          <w:sz w:val="20"/>
          <w:szCs w:val="20"/>
        </w:rPr>
      </w:pPr>
    </w:p>
    <w:p w:rsidR="00CC3885" w:rsidRDefault="00CC3885" w:rsidP="00CC3885">
      <w:pPr>
        <w:pStyle w:val="PargrafodaLista"/>
        <w:rPr>
          <w:rFonts w:ascii="Arial" w:hAnsi="Arial" w:cs="Arial"/>
          <w:sz w:val="20"/>
          <w:szCs w:val="20"/>
        </w:rPr>
      </w:pPr>
    </w:p>
    <w:p w:rsidR="00CC3885" w:rsidRDefault="00CC3885" w:rsidP="00CC3885">
      <w:pPr>
        <w:pStyle w:val="PargrafodaLista"/>
        <w:rPr>
          <w:rFonts w:ascii="Arial" w:hAnsi="Arial" w:cs="Arial"/>
          <w:sz w:val="20"/>
          <w:szCs w:val="20"/>
        </w:rPr>
      </w:pPr>
      <w:r>
        <w:rPr>
          <w:rFonts w:ascii="Arial" w:hAnsi="Arial" w:cs="Arial"/>
          <w:sz w:val="20"/>
          <w:szCs w:val="20"/>
        </w:rPr>
        <w:t>Toda e qualquer ausência do funcionário deve ser comunicado ao responsável pelo setor de locação e ao fiscal responsável pelo contrato.</w:t>
      </w:r>
    </w:p>
    <w:p w:rsidR="00CC3885" w:rsidRPr="00625236" w:rsidRDefault="00CC3885" w:rsidP="00CC3885">
      <w:pPr>
        <w:pStyle w:val="PargrafodaLista"/>
        <w:rPr>
          <w:rFonts w:ascii="Arial" w:hAnsi="Arial" w:cs="Arial"/>
          <w:sz w:val="20"/>
          <w:szCs w:val="20"/>
        </w:rPr>
      </w:pPr>
    </w:p>
    <w:p w:rsidR="00CC3885" w:rsidRDefault="00CC3885" w:rsidP="00CC3885">
      <w:pPr>
        <w:pStyle w:val="PargrafodaLista"/>
        <w:rPr>
          <w:rFonts w:ascii="Arial" w:hAnsi="Arial" w:cs="Arial"/>
          <w:sz w:val="20"/>
          <w:szCs w:val="20"/>
        </w:rPr>
      </w:pPr>
      <w:r>
        <w:rPr>
          <w:rFonts w:ascii="Arial" w:hAnsi="Arial" w:cs="Arial"/>
          <w:b/>
          <w:sz w:val="20"/>
          <w:szCs w:val="20"/>
        </w:rPr>
        <w:lastRenderedPageBreak/>
        <w:t>6</w:t>
      </w:r>
      <w:r w:rsidRPr="008D14B4">
        <w:rPr>
          <w:rFonts w:ascii="Arial" w:hAnsi="Arial" w:cs="Arial"/>
          <w:b/>
          <w:sz w:val="20"/>
          <w:szCs w:val="20"/>
        </w:rPr>
        <w:t>.</w:t>
      </w:r>
      <w:r>
        <w:rPr>
          <w:rFonts w:ascii="Arial" w:hAnsi="Arial" w:cs="Arial"/>
          <w:b/>
          <w:sz w:val="20"/>
          <w:szCs w:val="20"/>
        </w:rPr>
        <w:t xml:space="preserve"> </w:t>
      </w:r>
      <w:r w:rsidRPr="008D14B4">
        <w:rPr>
          <w:rFonts w:ascii="Arial" w:hAnsi="Arial" w:cs="Arial"/>
          <w:b/>
          <w:sz w:val="20"/>
          <w:szCs w:val="20"/>
        </w:rPr>
        <w:t>Fiscal responsável pelo contrato</w:t>
      </w:r>
      <w:r>
        <w:rPr>
          <w:rFonts w:ascii="Arial" w:hAnsi="Arial" w:cs="Arial"/>
          <w:sz w:val="20"/>
          <w:szCs w:val="20"/>
        </w:rPr>
        <w:t>: Lucilene Roveda</w:t>
      </w:r>
    </w:p>
    <w:p w:rsidR="00661823" w:rsidRDefault="00CC3885" w:rsidP="00661823">
      <w:pPr>
        <w:pStyle w:val="PargrafodaLista"/>
        <w:rPr>
          <w:rFonts w:ascii="Arial" w:hAnsi="Arial" w:cs="Arial"/>
          <w:sz w:val="20"/>
          <w:szCs w:val="20"/>
        </w:rPr>
      </w:pPr>
      <w:r>
        <w:rPr>
          <w:rFonts w:ascii="Arial" w:hAnsi="Arial" w:cs="Arial"/>
          <w:b/>
          <w:sz w:val="20"/>
          <w:szCs w:val="20"/>
        </w:rPr>
        <w:t xml:space="preserve">7. </w:t>
      </w:r>
      <w:r w:rsidRPr="00E21841">
        <w:rPr>
          <w:rFonts w:ascii="Arial" w:hAnsi="Arial" w:cs="Arial"/>
          <w:b/>
          <w:sz w:val="20"/>
          <w:szCs w:val="20"/>
        </w:rPr>
        <w:t>Quantidades de colaboradores:</w:t>
      </w:r>
      <w:r>
        <w:rPr>
          <w:rFonts w:ascii="Arial" w:hAnsi="Arial" w:cs="Arial"/>
          <w:sz w:val="20"/>
          <w:szCs w:val="20"/>
        </w:rPr>
        <w:t xml:space="preserve"> 0</w:t>
      </w:r>
      <w:r w:rsidR="00E0617E">
        <w:rPr>
          <w:rFonts w:ascii="Arial" w:hAnsi="Arial" w:cs="Arial"/>
          <w:sz w:val="20"/>
          <w:szCs w:val="20"/>
        </w:rPr>
        <w:t>6</w:t>
      </w:r>
      <w:r>
        <w:rPr>
          <w:rFonts w:ascii="Arial" w:hAnsi="Arial" w:cs="Arial"/>
          <w:sz w:val="20"/>
          <w:szCs w:val="20"/>
        </w:rPr>
        <w:t>(se</w:t>
      </w:r>
      <w:r w:rsidR="00E0617E">
        <w:rPr>
          <w:rFonts w:ascii="Arial" w:hAnsi="Arial" w:cs="Arial"/>
          <w:sz w:val="20"/>
          <w:szCs w:val="20"/>
        </w:rPr>
        <w:t>is</w:t>
      </w:r>
      <w:r>
        <w:rPr>
          <w:rFonts w:ascii="Arial" w:hAnsi="Arial" w:cs="Arial"/>
          <w:sz w:val="20"/>
          <w:szCs w:val="20"/>
        </w:rPr>
        <w:t xml:space="preserve">) </w:t>
      </w:r>
      <w:r w:rsidR="00661823">
        <w:rPr>
          <w:rFonts w:ascii="Arial" w:hAnsi="Arial" w:cs="Arial"/>
          <w:sz w:val="20"/>
          <w:szCs w:val="20"/>
        </w:rPr>
        <w:t>sendo 0</w:t>
      </w:r>
      <w:r w:rsidR="00E0617E">
        <w:rPr>
          <w:rFonts w:ascii="Arial" w:hAnsi="Arial" w:cs="Arial"/>
          <w:sz w:val="20"/>
          <w:szCs w:val="20"/>
        </w:rPr>
        <w:t>2</w:t>
      </w:r>
      <w:r w:rsidR="00661823">
        <w:rPr>
          <w:rFonts w:ascii="Arial" w:hAnsi="Arial" w:cs="Arial"/>
          <w:sz w:val="20"/>
          <w:szCs w:val="20"/>
        </w:rPr>
        <w:t xml:space="preserve"> funcionários com 08 horas normais, 02 funcionário 12x36 Diurno e 02 funcionários  12x36 noturno, sendo que 04(quatro) funcionários para Unidade de Saúde 24Horas. </w:t>
      </w:r>
    </w:p>
    <w:p w:rsidR="00CC3885" w:rsidRDefault="00CC3885" w:rsidP="00CC3885">
      <w:pPr>
        <w:pStyle w:val="PargrafodaLista"/>
        <w:rPr>
          <w:rFonts w:ascii="Arial" w:hAnsi="Arial" w:cs="Arial"/>
          <w:sz w:val="20"/>
          <w:szCs w:val="20"/>
        </w:rPr>
      </w:pPr>
    </w:p>
    <w:p w:rsidR="00026207" w:rsidRDefault="00026207" w:rsidP="00647E42">
      <w:pPr>
        <w:autoSpaceDE w:val="0"/>
        <w:autoSpaceDN w:val="0"/>
        <w:ind w:right="159"/>
        <w:rPr>
          <w:b/>
          <w:color w:val="000000"/>
          <w:highlight w:val="yellow"/>
        </w:rPr>
      </w:pPr>
    </w:p>
    <w:p w:rsidR="00255F7C" w:rsidRPr="00A16BFA" w:rsidRDefault="00255F7C" w:rsidP="00255F7C">
      <w:pPr>
        <w:autoSpaceDE w:val="0"/>
        <w:autoSpaceDN w:val="0"/>
        <w:ind w:right="159"/>
        <w:rPr>
          <w:b/>
          <w:color w:val="000000"/>
        </w:rPr>
      </w:pPr>
      <w:r w:rsidRPr="00A16BFA">
        <w:rPr>
          <w:b/>
          <w:color w:val="000000"/>
        </w:rPr>
        <w:t xml:space="preserve">Obs: Nesse item ( Saúde) obrigatorio apresentar três  planilhas, Oito Horas normal, uma 12*36 - Diurno - </w:t>
      </w:r>
      <w:r w:rsidRPr="00A16BFA">
        <w:rPr>
          <w:b/>
        </w:rPr>
        <w:t>Unidade de Saúde 24 Horas</w:t>
      </w:r>
      <w:r w:rsidRPr="00A16BFA">
        <w:rPr>
          <w:b/>
          <w:color w:val="000000"/>
        </w:rPr>
        <w:t xml:space="preserve"> (Posto de Saúde) e outra 12*36  - Noturno - </w:t>
      </w:r>
      <w:r w:rsidRPr="00A16BFA">
        <w:rPr>
          <w:b/>
        </w:rPr>
        <w:t>Unidade de Saúde 24 Horas</w:t>
      </w:r>
      <w:r w:rsidRPr="00A16BFA">
        <w:rPr>
          <w:b/>
          <w:color w:val="000000"/>
        </w:rPr>
        <w:t xml:space="preserve"> (Posto de Saúde).</w:t>
      </w:r>
    </w:p>
    <w:p w:rsidR="00255F7C" w:rsidRDefault="00255F7C" w:rsidP="00255F7C"/>
    <w:p w:rsidR="00D936DC" w:rsidRDefault="00D936DC" w:rsidP="00647E42">
      <w:pPr>
        <w:autoSpaceDE w:val="0"/>
        <w:autoSpaceDN w:val="0"/>
        <w:ind w:right="159"/>
        <w:rPr>
          <w:b/>
          <w:color w:val="000000"/>
          <w:highlight w:val="yellow"/>
        </w:rPr>
      </w:pPr>
    </w:p>
    <w:tbl>
      <w:tblPr>
        <w:tblW w:w="10000" w:type="dxa"/>
        <w:tblInd w:w="55" w:type="dxa"/>
        <w:tblCellMar>
          <w:left w:w="70" w:type="dxa"/>
          <w:right w:w="70" w:type="dxa"/>
        </w:tblCellMar>
        <w:tblLook w:val="04A0"/>
      </w:tblPr>
      <w:tblGrid>
        <w:gridCol w:w="300"/>
        <w:gridCol w:w="1180"/>
        <w:gridCol w:w="1180"/>
        <w:gridCol w:w="1180"/>
        <w:gridCol w:w="1180"/>
        <w:gridCol w:w="1320"/>
        <w:gridCol w:w="1500"/>
        <w:gridCol w:w="920"/>
        <w:gridCol w:w="1240"/>
      </w:tblGrid>
      <w:tr w:rsidR="00255F7C" w:rsidRPr="00255F7C" w:rsidTr="00255F7C">
        <w:trPr>
          <w:trHeight w:val="855"/>
        </w:trPr>
        <w:tc>
          <w:tcPr>
            <w:tcW w:w="1480" w:type="dxa"/>
            <w:gridSpan w:val="2"/>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PROCESSO:</w:t>
            </w:r>
          </w:p>
        </w:tc>
        <w:tc>
          <w:tcPr>
            <w:tcW w:w="2360" w:type="dxa"/>
            <w:gridSpan w:val="2"/>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6160" w:type="dxa"/>
            <w:gridSpan w:val="5"/>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8"/>
                <w:szCs w:val="28"/>
                <w:lang w:eastAsia="pt-BR"/>
              </w:rPr>
            </w:pPr>
            <w:r w:rsidRPr="00255F7C">
              <w:rPr>
                <w:rFonts w:ascii="Calibri" w:hAnsi="Calibri" w:cs="Calibri"/>
                <w:b/>
                <w:bCs/>
                <w:color w:val="000000"/>
                <w:sz w:val="28"/>
                <w:szCs w:val="28"/>
                <w:lang w:eastAsia="pt-BR"/>
              </w:rPr>
              <w:t xml:space="preserve">REGIME DE TRIBUTAÇÃO: </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LICITAÇÃO/EDITAL</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118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ABERTURA:</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lang w:eastAsia="pt-BR"/>
              </w:rPr>
            </w:pPr>
            <w:r w:rsidRPr="00255F7C">
              <w:rPr>
                <w:rFonts w:ascii="Calibri" w:hAnsi="Calibri" w:cs="Calibri"/>
                <w:b/>
                <w:bCs/>
                <w:lang w:eastAsia="pt-BR"/>
              </w:rPr>
              <w:t> </w:t>
            </w: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345"/>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CATEGORIA/POSTO DE TRABALHO</w:t>
            </w:r>
          </w:p>
        </w:tc>
        <w:tc>
          <w:tcPr>
            <w:tcW w:w="3680" w:type="dxa"/>
            <w:gridSpan w:val="3"/>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AUX DE SERV GERAIS: LIMPEZA</w:t>
            </w:r>
          </w:p>
        </w:tc>
        <w:tc>
          <w:tcPr>
            <w:tcW w:w="2420" w:type="dxa"/>
            <w:gridSpan w:val="2"/>
            <w:tcBorders>
              <w:top w:val="double" w:sz="6" w:space="0" w:color="000000"/>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HORAS MENSAIS</w:t>
            </w:r>
          </w:p>
        </w:tc>
        <w:tc>
          <w:tcPr>
            <w:tcW w:w="1240" w:type="dxa"/>
            <w:tcBorders>
              <w:top w:val="double" w:sz="6" w:space="0" w:color="000000"/>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FF0000"/>
                <w:sz w:val="28"/>
                <w:szCs w:val="28"/>
                <w:lang w:eastAsia="pt-BR"/>
              </w:rPr>
            </w:pPr>
            <w:r w:rsidRPr="00255F7C">
              <w:rPr>
                <w:rFonts w:ascii="Calibri" w:hAnsi="Calibri" w:cs="Calibri"/>
                <w:b/>
                <w:bCs/>
                <w:color w:val="FF0000"/>
                <w:sz w:val="28"/>
                <w:szCs w:val="28"/>
                <w:lang w:eastAsia="pt-BR"/>
              </w:rPr>
              <w:t> </w:t>
            </w:r>
          </w:p>
        </w:tc>
      </w:tr>
      <w:tr w:rsidR="00255F7C" w:rsidRPr="00255F7C" w:rsidTr="00255F7C">
        <w:trPr>
          <w:trHeight w:val="34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REGIME</w:t>
            </w:r>
          </w:p>
        </w:tc>
        <w:tc>
          <w:tcPr>
            <w:tcW w:w="1180" w:type="dxa"/>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CLT</w:t>
            </w:r>
          </w:p>
        </w:tc>
        <w:tc>
          <w:tcPr>
            <w:tcW w:w="3680" w:type="dxa"/>
            <w:gridSpan w:val="3"/>
            <w:tcBorders>
              <w:top w:val="single" w:sz="4" w:space="0" w:color="000000"/>
              <w:left w:val="single" w:sz="4" w:space="0" w:color="000000"/>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SEGUNDA A SEXTA 8 HOAS DIÁRIAS</w:t>
            </w:r>
          </w:p>
        </w:tc>
        <w:tc>
          <w:tcPr>
            <w:tcW w:w="1500" w:type="dxa"/>
            <w:vMerge w:val="restart"/>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INSALUBRIDADE</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FF0000"/>
                <w:sz w:val="28"/>
                <w:szCs w:val="28"/>
                <w:lang w:eastAsia="pt-BR"/>
              </w:rPr>
            </w:pPr>
            <w:r w:rsidRPr="00255F7C">
              <w:rPr>
                <w:rFonts w:ascii="Calibri" w:hAnsi="Calibri" w:cs="Calibri"/>
                <w:b/>
                <w:bCs/>
                <w:color w:val="FF0000"/>
                <w:sz w:val="28"/>
                <w:szCs w:val="28"/>
                <w:lang w:eastAsia="pt-BR"/>
              </w:rPr>
              <w:t>40%</w:t>
            </w:r>
          </w:p>
        </w:tc>
      </w:tr>
      <w:tr w:rsidR="00255F7C" w:rsidRPr="00255F7C" w:rsidTr="00255F7C">
        <w:trPr>
          <w:trHeight w:val="720"/>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SINDICATO/ENTIDADE CLASSE</w:t>
            </w:r>
          </w:p>
        </w:tc>
        <w:tc>
          <w:tcPr>
            <w:tcW w:w="3680" w:type="dxa"/>
            <w:gridSpan w:val="3"/>
            <w:tcBorders>
              <w:top w:val="single" w:sz="4" w:space="0" w:color="000000"/>
              <w:left w:val="nil"/>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SEEAC/SINDASSEIO</w:t>
            </w:r>
          </w:p>
        </w:tc>
        <w:tc>
          <w:tcPr>
            <w:tcW w:w="1500" w:type="dxa"/>
            <w:vMerge/>
            <w:tcBorders>
              <w:top w:val="nil"/>
              <w:left w:val="double" w:sz="6"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4"/>
                <w:szCs w:val="14"/>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Nº Empregado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r>
      <w:tr w:rsidR="00255F7C" w:rsidRPr="00255F7C" w:rsidTr="00255F7C">
        <w:trPr>
          <w:trHeight w:val="720"/>
        </w:trPr>
        <w:tc>
          <w:tcPr>
            <w:tcW w:w="26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ORIGEM DO SALÁRIO</w:t>
            </w:r>
          </w:p>
        </w:tc>
        <w:tc>
          <w:tcPr>
            <w:tcW w:w="3680" w:type="dxa"/>
            <w:gridSpan w:val="3"/>
            <w:tcBorders>
              <w:top w:val="single" w:sz="4" w:space="0" w:color="000000"/>
              <w:left w:val="nil"/>
              <w:bottom w:val="single" w:sz="4" w:space="0" w:color="000000"/>
              <w:right w:val="double" w:sz="6"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CONVENÇÃO COLETIVA</w:t>
            </w:r>
          </w:p>
        </w:tc>
        <w:tc>
          <w:tcPr>
            <w:tcW w:w="150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 </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de trabalho</w:t>
            </w:r>
          </w:p>
        </w:tc>
        <w:tc>
          <w:tcPr>
            <w:tcW w:w="1500" w:type="dxa"/>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Mensal</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Salário Normativo CCT</w:t>
            </w:r>
          </w:p>
        </w:tc>
        <w:tc>
          <w:tcPr>
            <w:tcW w:w="1500" w:type="dxa"/>
            <w:tcBorders>
              <w:top w:val="nil"/>
              <w:left w:val="double" w:sz="6"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SEEAC/SINDASSEIO</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200</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1500" w:type="dxa"/>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CAPELA DE SANTANA</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300"/>
        </w:trPr>
        <w:tc>
          <w:tcPr>
            <w:tcW w:w="6340"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Adicional Troca de Uniforme</w:t>
            </w:r>
          </w:p>
        </w:tc>
        <w:tc>
          <w:tcPr>
            <w:tcW w:w="150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CCT</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Por 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6340" w:type="dxa"/>
            <w:gridSpan w:val="6"/>
            <w:vMerge w:val="restart"/>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Tarifa Transporte</w:t>
            </w:r>
          </w:p>
        </w:tc>
        <w:tc>
          <w:tcPr>
            <w:tcW w:w="1500" w:type="dxa"/>
            <w:vMerge w:val="restart"/>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CAPELA DE SANTANA</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Unitário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VT p/dia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Desconto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val="restart"/>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Auxilio Alimentação</w:t>
            </w:r>
          </w:p>
        </w:tc>
        <w:tc>
          <w:tcPr>
            <w:tcW w:w="1500" w:type="dxa"/>
            <w:vMerge w:val="restart"/>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CCT</w:t>
            </w: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Unitário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 p/dia</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6340" w:type="dxa"/>
            <w:gridSpan w:val="6"/>
            <w:vMerge/>
            <w:tcBorders>
              <w:top w:val="single" w:sz="4" w:space="0" w:color="000000"/>
              <w:left w:val="single" w:sz="4" w:space="0" w:color="000000"/>
              <w:bottom w:val="single" w:sz="4" w:space="0" w:color="000000"/>
              <w:right w:val="nil"/>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1500" w:type="dxa"/>
            <w:vMerge/>
            <w:tcBorders>
              <w:top w:val="nil"/>
              <w:left w:val="single" w:sz="4" w:space="0" w:color="000000"/>
              <w:bottom w:val="single" w:sz="4" w:space="0" w:color="000000"/>
              <w:right w:val="single" w:sz="4" w:space="0" w:color="000000"/>
            </w:tcBorders>
            <w:vAlign w:val="center"/>
            <w:hideMark/>
          </w:tcPr>
          <w:p w:rsidR="00255F7C" w:rsidRPr="00255F7C" w:rsidRDefault="00255F7C" w:rsidP="00255F7C">
            <w:pPr>
              <w:suppressAutoHyphens w:val="0"/>
              <w:rPr>
                <w:rFonts w:ascii="Calibri" w:hAnsi="Calibri" w:cs="Calibri"/>
                <w:color w:val="000000"/>
                <w:sz w:val="16"/>
                <w:szCs w:val="16"/>
                <w:lang w:eastAsia="pt-BR"/>
              </w:rPr>
            </w:pPr>
          </w:p>
        </w:tc>
        <w:tc>
          <w:tcPr>
            <w:tcW w:w="920" w:type="dxa"/>
            <w:tcBorders>
              <w:top w:val="nil"/>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Desconto</w:t>
            </w:r>
          </w:p>
        </w:tc>
        <w:tc>
          <w:tcPr>
            <w:tcW w:w="1240" w:type="dxa"/>
            <w:tcBorders>
              <w:top w:val="nil"/>
              <w:left w:val="nil"/>
              <w:bottom w:val="single" w:sz="4"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55"/>
        </w:trPr>
        <w:tc>
          <w:tcPr>
            <w:tcW w:w="6340" w:type="dxa"/>
            <w:gridSpan w:val="6"/>
            <w:tcBorders>
              <w:top w:val="single" w:sz="4" w:space="0" w:color="000000"/>
              <w:left w:val="single" w:sz="4" w:space="0" w:color="000000"/>
              <w:bottom w:val="single" w:sz="4" w:space="0" w:color="000000"/>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PLANO DE BENEFICIOS SOCIAL FAMILIAR</w:t>
            </w:r>
          </w:p>
        </w:tc>
        <w:tc>
          <w:tcPr>
            <w:tcW w:w="1500" w:type="dxa"/>
            <w:tcBorders>
              <w:top w:val="nil"/>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nil"/>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vr. Mensal</w:t>
            </w:r>
          </w:p>
        </w:tc>
        <w:tc>
          <w:tcPr>
            <w:tcW w:w="1240" w:type="dxa"/>
            <w:tcBorders>
              <w:top w:val="nil"/>
              <w:left w:val="nil"/>
              <w:bottom w:val="nil"/>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6340" w:type="dxa"/>
            <w:gridSpan w:val="6"/>
            <w:tcBorders>
              <w:top w:val="single" w:sz="4" w:space="0" w:color="000000"/>
              <w:left w:val="single" w:sz="4" w:space="0" w:color="000000"/>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DSR</w:t>
            </w:r>
          </w:p>
        </w:tc>
        <w:tc>
          <w:tcPr>
            <w:tcW w:w="1500" w:type="dxa"/>
            <w:tcBorders>
              <w:top w:val="nil"/>
              <w:left w:val="double" w:sz="6" w:space="0" w:color="000000"/>
              <w:bottom w:val="double" w:sz="6"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single" w:sz="4" w:space="0" w:color="000000"/>
              <w:left w:val="nil"/>
              <w:bottom w:val="double" w:sz="6"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Alíquota</w:t>
            </w:r>
          </w:p>
        </w:tc>
        <w:tc>
          <w:tcPr>
            <w:tcW w:w="1240" w:type="dxa"/>
            <w:tcBorders>
              <w:top w:val="single" w:sz="4" w:space="0" w:color="000000"/>
              <w:left w:val="nil"/>
              <w:bottom w:val="double" w:sz="6" w:space="0" w:color="000000"/>
              <w:right w:val="double" w:sz="6"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34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A</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lastRenderedPageBreak/>
              <w:t>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Remuneração - Grupo I</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Salário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 100%</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Adicional INSALUBRIDADE 40%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hora50%</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DSR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ADICIONAL NOTURNO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Remuneração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480"/>
        </w:trPr>
        <w:tc>
          <w:tcPr>
            <w:tcW w:w="8760" w:type="dxa"/>
            <w:gridSpan w:val="8"/>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Base para aplicação sobre os encargos exceto: INSS, FGTS, FÉRIAS e 13º Salário</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II: Obrigações Sociais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INSS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20,0000%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SESI ou SESC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1,5000%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SENAI ou SENAC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INCRA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0,2000%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SALÁRIO EDUCAÇÃO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2,5000%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FGTS</w:t>
            </w:r>
            <w:r w:rsidRPr="00255F7C">
              <w:rPr>
                <w:rFonts w:ascii="Calibri" w:hAnsi="Calibri" w:cs="Calibri"/>
                <w:b/>
                <w:bCs/>
                <w:color w:val="000000"/>
                <w:sz w:val="10"/>
                <w:szCs w:val="10"/>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 ACIDENTE DO TRABALHO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8</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SEBRAE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0,6000%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36,8000%</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750"/>
        </w:trPr>
        <w:tc>
          <w:tcPr>
            <w:tcW w:w="10000" w:type="dxa"/>
            <w:gridSpan w:val="9"/>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 xml:space="preserve">Os percentuais para o SAT podem variar de 0,50% a 6,00% em função do Fator de Acidente Previdenciário (FAP), Decreto nº 6.957/2009 </w:t>
            </w:r>
            <w:r w:rsidRPr="00255F7C">
              <w:rPr>
                <w:rFonts w:ascii="Calibri" w:hAnsi="Calibri" w:cs="Calibri"/>
                <w:b/>
                <w:bCs/>
                <w:i/>
                <w:iCs/>
                <w:color w:val="000000"/>
                <w:sz w:val="14"/>
                <w:szCs w:val="14"/>
                <w:lang w:eastAsia="pt-BR"/>
              </w:rPr>
              <w:t>(Mediante comprovação)</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III: Tempo Não Trabalhado</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FÉRIAS GOZADAS + ADICIONAL DE FÉRIAS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FALTAS ABONADAS</w:t>
            </w:r>
            <w:r w:rsidRPr="00255F7C">
              <w:rPr>
                <w:rFonts w:ascii="Calibri" w:hAnsi="Calibri" w:cs="Calibri"/>
                <w:b/>
                <w:bCs/>
                <w:color w:val="000000"/>
                <w:sz w:val="16"/>
                <w:szCs w:val="16"/>
                <w:vertAlign w:val="superscript"/>
                <w:lang w:eastAsia="pt-BR"/>
              </w:rPr>
              <w:t xml:space="preserve"> (3)</w:t>
            </w:r>
            <w:r w:rsidRPr="00255F7C">
              <w:rPr>
                <w:rFonts w:ascii="Calibri" w:hAnsi="Calibri" w:cs="Calibri"/>
                <w:color w:val="000000"/>
                <w:sz w:val="16"/>
                <w:szCs w:val="16"/>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FALTAS LEGAIS (4)</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LICENÇA MATERNIDADE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LICENÇA PATERNIDADE</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ACIDENTE DE TRABALHO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AVISO PRÉVIO TRABALHADO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lastRenderedPageBreak/>
              <w:t>8</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13º SALÁRIO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III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(3)</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Faltas Justificadas por Auxílio Doença</w:t>
            </w:r>
          </w:p>
        </w:tc>
      </w:tr>
      <w:tr w:rsidR="00255F7C" w:rsidRPr="00255F7C" w:rsidTr="00255F7C">
        <w:trPr>
          <w:trHeight w:val="30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(4)</w:t>
            </w:r>
          </w:p>
        </w:tc>
        <w:tc>
          <w:tcPr>
            <w:tcW w:w="9700" w:type="dxa"/>
            <w:gridSpan w:val="8"/>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Faltas Legais - Art. 473 CLT</w:t>
            </w: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IV</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IV: Indenizações</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INDENIZAÇÕES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FGTS SOBRE INDENIZAÇÕES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INDENIZAÇÃO COMPENSATÓRIA POR DEMISSÃO SEM JUSTA CAUSA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IV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Encargos Sociais - Grupo V: Incidências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INCIDÊNCIA GRUPO II </w:t>
            </w:r>
            <w:r w:rsidRPr="00255F7C">
              <w:rPr>
                <w:rFonts w:ascii="Calibri" w:hAnsi="Calibri" w:cs="Calibri"/>
                <w:color w:val="000000"/>
                <w:sz w:val="12"/>
                <w:szCs w:val="12"/>
                <w:lang w:eastAsia="pt-BR"/>
              </w:rPr>
              <w:t xml:space="preserve">(Obrigações Sociais) X GRUPO III (Tempo Não Trabalhado)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DOS ENCAGOS SOCIAIS (II + III + IV + V)</w:t>
            </w:r>
          </w:p>
        </w:tc>
        <w:tc>
          <w:tcPr>
            <w:tcW w:w="920" w:type="dxa"/>
            <w:tcBorders>
              <w:top w:val="single" w:sz="4" w:space="0" w:color="000000"/>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C0C0C0"/>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0,00</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Demais custos relativos à Norma Coletiva ou Disposições Legais</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Auxílio alimentação (Vales, Cesta Básica, ect.)  - Cláusula 15ª CCT</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Vale-Transporte</w:t>
            </w:r>
            <w:r w:rsidRPr="00255F7C">
              <w:rPr>
                <w:rFonts w:ascii="Calibri" w:hAnsi="Calibri" w:cs="Calibri"/>
                <w:color w:val="000000"/>
                <w:sz w:val="10"/>
                <w:szCs w:val="10"/>
                <w:lang w:eastAsia="pt-BR"/>
              </w:rPr>
              <w:t xml:space="preserve">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Plano de Benefico social familiar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Grupo VI</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30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 VALE TRANSPORTE</w:t>
            </w:r>
          </w:p>
        </w:tc>
      </w:tr>
      <w:tr w:rsidR="00255F7C" w:rsidRPr="00255F7C" w:rsidTr="00255F7C">
        <w:trPr>
          <w:trHeight w:val="48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Unitário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de Trabalho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Vale p/dia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total</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Base de cálculo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Percentual de desconto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desconto</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efetivo</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8"/>
                <w:szCs w:val="18"/>
                <w:lang w:eastAsia="pt-BR"/>
              </w:rPr>
            </w:pPr>
          </w:p>
        </w:tc>
      </w:tr>
      <w:tr w:rsidR="00255F7C" w:rsidRPr="00255F7C" w:rsidTr="00255F7C">
        <w:trPr>
          <w:trHeight w:val="30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 VALE REFEIÇÃO (ALIMENTAÇÃO)</w:t>
            </w:r>
          </w:p>
        </w:tc>
      </w:tr>
      <w:tr w:rsidR="00255F7C" w:rsidRPr="00255F7C" w:rsidTr="00255F7C">
        <w:trPr>
          <w:trHeight w:val="52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Unitário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Dias por mês</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Vale p/dia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total</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Base de cálculo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Percentual de desconto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desconto</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 efetivo</w:t>
            </w:r>
          </w:p>
        </w:tc>
      </w:tr>
      <w:tr w:rsidR="00255F7C" w:rsidRPr="00255F7C" w:rsidTr="00255F7C">
        <w:trPr>
          <w:trHeight w:val="30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A (I + II + III+ IV + V +VI)</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18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32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50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92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nil"/>
              <w:right w:val="nil"/>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DDDDDD"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B</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lastRenderedPageBreak/>
              <w:t>I</w:t>
            </w:r>
          </w:p>
        </w:tc>
        <w:tc>
          <w:tcPr>
            <w:tcW w:w="7540" w:type="dxa"/>
            <w:gridSpan w:val="6"/>
            <w:tcBorders>
              <w:top w:val="single" w:sz="4" w:space="0" w:color="000000"/>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Despesas Diretas</w:t>
            </w:r>
          </w:p>
        </w:tc>
        <w:tc>
          <w:tcPr>
            <w:tcW w:w="920" w:type="dxa"/>
            <w:tcBorders>
              <w:top w:val="nil"/>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9999FF" w:fill="D8D8D8"/>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Transporte </w:t>
            </w:r>
            <w:r w:rsidRPr="00255F7C">
              <w:rPr>
                <w:rFonts w:ascii="Calibri" w:hAnsi="Calibri" w:cs="Calibri"/>
                <w:color w:val="000000"/>
                <w:sz w:val="16"/>
                <w:szCs w:val="16"/>
                <w:vertAlign w:val="superscript"/>
                <w:lang w:eastAsia="pt-BR"/>
              </w:rPr>
              <w:t xml:space="preserve">(5) </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Uniformes/equipamentos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Seguro de vida</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Materiais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Mobilização</w:t>
            </w:r>
            <w:r w:rsidRPr="00255F7C">
              <w:rPr>
                <w:rFonts w:ascii="Calibri" w:hAnsi="Calibri" w:cs="Calibri"/>
                <w:color w:val="000000"/>
                <w:sz w:val="16"/>
                <w:szCs w:val="16"/>
                <w:vertAlign w:val="superscript"/>
                <w:lang w:eastAsia="pt-BR"/>
              </w:rPr>
              <w:t xml:space="preserve"> (6)</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6</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Exames Médicos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Despesas 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3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(5)</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Somente será preenchido quando o licitante fornecer transporte próprio</w:t>
            </w:r>
          </w:p>
        </w:tc>
      </w:tr>
      <w:tr w:rsidR="00255F7C" w:rsidRPr="00255F7C" w:rsidTr="00255F7C">
        <w:trPr>
          <w:trHeight w:val="330"/>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(6)</w:t>
            </w:r>
          </w:p>
        </w:tc>
        <w:tc>
          <w:tcPr>
            <w:tcW w:w="9700" w:type="dxa"/>
            <w:gridSpan w:val="8"/>
            <w:tcBorders>
              <w:top w:val="nil"/>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Taiis custos de mobilização não são renováveis, devendo ser eliminados após o primeiro ano de contrato caso haja prorrogação</w:t>
            </w:r>
          </w:p>
        </w:tc>
      </w:tr>
      <w:tr w:rsidR="00255F7C" w:rsidRPr="00255F7C" w:rsidTr="00255F7C">
        <w:trPr>
          <w:trHeight w:val="600"/>
        </w:trPr>
        <w:tc>
          <w:tcPr>
            <w:tcW w:w="5020" w:type="dxa"/>
            <w:gridSpan w:val="5"/>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LIMITE QUADRO I (Despesas Diretas) sobre Montante A (exceto Vale-transporte)</w:t>
            </w:r>
          </w:p>
        </w:tc>
        <w:tc>
          <w:tcPr>
            <w:tcW w:w="13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20%</w:t>
            </w:r>
          </w:p>
        </w:tc>
        <w:tc>
          <w:tcPr>
            <w:tcW w:w="150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0,00</w:t>
            </w:r>
          </w:p>
        </w:tc>
        <w:tc>
          <w:tcPr>
            <w:tcW w:w="92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Dedução Vale Transporte</w:t>
            </w:r>
          </w:p>
        </w:tc>
        <w:tc>
          <w:tcPr>
            <w:tcW w:w="124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0,00</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Remuneração (Grupo 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Obrigações Sociais (Grupo 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Tempo Não Trabalhado (Grupo III)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Indenizações (Grupo IV)</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Incidências (Grupo V)</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Demais Custos CCT</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Total Montante A</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Base de Cálculo</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p>
        </w:tc>
        <w:tc>
          <w:tcPr>
            <w:tcW w:w="9700" w:type="dxa"/>
            <w:gridSpan w:val="8"/>
            <w:tcBorders>
              <w:top w:val="nil"/>
              <w:left w:val="nil"/>
              <w:bottom w:val="single" w:sz="4" w:space="0" w:color="000000"/>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2"/>
                <w:szCs w:val="12"/>
                <w:lang w:eastAsia="pt-BR"/>
              </w:rPr>
            </w:pPr>
            <w:r w:rsidRPr="00255F7C">
              <w:rPr>
                <w:rFonts w:ascii="Calibri" w:hAnsi="Calibri" w:cs="Calibri"/>
                <w:i/>
                <w:iCs/>
                <w:color w:val="000000"/>
                <w:sz w:val="12"/>
                <w:szCs w:val="12"/>
                <w:lang w:eastAsia="pt-BR"/>
              </w:rPr>
              <w:t> </w:t>
            </w: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Despesas Indiretas</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Administrativas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Seguros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Despesas Indiretas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675"/>
        </w:trPr>
        <w:tc>
          <w:tcPr>
            <w:tcW w:w="300" w:type="dxa"/>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III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Lucro</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p>
        </w:tc>
      </w:tr>
      <w:tr w:rsidR="00255F7C" w:rsidRPr="00255F7C" w:rsidTr="00255F7C">
        <w:trPr>
          <w:trHeight w:val="690"/>
        </w:trPr>
        <w:tc>
          <w:tcPr>
            <w:tcW w:w="5020" w:type="dxa"/>
            <w:gridSpan w:val="5"/>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xml:space="preserve">LIMITE DOS QUADROS II (Despesas Indiretas) e III (Lucro) sobre Montante A (exceto Vale-transporte), </w:t>
            </w:r>
          </w:p>
        </w:tc>
        <w:tc>
          <w:tcPr>
            <w:tcW w:w="13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18%</w:t>
            </w:r>
          </w:p>
        </w:tc>
        <w:tc>
          <w:tcPr>
            <w:tcW w:w="150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0,00</w:t>
            </w:r>
          </w:p>
        </w:tc>
        <w:tc>
          <w:tcPr>
            <w:tcW w:w="92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Dedução Vale Transporte</w:t>
            </w:r>
          </w:p>
        </w:tc>
        <w:tc>
          <w:tcPr>
            <w:tcW w:w="1240" w:type="dxa"/>
            <w:tcBorders>
              <w:top w:val="single" w:sz="4" w:space="0" w:color="000000"/>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Remuneração (Grupo 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Obrigações Sociais (Grupo 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Tempo Não Trabalhado (Grupo III)</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Indenizações (Grupo IV)</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Incidências (Grupo V)</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Demais Custos CCT</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Total Montante A</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Base de Cálculo</w:t>
            </w:r>
          </w:p>
        </w:tc>
      </w:tr>
      <w:tr w:rsidR="00255F7C" w:rsidRPr="00255F7C" w:rsidTr="00255F7C">
        <w:trPr>
          <w:trHeight w:val="330"/>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B (I + II + III)</w:t>
            </w:r>
          </w:p>
        </w:tc>
        <w:tc>
          <w:tcPr>
            <w:tcW w:w="92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102"/>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18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3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5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92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c>
          <w:tcPr>
            <w:tcW w:w="124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C</w:t>
            </w:r>
          </w:p>
        </w:tc>
      </w:tr>
      <w:tr w:rsidR="00255F7C" w:rsidRPr="00255F7C" w:rsidTr="00255F7C">
        <w:trPr>
          <w:trHeight w:val="675"/>
        </w:trPr>
        <w:tc>
          <w:tcPr>
            <w:tcW w:w="300" w:type="dxa"/>
            <w:tcBorders>
              <w:top w:val="nil"/>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lastRenderedPageBreak/>
              <w:t>I</w:t>
            </w:r>
          </w:p>
        </w:tc>
        <w:tc>
          <w:tcPr>
            <w:tcW w:w="7540" w:type="dxa"/>
            <w:gridSpan w:val="6"/>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20"/>
                <w:szCs w:val="20"/>
                <w:lang w:eastAsia="pt-BR"/>
              </w:rPr>
            </w:pPr>
            <w:r w:rsidRPr="00255F7C">
              <w:rPr>
                <w:rFonts w:ascii="Calibri" w:hAnsi="Calibri" w:cs="Calibri"/>
                <w:b/>
                <w:bCs/>
                <w:color w:val="000000"/>
                <w:sz w:val="20"/>
                <w:szCs w:val="20"/>
                <w:lang w:eastAsia="pt-BR"/>
              </w:rPr>
              <w:t xml:space="preserve">Tributos </w:t>
            </w:r>
            <w:r w:rsidRPr="00255F7C">
              <w:rPr>
                <w:rFonts w:ascii="Calibri" w:hAnsi="Calibri" w:cs="Calibri"/>
                <w:b/>
                <w:bCs/>
                <w:color w:val="000000"/>
                <w:sz w:val="20"/>
                <w:szCs w:val="20"/>
                <w:vertAlign w:val="superscript"/>
                <w:lang w:eastAsia="pt-BR"/>
              </w:rPr>
              <w:t>(7)</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Valor Mensal/unidade de serviço (R$)</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PIS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COFINS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4</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xml:space="preserve">SIMPLES </w:t>
            </w:r>
            <w:r w:rsidRPr="00255F7C">
              <w:rPr>
                <w:rFonts w:ascii="Calibri" w:hAnsi="Calibri" w:cs="Calibri"/>
                <w:color w:val="000000"/>
                <w:sz w:val="16"/>
                <w:szCs w:val="16"/>
                <w:vertAlign w:val="superscript"/>
                <w:lang w:eastAsia="pt-BR"/>
              </w:rPr>
              <w:t>(8)</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5</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Outros (especificar)</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de Tributos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(7)</w:t>
            </w:r>
          </w:p>
        </w:tc>
        <w:tc>
          <w:tcPr>
            <w:tcW w:w="9700" w:type="dxa"/>
            <w:gridSpan w:val="8"/>
            <w:tcBorders>
              <w:top w:val="single" w:sz="4" w:space="0" w:color="000000"/>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O valor referente a tributos é obtido aplicando-se o percentual sobre o valor do faturamento.</w:t>
            </w:r>
          </w:p>
        </w:tc>
      </w:tr>
      <w:tr w:rsidR="00255F7C" w:rsidRPr="00255F7C" w:rsidTr="00255F7C">
        <w:trPr>
          <w:trHeight w:val="435"/>
        </w:trPr>
        <w:tc>
          <w:tcPr>
            <w:tcW w:w="300" w:type="dxa"/>
            <w:tcBorders>
              <w:top w:val="nil"/>
              <w:left w:val="nil"/>
              <w:bottom w:val="nil"/>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0"/>
                <w:szCs w:val="10"/>
                <w:lang w:eastAsia="pt-BR"/>
              </w:rPr>
            </w:pPr>
            <w:r w:rsidRPr="00255F7C">
              <w:rPr>
                <w:rFonts w:ascii="Calibri" w:hAnsi="Calibri" w:cs="Calibri"/>
                <w:b/>
                <w:bCs/>
                <w:color w:val="000000"/>
                <w:sz w:val="10"/>
                <w:szCs w:val="10"/>
                <w:lang w:eastAsia="pt-BR"/>
              </w:rPr>
              <w:t>(8)</w:t>
            </w:r>
          </w:p>
        </w:tc>
        <w:tc>
          <w:tcPr>
            <w:tcW w:w="9700" w:type="dxa"/>
            <w:gridSpan w:val="8"/>
            <w:tcBorders>
              <w:top w:val="nil"/>
              <w:left w:val="nil"/>
              <w:bottom w:val="nil"/>
              <w:right w:val="nil"/>
            </w:tcBorders>
            <w:shd w:val="clear" w:color="auto" w:fill="auto"/>
            <w:vAlign w:val="center"/>
            <w:hideMark/>
          </w:tcPr>
          <w:p w:rsidR="00255F7C" w:rsidRPr="00255F7C" w:rsidRDefault="00255F7C" w:rsidP="00255F7C">
            <w:pPr>
              <w:suppressAutoHyphens w:val="0"/>
              <w:rPr>
                <w:rFonts w:ascii="Calibri" w:hAnsi="Calibri" w:cs="Calibri"/>
                <w:i/>
                <w:iCs/>
                <w:color w:val="000000"/>
                <w:sz w:val="14"/>
                <w:szCs w:val="14"/>
                <w:lang w:eastAsia="pt-BR"/>
              </w:rPr>
            </w:pPr>
            <w:r w:rsidRPr="00255F7C">
              <w:rPr>
                <w:rFonts w:ascii="Calibri" w:hAnsi="Calibri" w:cs="Calibri"/>
                <w:i/>
                <w:iCs/>
                <w:color w:val="000000"/>
                <w:sz w:val="14"/>
                <w:szCs w:val="14"/>
                <w:lang w:eastAsia="pt-BR"/>
              </w:rPr>
              <w:t>As empresas optantes pelo SIMPLES que se enquadrarem nas exceções previstas nos parágrafos 5º-B a 5º-E do artigo 18 da Lei Complementar 123/2006, deverão preencher apenas a linha 4 da planilha</w:t>
            </w:r>
          </w:p>
        </w:tc>
      </w:tr>
      <w:tr w:rsidR="00255F7C" w:rsidRPr="00255F7C" w:rsidTr="00255F7C">
        <w:trPr>
          <w:trHeight w:val="27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MEMÓRIA DE CÁLCULO DOS TRIBUTOS</w:t>
            </w:r>
          </w:p>
        </w:tc>
      </w:tr>
      <w:tr w:rsidR="00255F7C" w:rsidRPr="00255F7C" w:rsidTr="00255F7C">
        <w:trPr>
          <w:trHeight w:val="27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Montante A</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Montante B</w:t>
            </w:r>
          </w:p>
        </w:tc>
        <w:tc>
          <w:tcPr>
            <w:tcW w:w="2360" w:type="dxa"/>
            <w:gridSpan w:val="2"/>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CustoTotal por Empregado</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TRIBUTOS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LUCRO REAL</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LUCRO PRESUMIDO e REAL (*)</w:t>
            </w:r>
          </w:p>
        </w:tc>
      </w:tr>
      <w:tr w:rsidR="00255F7C" w:rsidRPr="00255F7C" w:rsidTr="00255F7C">
        <w:trPr>
          <w:trHeight w:val="27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2360" w:type="dxa"/>
            <w:gridSpan w:val="2"/>
            <w:tcBorders>
              <w:top w:val="single" w:sz="4" w:space="0" w:color="000000"/>
              <w:left w:val="nil"/>
              <w:bottom w:val="single" w:sz="4" w:space="0" w:color="000000"/>
              <w:right w:val="nil"/>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0,00</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PIS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1,65%</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0,65%</w:t>
            </w:r>
          </w:p>
        </w:tc>
      </w:tr>
      <w:tr w:rsidR="00255F7C" w:rsidRPr="00255F7C" w:rsidTr="00255F7C">
        <w:trPr>
          <w:trHeight w:val="510"/>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Lucro Real</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0,1225</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0,8775</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COFINS</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7,60%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525"/>
        </w:trPr>
        <w:tc>
          <w:tcPr>
            <w:tcW w:w="14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Lucro Presumido</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0,0665</w:t>
            </w:r>
          </w:p>
        </w:tc>
        <w:tc>
          <w:tcPr>
            <w:tcW w:w="1180" w:type="dxa"/>
            <w:tcBorders>
              <w:top w:val="nil"/>
              <w:left w:val="nil"/>
              <w:bottom w:val="single" w:sz="4" w:space="0" w:color="000000"/>
              <w:right w:val="nil"/>
            </w:tcBorders>
            <w:shd w:val="clear" w:color="33CC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0,9335</w:t>
            </w:r>
          </w:p>
        </w:tc>
        <w:tc>
          <w:tcPr>
            <w:tcW w:w="132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ISSQN</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3,00%</w:t>
            </w:r>
          </w:p>
        </w:tc>
      </w:tr>
      <w:tr w:rsidR="00255F7C" w:rsidRPr="00255F7C" w:rsidTr="00255F7C">
        <w:trPr>
          <w:trHeight w:val="585"/>
        </w:trPr>
        <w:tc>
          <w:tcPr>
            <w:tcW w:w="1480" w:type="dxa"/>
            <w:gridSpan w:val="2"/>
            <w:tcBorders>
              <w:top w:val="single" w:sz="4" w:space="0" w:color="000000"/>
              <w:left w:val="single" w:sz="4" w:space="0" w:color="000000"/>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Coeficiente SIMPLES</w:t>
            </w:r>
            <w:r w:rsidRPr="00255F7C">
              <w:rPr>
                <w:rFonts w:ascii="Calibri" w:hAnsi="Calibri" w:cs="Calibri"/>
                <w:i/>
                <w:iCs/>
                <w:color w:val="000000"/>
                <w:sz w:val="12"/>
                <w:szCs w:val="12"/>
                <w:vertAlign w:val="superscript"/>
                <w:lang w:eastAsia="pt-BR"/>
              </w:rPr>
              <w:t xml:space="preserve"> (*)</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0,0654</w:t>
            </w:r>
          </w:p>
        </w:tc>
        <w:tc>
          <w:tcPr>
            <w:tcW w:w="1180" w:type="dxa"/>
            <w:tcBorders>
              <w:top w:val="nil"/>
              <w:left w:val="nil"/>
              <w:bottom w:val="single" w:sz="4" w:space="0" w:color="000000"/>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0,9346</w:t>
            </w:r>
          </w:p>
        </w:tc>
        <w:tc>
          <w:tcPr>
            <w:tcW w:w="13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OUTRO</w:t>
            </w:r>
          </w:p>
        </w:tc>
        <w:tc>
          <w:tcPr>
            <w:tcW w:w="150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c>
          <w:tcPr>
            <w:tcW w:w="2160" w:type="dxa"/>
            <w:gridSpan w:val="2"/>
            <w:tcBorders>
              <w:top w:val="single" w:sz="4" w:space="0" w:color="000000"/>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0,00%</w:t>
            </w:r>
          </w:p>
        </w:tc>
      </w:tr>
      <w:tr w:rsidR="00255F7C" w:rsidRPr="00255F7C" w:rsidTr="00255F7C">
        <w:trPr>
          <w:trHeight w:val="390"/>
        </w:trPr>
        <w:tc>
          <w:tcPr>
            <w:tcW w:w="300" w:type="dxa"/>
            <w:tcBorders>
              <w:top w:val="nil"/>
              <w:left w:val="single" w:sz="4" w:space="0" w:color="000000"/>
              <w:bottom w:val="nil"/>
              <w:right w:val="single" w:sz="4" w:space="0" w:color="000000"/>
            </w:tcBorders>
            <w:shd w:val="clear" w:color="FFFFCC" w:fill="FFFFFF"/>
            <w:vAlign w:val="center"/>
            <w:hideMark/>
          </w:tcPr>
          <w:p w:rsidR="00255F7C" w:rsidRPr="00255F7C" w:rsidRDefault="00255F7C" w:rsidP="00255F7C">
            <w:pPr>
              <w:suppressAutoHyphens w:val="0"/>
              <w:jc w:val="center"/>
              <w:rPr>
                <w:rFonts w:ascii="Calibri" w:hAnsi="Calibri" w:cs="Calibri"/>
                <w:b/>
                <w:bCs/>
                <w:i/>
                <w:iCs/>
                <w:color w:val="000000"/>
                <w:sz w:val="12"/>
                <w:szCs w:val="12"/>
                <w:lang w:eastAsia="pt-BR"/>
              </w:rPr>
            </w:pPr>
            <w:r w:rsidRPr="00255F7C">
              <w:rPr>
                <w:rFonts w:ascii="Calibri" w:hAnsi="Calibri" w:cs="Calibri"/>
                <w:b/>
                <w:bCs/>
                <w:i/>
                <w:iCs/>
                <w:color w:val="000000"/>
                <w:sz w:val="12"/>
                <w:szCs w:val="12"/>
                <w:lang w:eastAsia="pt-BR"/>
              </w:rPr>
              <w:t>(*)</w:t>
            </w:r>
          </w:p>
        </w:tc>
        <w:tc>
          <w:tcPr>
            <w:tcW w:w="4720" w:type="dxa"/>
            <w:gridSpan w:val="4"/>
            <w:tcBorders>
              <w:top w:val="single" w:sz="4" w:space="0" w:color="000000"/>
              <w:left w:val="nil"/>
              <w:bottom w:val="nil"/>
              <w:right w:val="single" w:sz="4" w:space="0" w:color="000000"/>
            </w:tcBorders>
            <w:shd w:val="clear" w:color="FFFFCC" w:fill="FFFFFF"/>
            <w:vAlign w:val="center"/>
            <w:hideMark/>
          </w:tcPr>
          <w:p w:rsidR="00255F7C" w:rsidRPr="00255F7C" w:rsidRDefault="00255F7C" w:rsidP="00255F7C">
            <w:pPr>
              <w:suppressAutoHyphens w:val="0"/>
              <w:rPr>
                <w:rFonts w:ascii="Calibri" w:hAnsi="Calibri" w:cs="Calibri"/>
                <w:b/>
                <w:bCs/>
                <w:i/>
                <w:iCs/>
                <w:color w:val="000000"/>
                <w:sz w:val="12"/>
                <w:szCs w:val="12"/>
                <w:lang w:eastAsia="pt-BR"/>
              </w:rPr>
            </w:pPr>
            <w:r w:rsidRPr="00255F7C">
              <w:rPr>
                <w:rFonts w:ascii="Calibri" w:hAnsi="Calibri" w:cs="Calibri"/>
                <w:b/>
                <w:bCs/>
                <w:i/>
                <w:iCs/>
                <w:color w:val="000000"/>
                <w:sz w:val="12"/>
                <w:szCs w:val="12"/>
                <w:lang w:eastAsia="pt-BR"/>
              </w:rPr>
              <w:t>Segunda faixa: Receita Bruta em 12 meses De 180.000,01 a 360.000,00- Alíquota de 6,54%</w:t>
            </w:r>
          </w:p>
        </w:tc>
        <w:tc>
          <w:tcPr>
            <w:tcW w:w="1320" w:type="dxa"/>
            <w:tcBorders>
              <w:top w:val="nil"/>
              <w:left w:val="nil"/>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TOTAL</w:t>
            </w:r>
          </w:p>
        </w:tc>
        <w:tc>
          <w:tcPr>
            <w:tcW w:w="1500" w:type="dxa"/>
            <w:tcBorders>
              <w:top w:val="nil"/>
              <w:left w:val="nil"/>
              <w:bottom w:val="nil"/>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12,25%</w:t>
            </w:r>
          </w:p>
        </w:tc>
        <w:tc>
          <w:tcPr>
            <w:tcW w:w="2160" w:type="dxa"/>
            <w:gridSpan w:val="2"/>
            <w:tcBorders>
              <w:top w:val="single" w:sz="4" w:space="0" w:color="000000"/>
              <w:left w:val="nil"/>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6,65%</w:t>
            </w:r>
          </w:p>
        </w:tc>
      </w:tr>
      <w:tr w:rsidR="00255F7C" w:rsidRPr="00255F7C" w:rsidTr="00255F7C">
        <w:trPr>
          <w:trHeight w:val="1215"/>
        </w:trPr>
        <w:tc>
          <w:tcPr>
            <w:tcW w:w="10000" w:type="dxa"/>
            <w:gridSpan w:val="9"/>
            <w:tcBorders>
              <w:top w:val="single" w:sz="4" w:space="0" w:color="auto"/>
              <w:left w:val="single" w:sz="4" w:space="0" w:color="auto"/>
              <w:bottom w:val="single" w:sz="4" w:space="0" w:color="auto"/>
              <w:right w:val="single" w:sz="4" w:space="0" w:color="auto"/>
            </w:tcBorders>
            <w:shd w:val="clear" w:color="CCCCFF" w:fill="DDDDDD"/>
            <w:vAlign w:val="center"/>
            <w:hideMark/>
          </w:tcPr>
          <w:p w:rsidR="00255F7C" w:rsidRPr="00255F7C" w:rsidRDefault="00255F7C" w:rsidP="00255F7C">
            <w:pPr>
              <w:suppressAutoHyphens w:val="0"/>
              <w:jc w:val="both"/>
              <w:rPr>
                <w:rFonts w:ascii="Arial" w:hAnsi="Arial" w:cs="Arial"/>
                <w:b/>
                <w:bCs/>
                <w:color w:val="000000"/>
                <w:sz w:val="12"/>
                <w:szCs w:val="12"/>
                <w:lang w:eastAsia="pt-BR"/>
              </w:rPr>
            </w:pPr>
            <w:r w:rsidRPr="00255F7C">
              <w:rPr>
                <w:rFonts w:ascii="Arial" w:hAnsi="Arial" w:cs="Arial"/>
                <w:b/>
                <w:bCs/>
                <w:color w:val="000000"/>
                <w:sz w:val="12"/>
                <w:szCs w:val="12"/>
                <w:lang w:eastAsia="pt-BR"/>
              </w:rPr>
              <w:t>(*) Com fundamento no disposto no artigo 10, inciso I, da lei 10.833/2003 e Lei 10.637/2002, as Pessoas Jurídicas (empresas) referidas na Lei 7.102/83 (vigilância), optantes (enquadradas) pelo Regime de Tributação, Lucro Real, deverão apurar o PIS e a COFINS, pela sistemática cumulativa (Lucro Presumido), ou seja, com base nas alíquotas de 0,65% e 3,00%, respectivamente, sobre a receita bruta. Assim sendo, as Licitantes cujo Regime Tributário é regrado pelo Lucro Real (sistemática não cumulativa), com vista a não onerar a Administração Pública, deverão utilizar na composição dos custos dos tributos, do “Montante C”, na Planilha de Custos e Formação de Preços, as alíquotas, da sistemática cumulativa de 0,65% para o PIS e de 3,00% para a COFINS (Lucro Presumido), desconsiderando as alíquotas de 1,65% e de 7,60% (Lucro Real).</w:t>
            </w:r>
          </w:p>
        </w:tc>
      </w:tr>
      <w:tr w:rsidR="00255F7C" w:rsidRPr="00255F7C" w:rsidTr="00255F7C">
        <w:trPr>
          <w:trHeight w:val="330"/>
        </w:trPr>
        <w:tc>
          <w:tcPr>
            <w:tcW w:w="14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0"/>
                <w:szCs w:val="10"/>
                <w:lang w:eastAsia="pt-BR"/>
              </w:rPr>
            </w:pPr>
            <w:r w:rsidRPr="00255F7C">
              <w:rPr>
                <w:rFonts w:ascii="Calibri" w:hAnsi="Calibri" w:cs="Calibri"/>
                <w:color w:val="000000"/>
                <w:sz w:val="10"/>
                <w:szCs w:val="10"/>
                <w:lang w:eastAsia="pt-BR"/>
              </w:rPr>
              <w:t> </w:t>
            </w:r>
          </w:p>
        </w:tc>
        <w:tc>
          <w:tcPr>
            <w:tcW w:w="2360" w:type="dxa"/>
            <w:gridSpan w:val="2"/>
            <w:tcBorders>
              <w:top w:val="single" w:sz="4" w:space="0" w:color="auto"/>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32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Valor recolhido</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auto" w:fill="auto"/>
            <w:vAlign w:val="center"/>
            <w:hideMark/>
          </w:tcPr>
          <w:p w:rsidR="00255F7C" w:rsidRPr="00255F7C" w:rsidRDefault="00255F7C" w:rsidP="00255F7C">
            <w:pPr>
              <w:suppressAutoHyphens w:val="0"/>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r>
      <w:tr w:rsidR="00255F7C" w:rsidRPr="00255F7C" w:rsidTr="00255F7C">
        <w:trPr>
          <w:trHeight w:val="64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Receita Bruta em 12 meses Até 180.000,00,m•íquota de</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4,50%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78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Receita Bruta em 12 meses De 180.000,01 a 360.000,m•íquota de</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9,00%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R$ 8.100,00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60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360.000,01 a 720.000,00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10,20%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R$ 12.420,00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60"/>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720.000,01 a 1.800.000,00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14,00%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R$ 39.780,00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7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lastRenderedPageBreak/>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1.800.000,01 a 3.600.000,00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22,00%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R$ 183.780,00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675"/>
        </w:trPr>
        <w:tc>
          <w:tcPr>
            <w:tcW w:w="14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4"/>
                <w:szCs w:val="14"/>
                <w:lang w:eastAsia="pt-BR"/>
              </w:rPr>
            </w:pPr>
            <w:r w:rsidRPr="00255F7C">
              <w:rPr>
                <w:rFonts w:ascii="Calibri" w:hAnsi="Calibri" w:cs="Calibri"/>
                <w:color w:val="000000"/>
                <w:sz w:val="14"/>
                <w:szCs w:val="14"/>
                <w:lang w:eastAsia="pt-BR"/>
              </w:rPr>
              <w:t>Coeficiente SIMPLES</w:t>
            </w:r>
          </w:p>
        </w:tc>
        <w:tc>
          <w:tcPr>
            <w:tcW w:w="236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De 3.600.000,01 a 4.800.000,00</w:t>
            </w:r>
          </w:p>
        </w:tc>
        <w:tc>
          <w:tcPr>
            <w:tcW w:w="118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33,00%</w:t>
            </w:r>
          </w:p>
        </w:tc>
        <w:tc>
          <w:tcPr>
            <w:tcW w:w="1320" w:type="dxa"/>
            <w:tcBorders>
              <w:top w:val="nil"/>
              <w:left w:val="nil"/>
              <w:bottom w:val="single" w:sz="4" w:space="0" w:color="auto"/>
              <w:right w:val="single" w:sz="4" w:space="0" w:color="auto"/>
            </w:tcBorders>
            <w:shd w:val="clear" w:color="auto" w:fill="auto"/>
            <w:vAlign w:val="bottom"/>
            <w:hideMark/>
          </w:tcPr>
          <w:p w:rsidR="00255F7C" w:rsidRPr="00255F7C" w:rsidRDefault="00255F7C" w:rsidP="00255F7C">
            <w:pPr>
              <w:suppressAutoHyphens w:val="0"/>
              <w:jc w:val="right"/>
              <w:rPr>
                <w:rFonts w:ascii="Calibri" w:hAnsi="Calibri" w:cs="Calibri"/>
                <w:color w:val="000000"/>
                <w:sz w:val="16"/>
                <w:szCs w:val="16"/>
                <w:lang w:eastAsia="pt-BR"/>
              </w:rPr>
            </w:pPr>
            <w:r w:rsidRPr="00255F7C">
              <w:rPr>
                <w:rFonts w:ascii="Calibri" w:hAnsi="Calibri" w:cs="Calibri"/>
                <w:color w:val="000000"/>
                <w:sz w:val="16"/>
                <w:szCs w:val="16"/>
                <w:lang w:eastAsia="pt-BR"/>
              </w:rPr>
              <w:t>R$ 828.000,00</w:t>
            </w:r>
          </w:p>
        </w:tc>
        <w:tc>
          <w:tcPr>
            <w:tcW w:w="2420" w:type="dxa"/>
            <w:gridSpan w:val="2"/>
            <w:tcBorders>
              <w:top w:val="single" w:sz="4" w:space="0" w:color="auto"/>
              <w:left w:val="nil"/>
              <w:bottom w:val="single" w:sz="4" w:space="0" w:color="auto"/>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2"/>
                <w:szCs w:val="12"/>
                <w:lang w:eastAsia="pt-BR"/>
              </w:rPr>
            </w:pPr>
            <w:r w:rsidRPr="00255F7C">
              <w:rPr>
                <w:rFonts w:ascii="Calibri" w:hAnsi="Calibri" w:cs="Calibri"/>
                <w:color w:val="000000"/>
                <w:sz w:val="12"/>
                <w:szCs w:val="12"/>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7840" w:type="dxa"/>
            <w:gridSpan w:val="7"/>
            <w:tcBorders>
              <w:top w:val="single" w:sz="4" w:space="0" w:color="auto"/>
              <w:left w:val="single" w:sz="4" w:space="0" w:color="auto"/>
              <w:bottom w:val="single" w:sz="4" w:space="0" w:color="auto"/>
              <w:right w:val="single" w:sz="4" w:space="0" w:color="000000"/>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TOTAL DO MONTANTE C</w:t>
            </w:r>
          </w:p>
        </w:tc>
        <w:tc>
          <w:tcPr>
            <w:tcW w:w="92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00"/>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8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QUADRO RESUMO</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A</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Remuneração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Encargos Sociais (II + III + IV + V)</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Demais Custos realtivos a Norma Coletiva ou Disposições Legais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 </w:t>
            </w:r>
          </w:p>
        </w:tc>
      </w:tr>
      <w:tr w:rsidR="00255F7C" w:rsidRPr="00255F7C" w:rsidTr="00255F7C">
        <w:trPr>
          <w:trHeight w:val="30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A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85"/>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B</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30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2</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Despesas Indiretas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55"/>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3</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Lucro</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B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315"/>
        </w:trPr>
        <w:tc>
          <w:tcPr>
            <w:tcW w:w="300" w:type="dxa"/>
            <w:tcBorders>
              <w:top w:val="nil"/>
              <w:left w:val="single" w:sz="4" w:space="0" w:color="auto"/>
              <w:bottom w:val="single" w:sz="4" w:space="0" w:color="auto"/>
              <w:right w:val="nil"/>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MONTANTE C</w:t>
            </w:r>
          </w:p>
        </w:tc>
      </w:tr>
      <w:tr w:rsidR="00255F7C" w:rsidRPr="00255F7C" w:rsidTr="00255F7C">
        <w:trPr>
          <w:trHeight w:val="240"/>
        </w:trPr>
        <w:tc>
          <w:tcPr>
            <w:tcW w:w="300" w:type="dxa"/>
            <w:tcBorders>
              <w:top w:val="nil"/>
              <w:left w:val="single" w:sz="4" w:space="0" w:color="000000"/>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1</w:t>
            </w:r>
          </w:p>
        </w:tc>
        <w:tc>
          <w:tcPr>
            <w:tcW w:w="7540" w:type="dxa"/>
            <w:gridSpan w:val="6"/>
            <w:tcBorders>
              <w:top w:val="single" w:sz="4" w:space="0" w:color="000000"/>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Tributos</w:t>
            </w:r>
          </w:p>
        </w:tc>
        <w:tc>
          <w:tcPr>
            <w:tcW w:w="92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auto" w:fill="auto"/>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7840" w:type="dxa"/>
            <w:gridSpan w:val="7"/>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xml:space="preserve">Total do Montante C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90"/>
        </w:trPr>
        <w:tc>
          <w:tcPr>
            <w:tcW w:w="30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18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32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50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nil"/>
              <w:right w:val="nil"/>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40"/>
        </w:trPr>
        <w:tc>
          <w:tcPr>
            <w:tcW w:w="10000" w:type="dxa"/>
            <w:gridSpan w:val="9"/>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QUADRO RESUMO DO CONTRATO</w:t>
            </w:r>
          </w:p>
        </w:tc>
      </w:tr>
      <w:tr w:rsidR="00255F7C" w:rsidRPr="00255F7C" w:rsidTr="00255F7C">
        <w:trPr>
          <w:trHeight w:val="900"/>
        </w:trPr>
        <w:tc>
          <w:tcPr>
            <w:tcW w:w="6340" w:type="dxa"/>
            <w:gridSpan w:val="6"/>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6"/>
                <w:szCs w:val="16"/>
                <w:lang w:eastAsia="pt-BR"/>
              </w:rPr>
            </w:pPr>
            <w:r w:rsidRPr="00255F7C">
              <w:rPr>
                <w:rFonts w:ascii="Calibri" w:hAnsi="Calibri" w:cs="Calibri"/>
                <w:b/>
                <w:bCs/>
                <w:color w:val="000000"/>
                <w:sz w:val="16"/>
                <w:szCs w:val="16"/>
                <w:lang w:eastAsia="pt-BR"/>
              </w:rPr>
              <w:t>Serviço</w:t>
            </w:r>
          </w:p>
        </w:tc>
        <w:tc>
          <w:tcPr>
            <w:tcW w:w="150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Mensal por Unidade de Serviço (A + B + C)</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Quantidade de Unidade de Serviços</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Valor mensal do serviço</w:t>
            </w:r>
          </w:p>
        </w:tc>
      </w:tr>
      <w:tr w:rsidR="00255F7C" w:rsidRPr="00255F7C" w:rsidTr="00255F7C">
        <w:trPr>
          <w:trHeight w:val="225"/>
        </w:trPr>
        <w:tc>
          <w:tcPr>
            <w:tcW w:w="6340" w:type="dxa"/>
            <w:gridSpan w:val="6"/>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rPr>
                <w:rFonts w:ascii="Calibri" w:hAnsi="Calibri" w:cs="Calibri"/>
                <w:color w:val="000000"/>
                <w:sz w:val="16"/>
                <w:szCs w:val="16"/>
                <w:lang w:eastAsia="pt-BR"/>
              </w:rPr>
            </w:pPr>
            <w:r w:rsidRPr="00255F7C">
              <w:rPr>
                <w:rFonts w:ascii="Calibri" w:hAnsi="Calibri" w:cs="Calibri"/>
                <w:color w:val="000000"/>
                <w:sz w:val="16"/>
                <w:szCs w:val="16"/>
                <w:lang w:eastAsia="pt-BR"/>
              </w:rPr>
              <w:t>HORAS MENSAIS</w:t>
            </w:r>
          </w:p>
        </w:tc>
        <w:tc>
          <w:tcPr>
            <w:tcW w:w="150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92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color w:val="000000"/>
                <w:sz w:val="16"/>
                <w:szCs w:val="16"/>
                <w:lang w:eastAsia="pt-BR"/>
              </w:rPr>
            </w:pPr>
            <w:r w:rsidRPr="00255F7C">
              <w:rPr>
                <w:rFonts w:ascii="Calibri" w:hAnsi="Calibri" w:cs="Calibri"/>
                <w:color w:val="000000"/>
                <w:sz w:val="16"/>
                <w:szCs w:val="16"/>
                <w:lang w:eastAsia="pt-BR"/>
              </w:rPr>
              <w:t> </w:t>
            </w:r>
          </w:p>
        </w:tc>
      </w:tr>
      <w:tr w:rsidR="00255F7C" w:rsidRPr="00255F7C" w:rsidTr="00255F7C">
        <w:trPr>
          <w:trHeight w:val="225"/>
        </w:trPr>
        <w:tc>
          <w:tcPr>
            <w:tcW w:w="8760" w:type="dxa"/>
            <w:gridSpan w:val="8"/>
            <w:tcBorders>
              <w:top w:val="single" w:sz="4" w:space="0" w:color="000000"/>
              <w:left w:val="single" w:sz="4" w:space="0" w:color="000000"/>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Mensal por pessoa</w:t>
            </w:r>
          </w:p>
        </w:tc>
        <w:tc>
          <w:tcPr>
            <w:tcW w:w="1240" w:type="dxa"/>
            <w:tcBorders>
              <w:top w:val="nil"/>
              <w:left w:val="nil"/>
              <w:bottom w:val="single" w:sz="4" w:space="0" w:color="000000"/>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40"/>
        </w:trPr>
        <w:tc>
          <w:tcPr>
            <w:tcW w:w="8760" w:type="dxa"/>
            <w:gridSpan w:val="8"/>
            <w:tcBorders>
              <w:top w:val="single" w:sz="4" w:space="0" w:color="000000"/>
              <w:left w:val="single" w:sz="4" w:space="0" w:color="000000"/>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Anual Por pessoa</w:t>
            </w:r>
          </w:p>
        </w:tc>
        <w:tc>
          <w:tcPr>
            <w:tcW w:w="1240" w:type="dxa"/>
            <w:tcBorders>
              <w:top w:val="nil"/>
              <w:left w:val="nil"/>
              <w:bottom w:val="nil"/>
              <w:right w:val="single" w:sz="4" w:space="0" w:color="000000"/>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r w:rsidR="00255F7C" w:rsidRPr="00255F7C" w:rsidTr="00255F7C">
        <w:trPr>
          <w:trHeight w:val="225"/>
        </w:trPr>
        <w:tc>
          <w:tcPr>
            <w:tcW w:w="8760" w:type="dxa"/>
            <w:gridSpan w:val="8"/>
            <w:tcBorders>
              <w:top w:val="single" w:sz="4" w:space="0" w:color="auto"/>
              <w:left w:val="single" w:sz="4" w:space="0" w:color="auto"/>
              <w:bottom w:val="single" w:sz="4" w:space="0" w:color="auto"/>
              <w:right w:val="single" w:sz="4" w:space="0" w:color="auto"/>
            </w:tcBorders>
            <w:shd w:val="clear" w:color="CCCCFF" w:fill="FFFFFF"/>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Valor Anual</w:t>
            </w:r>
          </w:p>
        </w:tc>
        <w:tc>
          <w:tcPr>
            <w:tcW w:w="1240" w:type="dxa"/>
            <w:tcBorders>
              <w:top w:val="single" w:sz="4" w:space="0" w:color="auto"/>
              <w:left w:val="nil"/>
              <w:bottom w:val="single" w:sz="4" w:space="0" w:color="auto"/>
              <w:right w:val="single" w:sz="4" w:space="0" w:color="auto"/>
            </w:tcBorders>
            <w:shd w:val="clear" w:color="CCCCFF" w:fill="DDDDDD"/>
            <w:vAlign w:val="center"/>
            <w:hideMark/>
          </w:tcPr>
          <w:p w:rsidR="00255F7C" w:rsidRPr="00255F7C" w:rsidRDefault="00255F7C" w:rsidP="00255F7C">
            <w:pPr>
              <w:suppressAutoHyphens w:val="0"/>
              <w:jc w:val="center"/>
              <w:rPr>
                <w:rFonts w:ascii="Calibri" w:hAnsi="Calibri" w:cs="Calibri"/>
                <w:b/>
                <w:bCs/>
                <w:color w:val="000000"/>
                <w:sz w:val="18"/>
                <w:szCs w:val="18"/>
                <w:lang w:eastAsia="pt-BR"/>
              </w:rPr>
            </w:pPr>
            <w:r w:rsidRPr="00255F7C">
              <w:rPr>
                <w:rFonts w:ascii="Calibri" w:hAnsi="Calibri" w:cs="Calibri"/>
                <w:b/>
                <w:bCs/>
                <w:color w:val="000000"/>
                <w:sz w:val="18"/>
                <w:szCs w:val="18"/>
                <w:lang w:eastAsia="pt-BR"/>
              </w:rPr>
              <w:t> </w:t>
            </w:r>
          </w:p>
        </w:tc>
      </w:tr>
    </w:tbl>
    <w:p w:rsidR="00026207" w:rsidRDefault="00026207" w:rsidP="00026207">
      <w:pPr>
        <w:rPr>
          <w:sz w:val="18"/>
        </w:rPr>
      </w:pPr>
    </w:p>
    <w:p w:rsidR="0017420D" w:rsidRDefault="0017420D" w:rsidP="0017420D">
      <w:pPr>
        <w:pStyle w:val="Corpodetexto"/>
        <w:spacing w:before="5"/>
        <w:rPr>
          <w:sz w:val="28"/>
        </w:rPr>
      </w:pPr>
      <w:r>
        <w:rPr>
          <w:sz w:val="28"/>
        </w:rPr>
        <w:t xml:space="preserve">                             __________________________________</w:t>
      </w:r>
    </w:p>
    <w:p w:rsidR="0017420D" w:rsidRDefault="0017420D" w:rsidP="0017420D">
      <w:pPr>
        <w:pStyle w:val="Corpodetexto"/>
        <w:spacing w:before="5"/>
        <w:rPr>
          <w:sz w:val="28"/>
        </w:rPr>
      </w:pPr>
      <w:r>
        <w:rPr>
          <w:sz w:val="28"/>
        </w:rPr>
        <w:t xml:space="preserve">                                              Assinatura da Empresa.</w:t>
      </w:r>
    </w:p>
    <w:p w:rsidR="00026207" w:rsidRDefault="00026207" w:rsidP="00275E3F">
      <w:pPr>
        <w:jc w:val="center"/>
        <w:rPr>
          <w:b/>
        </w:rPr>
      </w:pPr>
    </w:p>
    <w:p w:rsidR="00A12203" w:rsidRDefault="00A12203" w:rsidP="00A12203">
      <w:pPr>
        <w:pStyle w:val="Corpodetexto"/>
        <w:spacing w:before="5"/>
        <w:rPr>
          <w:sz w:val="28"/>
        </w:rPr>
      </w:pPr>
    </w:p>
    <w:p w:rsidR="00A12203" w:rsidRDefault="00A12203" w:rsidP="00A12203">
      <w:pPr>
        <w:pStyle w:val="Corpodetexto"/>
        <w:spacing w:before="5"/>
        <w:rPr>
          <w:sz w:val="28"/>
        </w:rPr>
      </w:pPr>
    </w:p>
    <w:p w:rsidR="00A12203" w:rsidRDefault="00F94D17" w:rsidP="00A12203">
      <w:pPr>
        <w:pStyle w:val="Corpodetexto"/>
        <w:spacing w:before="5"/>
        <w:rPr>
          <w:sz w:val="28"/>
        </w:rPr>
      </w:pPr>
      <w:r w:rsidRPr="001A0408">
        <w:rPr>
          <w:b/>
          <w:u w:val="single"/>
        </w:rPr>
        <w:t>A planilha apresentada deverá considerar a tributação especifica de cada empresa, devendo haver a indicação expressa na proposta do regime de tributação que será utilizado durante a execução do contrato (LUCRO REAL, LUCRO PRESUMIDO OU SIMPLES NACIONAL); (modelo em anexo I Termo de Referência padrão), apresentar uma planilha para cada item.</w:t>
      </w:r>
    </w:p>
    <w:p w:rsidR="00E040A5" w:rsidRDefault="00E040A5" w:rsidP="00275E3F">
      <w:pPr>
        <w:jc w:val="center"/>
        <w:rPr>
          <w:b/>
        </w:rPr>
      </w:pPr>
    </w:p>
    <w:p w:rsidR="00E040A5" w:rsidRDefault="00E040A5" w:rsidP="00275E3F">
      <w:pPr>
        <w:jc w:val="center"/>
        <w:rPr>
          <w:b/>
        </w:rPr>
      </w:pPr>
    </w:p>
    <w:p w:rsidR="00E040A5" w:rsidRDefault="00E040A5" w:rsidP="00275E3F">
      <w:pPr>
        <w:jc w:val="center"/>
        <w:rPr>
          <w:b/>
        </w:rPr>
      </w:pPr>
    </w:p>
    <w:p w:rsidR="00E040A5" w:rsidRDefault="00E040A5" w:rsidP="00275E3F">
      <w:pPr>
        <w:jc w:val="center"/>
        <w:rPr>
          <w:b/>
        </w:rPr>
      </w:pPr>
    </w:p>
    <w:p w:rsidR="00E040A5" w:rsidRDefault="00E040A5" w:rsidP="00275E3F">
      <w:pPr>
        <w:jc w:val="center"/>
        <w:rPr>
          <w:b/>
        </w:rPr>
      </w:pPr>
    </w:p>
    <w:p w:rsidR="00E040A5" w:rsidRDefault="00E040A5" w:rsidP="00275E3F">
      <w:pPr>
        <w:jc w:val="center"/>
        <w:rPr>
          <w:b/>
        </w:rPr>
      </w:pPr>
    </w:p>
    <w:p w:rsidR="00FE7993" w:rsidRDefault="00FE7993" w:rsidP="00275E3F">
      <w:pPr>
        <w:jc w:val="center"/>
        <w:rPr>
          <w:b/>
        </w:rPr>
      </w:pPr>
    </w:p>
    <w:p w:rsidR="00FE7993" w:rsidRDefault="00FE7993" w:rsidP="00275E3F">
      <w:pPr>
        <w:jc w:val="center"/>
        <w:rPr>
          <w:b/>
        </w:rPr>
      </w:pPr>
    </w:p>
    <w:p w:rsidR="00FE7993" w:rsidRDefault="00FE7993" w:rsidP="00275E3F">
      <w:pPr>
        <w:jc w:val="center"/>
        <w:rPr>
          <w:b/>
        </w:rPr>
      </w:pPr>
    </w:p>
    <w:p w:rsidR="00FE7993" w:rsidRDefault="00FE7993" w:rsidP="00275E3F">
      <w:pPr>
        <w:jc w:val="center"/>
        <w:rPr>
          <w:b/>
        </w:rPr>
      </w:pPr>
    </w:p>
    <w:p w:rsidR="00FE7993" w:rsidRDefault="00FE7993" w:rsidP="00275E3F">
      <w:pPr>
        <w:jc w:val="center"/>
        <w:rPr>
          <w:b/>
        </w:rPr>
      </w:pPr>
    </w:p>
    <w:p w:rsidR="00FE7993" w:rsidRDefault="00FE7993" w:rsidP="00275E3F">
      <w:pPr>
        <w:jc w:val="center"/>
        <w:rPr>
          <w:b/>
        </w:rPr>
      </w:pPr>
    </w:p>
    <w:p w:rsidR="00FE7993" w:rsidRDefault="00FE7993" w:rsidP="00275E3F">
      <w:pPr>
        <w:jc w:val="center"/>
        <w:rPr>
          <w:b/>
        </w:rPr>
      </w:pPr>
    </w:p>
    <w:p w:rsidR="00FE7993" w:rsidRDefault="00FE7993" w:rsidP="00275E3F">
      <w:pPr>
        <w:jc w:val="center"/>
        <w:rPr>
          <w:b/>
        </w:rPr>
      </w:pPr>
    </w:p>
    <w:p w:rsidR="002677A9" w:rsidRDefault="002677A9" w:rsidP="00275E3F">
      <w:pPr>
        <w:jc w:val="center"/>
        <w:rPr>
          <w:b/>
        </w:rPr>
      </w:pPr>
    </w:p>
    <w:p w:rsidR="002677A9" w:rsidRDefault="002677A9" w:rsidP="00275E3F">
      <w:pPr>
        <w:jc w:val="center"/>
        <w:rPr>
          <w:b/>
        </w:rPr>
      </w:pPr>
    </w:p>
    <w:p w:rsidR="002677A9" w:rsidRDefault="002677A9" w:rsidP="00275E3F">
      <w:pPr>
        <w:jc w:val="center"/>
        <w:rPr>
          <w:b/>
        </w:rPr>
      </w:pPr>
    </w:p>
    <w:p w:rsidR="00FE7AA8" w:rsidRDefault="00FE7AA8" w:rsidP="00275E3F">
      <w:pPr>
        <w:jc w:val="center"/>
        <w:rPr>
          <w:b/>
        </w:rPr>
      </w:pPr>
    </w:p>
    <w:p w:rsidR="00FE7AA8" w:rsidRDefault="00FE7AA8" w:rsidP="00275E3F">
      <w:pPr>
        <w:jc w:val="center"/>
        <w:rPr>
          <w:b/>
        </w:rPr>
      </w:pPr>
    </w:p>
    <w:p w:rsidR="00FE7AA8" w:rsidRDefault="00FE7AA8" w:rsidP="00275E3F">
      <w:pPr>
        <w:jc w:val="center"/>
        <w:rPr>
          <w:b/>
        </w:rPr>
      </w:pPr>
    </w:p>
    <w:p w:rsidR="00FE7AA8" w:rsidRDefault="00FE7AA8" w:rsidP="00275E3F">
      <w:pPr>
        <w:jc w:val="center"/>
        <w:rPr>
          <w:b/>
        </w:rPr>
      </w:pPr>
    </w:p>
    <w:p w:rsidR="00FE7AA8" w:rsidRDefault="00FE7AA8" w:rsidP="00275E3F">
      <w:pPr>
        <w:jc w:val="center"/>
        <w:rPr>
          <w:b/>
        </w:rPr>
      </w:pPr>
    </w:p>
    <w:p w:rsidR="00FE7AA8" w:rsidRDefault="00FE7AA8" w:rsidP="00275E3F">
      <w:pPr>
        <w:jc w:val="center"/>
        <w:rPr>
          <w:b/>
        </w:rPr>
      </w:pPr>
    </w:p>
    <w:p w:rsidR="00FE7AA8" w:rsidRDefault="00FE7AA8" w:rsidP="00275E3F">
      <w:pPr>
        <w:jc w:val="center"/>
        <w:rPr>
          <w:b/>
        </w:rPr>
      </w:pPr>
    </w:p>
    <w:p w:rsidR="00FE7AA8" w:rsidRDefault="00FE7AA8" w:rsidP="00275E3F">
      <w:pPr>
        <w:jc w:val="center"/>
        <w:rPr>
          <w:b/>
        </w:rPr>
      </w:pPr>
    </w:p>
    <w:p w:rsidR="002677A9" w:rsidRDefault="002677A9" w:rsidP="00275E3F">
      <w:pPr>
        <w:jc w:val="center"/>
        <w:rPr>
          <w:b/>
        </w:rPr>
      </w:pPr>
    </w:p>
    <w:p w:rsidR="006023A7" w:rsidRDefault="006023A7" w:rsidP="00275E3F">
      <w:pPr>
        <w:jc w:val="center"/>
        <w:rPr>
          <w:b/>
        </w:rPr>
      </w:pPr>
    </w:p>
    <w:p w:rsidR="006023A7" w:rsidRDefault="006023A7" w:rsidP="00275E3F">
      <w:pPr>
        <w:jc w:val="center"/>
        <w:rPr>
          <w:b/>
        </w:rPr>
      </w:pPr>
    </w:p>
    <w:p w:rsidR="006023A7" w:rsidRDefault="006023A7" w:rsidP="00275E3F">
      <w:pPr>
        <w:jc w:val="center"/>
        <w:rPr>
          <w:b/>
        </w:rPr>
      </w:pPr>
    </w:p>
    <w:p w:rsidR="006023A7" w:rsidRDefault="006023A7" w:rsidP="00275E3F">
      <w:pPr>
        <w:jc w:val="center"/>
        <w:rPr>
          <w:b/>
        </w:rPr>
      </w:pPr>
    </w:p>
    <w:p w:rsidR="006023A7" w:rsidRDefault="006023A7" w:rsidP="00275E3F">
      <w:pPr>
        <w:jc w:val="center"/>
        <w:rPr>
          <w:b/>
        </w:rPr>
      </w:pPr>
    </w:p>
    <w:p w:rsidR="006023A7" w:rsidRDefault="006023A7" w:rsidP="00275E3F">
      <w:pPr>
        <w:jc w:val="center"/>
        <w:rPr>
          <w:b/>
        </w:rPr>
      </w:pPr>
    </w:p>
    <w:p w:rsidR="00275E3F" w:rsidRPr="00643DC8" w:rsidRDefault="00275E3F" w:rsidP="00275E3F">
      <w:pPr>
        <w:jc w:val="center"/>
        <w:rPr>
          <w:b/>
        </w:rPr>
      </w:pPr>
      <w:r w:rsidRPr="00643DC8">
        <w:rPr>
          <w:b/>
        </w:rPr>
        <w:lastRenderedPageBreak/>
        <w:t>ANEXO II</w:t>
      </w:r>
    </w:p>
    <w:p w:rsidR="00275E3F" w:rsidRPr="00643DC8" w:rsidRDefault="00275E3F" w:rsidP="00275E3F">
      <w:pPr>
        <w:jc w:val="center"/>
        <w:rPr>
          <w:b/>
        </w:rPr>
      </w:pPr>
    </w:p>
    <w:p w:rsidR="00275E3F" w:rsidRPr="00643DC8" w:rsidRDefault="00275E3F" w:rsidP="00275E3F">
      <w:pPr>
        <w:jc w:val="center"/>
        <w:rPr>
          <w:b/>
        </w:rPr>
      </w:pPr>
      <w:r w:rsidRPr="00643DC8">
        <w:rPr>
          <w:b/>
        </w:rPr>
        <w:t>PRO</w:t>
      </w:r>
      <w:r w:rsidR="00570132">
        <w:rPr>
          <w:b/>
        </w:rPr>
        <w:t xml:space="preserve">CESSO LICITATÓRIO N° </w:t>
      </w:r>
      <w:r w:rsidR="00EF6B43">
        <w:rPr>
          <w:b/>
        </w:rPr>
        <w:t>719</w:t>
      </w:r>
      <w:r>
        <w:rPr>
          <w:b/>
        </w:rPr>
        <w:t>/20</w:t>
      </w:r>
      <w:r w:rsidR="00381B85">
        <w:rPr>
          <w:b/>
        </w:rPr>
        <w:t>20</w:t>
      </w:r>
    </w:p>
    <w:p w:rsidR="00275E3F" w:rsidRPr="00643DC8" w:rsidRDefault="00275E3F" w:rsidP="00275E3F">
      <w:pPr>
        <w:jc w:val="center"/>
        <w:rPr>
          <w:b/>
        </w:rPr>
      </w:pPr>
      <w:r w:rsidRPr="00643DC8">
        <w:rPr>
          <w:b/>
        </w:rPr>
        <w:t xml:space="preserve">PREGÃO PRESENCIAL </w:t>
      </w:r>
      <w:r>
        <w:rPr>
          <w:b/>
        </w:rPr>
        <w:t xml:space="preserve">Nº </w:t>
      </w:r>
      <w:r w:rsidR="00D13D3E">
        <w:rPr>
          <w:b/>
        </w:rPr>
        <w:t>1</w:t>
      </w:r>
      <w:r w:rsidR="00EF6B43">
        <w:rPr>
          <w:b/>
        </w:rPr>
        <w:t>5</w:t>
      </w:r>
      <w:r w:rsidR="00381B85">
        <w:rPr>
          <w:b/>
        </w:rPr>
        <w:t>/2020</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D074BA">
      <w:pPr>
        <w:jc w:val="center"/>
      </w:pPr>
      <w:r>
        <w:rPr>
          <w:b/>
        </w:rPr>
        <w:t xml:space="preserve">CONTRATO N° XX/XXXX </w:t>
      </w:r>
      <w:r>
        <w:tab/>
      </w:r>
    </w:p>
    <w:p w:rsidR="00275E3F" w:rsidRDefault="00275E3F" w:rsidP="00275E3F">
      <w:pPr>
        <w:jc w:val="both"/>
      </w:pPr>
    </w:p>
    <w:p w:rsidR="00275E3F" w:rsidRPr="004265A9" w:rsidRDefault="00275E3F" w:rsidP="00275E3F">
      <w:pPr>
        <w:jc w:val="both"/>
      </w:pPr>
      <w:r>
        <w:tab/>
      </w:r>
      <w:r>
        <w:tab/>
      </w:r>
      <w:r>
        <w:tab/>
      </w:r>
      <w:r w:rsidRPr="004265A9">
        <w:t>Pelo presente instru</w:t>
      </w:r>
      <w:r w:rsidR="00CA398B">
        <w:t>mento contratual de</w:t>
      </w:r>
      <w:r w:rsidR="00812634">
        <w:t xml:space="preserve"> </w:t>
      </w:r>
      <w:r w:rsidR="00CA398B" w:rsidRPr="00CA398B">
        <w:t>contratação de empresa para prestação de serviços de auxiliares de serviços gerais para atender as demandas do Municipio</w:t>
      </w:r>
      <w:r w:rsidRPr="005A3A21">
        <w:t xml:space="preserve">, </w:t>
      </w:r>
      <w:r w:rsidRPr="004265A9">
        <w:t>que firmam o</w:t>
      </w:r>
      <w:r w:rsidRPr="004265A9">
        <w:rPr>
          <w:spacing w:val="-4"/>
        </w:rPr>
        <w:t xml:space="preserve"> </w:t>
      </w:r>
      <w:r w:rsidRPr="004265A9">
        <w:rPr>
          <w:b/>
          <w:spacing w:val="-4"/>
        </w:rPr>
        <w:t xml:space="preserve">MUNICÍPIO DE </w:t>
      </w:r>
      <w:r>
        <w:rPr>
          <w:b/>
          <w:spacing w:val="-4"/>
        </w:rPr>
        <w:t>CAPELA DE SANTANA</w:t>
      </w:r>
      <w:r w:rsidRPr="004265A9">
        <w:rPr>
          <w:spacing w:val="-4"/>
        </w:rPr>
        <w:t>, pessoa jurídica de di</w:t>
      </w:r>
      <w:r>
        <w:rPr>
          <w:spacing w:val="-4"/>
        </w:rPr>
        <w:t xml:space="preserve">reito público interno, com sede </w:t>
      </w:r>
      <w:r w:rsidRPr="004265A9">
        <w:rPr>
          <w:spacing w:val="-4"/>
        </w:rPr>
        <w:t xml:space="preserve">nesta cidade, </w:t>
      </w:r>
      <w:r>
        <w:rPr>
          <w:spacing w:val="-4"/>
        </w:rPr>
        <w:t>na Avenida Coronel Orestes Lucas</w:t>
      </w:r>
      <w:r w:rsidRPr="004265A9">
        <w:rPr>
          <w:spacing w:val="-4"/>
        </w:rPr>
        <w:t>,</w:t>
      </w:r>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 Sr.</w:t>
      </w:r>
      <w:r>
        <w:rPr>
          <w:spacing w:val="-4"/>
        </w:rPr>
        <w:t xml:space="preserve"> José Alfredo Machado</w:t>
      </w:r>
      <w:r w:rsidRPr="004265A9">
        <w:rPr>
          <w:spacing w:val="-4"/>
        </w:rPr>
        <w:t xml:space="preserve">, doravante denominado </w:t>
      </w:r>
      <w:r w:rsidRPr="004265A9">
        <w:rPr>
          <w:b/>
          <w:spacing w:val="-4"/>
        </w:rPr>
        <w:t>CONTRATANTE</w:t>
      </w:r>
      <w:r>
        <w:rPr>
          <w:spacing w:val="-4"/>
        </w:rPr>
        <w:t xml:space="preserve"> </w:t>
      </w:r>
      <w:r w:rsidRPr="004265A9">
        <w:rPr>
          <w:spacing w:val="-4"/>
        </w:rPr>
        <w:t>e</w:t>
      </w:r>
      <w:r>
        <w:rPr>
          <w:spacing w:val="-4"/>
        </w:rPr>
        <w:t xml:space="preserve"> </w:t>
      </w:r>
      <w:r w:rsidRPr="004265A9">
        <w:rPr>
          <w:spacing w:val="-4"/>
        </w:rPr>
        <w:t>..............................</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xml:space="preserve">, fundamentados nas disposições da Lei nº 10.520/2002, e subsidiariamente a Lei nº 8.666/93, com as alterações posteriores e tendo em vista o que consta do Edital nº </w:t>
      </w:r>
      <w:r w:rsidR="00D13D3E">
        <w:rPr>
          <w:spacing w:val="-4"/>
        </w:rPr>
        <w:t>1</w:t>
      </w:r>
      <w:r w:rsidR="00EF6B43">
        <w:rPr>
          <w:spacing w:val="-4"/>
        </w:rPr>
        <w:t>5</w:t>
      </w:r>
      <w:r w:rsidRPr="004265A9">
        <w:rPr>
          <w:spacing w:val="-4"/>
        </w:rPr>
        <w:t>/20</w:t>
      </w:r>
      <w:r w:rsidR="00381B85">
        <w:rPr>
          <w:spacing w:val="-4"/>
        </w:rPr>
        <w:t>20</w:t>
      </w:r>
      <w:r w:rsidRPr="004265A9">
        <w:rPr>
          <w:spacing w:val="-4"/>
        </w:rPr>
        <w:t xml:space="preserve"> – Pregão Presencial </w:t>
      </w:r>
      <w:r w:rsidR="00D13D3E">
        <w:rPr>
          <w:spacing w:val="-4"/>
        </w:rPr>
        <w:t>1</w:t>
      </w:r>
      <w:r w:rsidR="00EF6B43">
        <w:rPr>
          <w:spacing w:val="-4"/>
        </w:rPr>
        <w:t>5</w:t>
      </w:r>
      <w:r w:rsidR="00812634">
        <w:rPr>
          <w:spacing w:val="-4"/>
        </w:rPr>
        <w:t>-20</w:t>
      </w:r>
      <w:r w:rsidR="00381B85">
        <w:rPr>
          <w:spacing w:val="-4"/>
        </w:rPr>
        <w:t>20</w:t>
      </w:r>
      <w:r w:rsidR="00812634">
        <w:rPr>
          <w:spacing w:val="-4"/>
        </w:rPr>
        <w:t xml:space="preserve"> </w:t>
      </w:r>
      <w:r w:rsidRPr="004265A9">
        <w:rPr>
          <w:spacing w:val="-4"/>
        </w:rPr>
        <w:t xml:space="preserve">e do Processo </w:t>
      </w:r>
      <w:r w:rsidRPr="00CA385E">
        <w:rPr>
          <w:spacing w:val="-4"/>
        </w:rPr>
        <w:t>Licitatório nº</w:t>
      </w:r>
      <w:r w:rsidR="00381B85">
        <w:rPr>
          <w:spacing w:val="-4"/>
        </w:rPr>
        <w:t xml:space="preserve"> </w:t>
      </w:r>
      <w:r w:rsidR="00EF6B43">
        <w:rPr>
          <w:spacing w:val="-4"/>
        </w:rPr>
        <w:t>719</w:t>
      </w:r>
      <w:r>
        <w:rPr>
          <w:spacing w:val="-4"/>
        </w:rPr>
        <w:t>/20</w:t>
      </w:r>
      <w:r w:rsidR="00381B85">
        <w:rPr>
          <w:spacing w:val="-4"/>
        </w:rPr>
        <w:t>20</w:t>
      </w:r>
      <w:r w:rsidR="00812634">
        <w:rPr>
          <w:spacing w:val="-4"/>
        </w:rPr>
        <w:t xml:space="preserve">, </w:t>
      </w:r>
      <w:r w:rsidRPr="004265A9">
        <w:rPr>
          <w:spacing w:val="-4"/>
        </w:rPr>
        <w:t xml:space="preserve"> resolvem celebrar o presente contrato mediante as cláusulas que seguem:</w:t>
      </w:r>
    </w:p>
    <w:p w:rsidR="00275E3F" w:rsidRDefault="00275E3F" w:rsidP="00275E3F">
      <w:pPr>
        <w:jc w:val="both"/>
      </w:pPr>
    </w:p>
    <w:p w:rsidR="00275E3F" w:rsidRDefault="00275E3F" w:rsidP="00275E3F">
      <w:pPr>
        <w:jc w:val="both"/>
        <w:rPr>
          <w:b/>
          <w:u w:val="single"/>
        </w:rPr>
      </w:pPr>
      <w:r>
        <w:rPr>
          <w:b/>
          <w:u w:val="single"/>
        </w:rPr>
        <w:t>CLÁUSULA PRIMEIRA - DO OBJETO DO CONTRATO E DESCRIÇÃO:</w:t>
      </w:r>
    </w:p>
    <w:p w:rsidR="00CB2D21" w:rsidRDefault="00CB2D21" w:rsidP="00275E3F">
      <w:pPr>
        <w:jc w:val="both"/>
      </w:pPr>
    </w:p>
    <w:p w:rsidR="00275E3F" w:rsidRDefault="00275E3F" w:rsidP="00275E3F">
      <w:pPr>
        <w:jc w:val="both"/>
      </w:pPr>
      <w:r>
        <w:t>Constitui objeto do contrato</w:t>
      </w:r>
      <w:r w:rsidR="00CA398B">
        <w:t xml:space="preserve"> a</w:t>
      </w:r>
      <w:r>
        <w:t xml:space="preserve"> </w:t>
      </w:r>
      <w:r w:rsidR="00CA398B" w:rsidRPr="00DE421D">
        <w:t>contratação de empresa para prestação de serviços de auxiliares de serviços gerais, para limpeza e pequenos reparos, incluindo limpeza e higienização dos banheiros</w:t>
      </w:r>
      <w:r w:rsidR="00CA398B">
        <w:t>,</w:t>
      </w:r>
      <w:r w:rsidR="00CA398B" w:rsidRPr="00DE421D">
        <w:t xml:space="preserve">  com disponibilidade e prestação dos s</w:t>
      </w:r>
      <w:r w:rsidR="00CA398B">
        <w:t>erviços em todas as Escolas do M</w:t>
      </w:r>
      <w:r w:rsidR="00CA398B" w:rsidRPr="00DE421D">
        <w:t>unicípio,</w:t>
      </w:r>
      <w:r w:rsidR="00CA398B">
        <w:t xml:space="preserve"> Centro de Eventos do </w:t>
      </w:r>
      <w:r w:rsidR="009E41ED">
        <w:t>Município</w:t>
      </w:r>
      <w:r w:rsidR="00CA398B">
        <w:t>, salas em geral da Prefeitura Municipal e demais locais,</w:t>
      </w:r>
      <w:r w:rsidR="00CA398B" w:rsidRPr="00DE421D">
        <w:t xml:space="preserve"> conforme neces</w:t>
      </w:r>
      <w:r w:rsidR="00CA398B">
        <w:t>sidade e critério da Administração Pública,</w:t>
      </w:r>
      <w:r>
        <w:t xml:space="preserve"> conforme consta na proposta vencedora que faz parte integrante deste Contrato, como se transcrito fosse.</w:t>
      </w:r>
    </w:p>
    <w:p w:rsidR="00275E3F" w:rsidRDefault="00275E3F" w:rsidP="00275E3F">
      <w:pPr>
        <w:jc w:val="both"/>
      </w:pPr>
    </w:p>
    <w:p w:rsidR="000F6F56" w:rsidRDefault="00275E3F" w:rsidP="00275E3F">
      <w:pPr>
        <w:jc w:val="both"/>
        <w:rPr>
          <w:b/>
          <w:u w:val="single"/>
        </w:rPr>
      </w:pPr>
      <w:r>
        <w:rPr>
          <w:b/>
          <w:u w:val="single"/>
        </w:rPr>
        <w:t>CLÁUSULA SEGUNDA - DO PRAZO DE ENTREGA E DO LOCAL:</w:t>
      </w:r>
    </w:p>
    <w:p w:rsidR="00CB2D21" w:rsidRDefault="00CB2D21" w:rsidP="00275E3F">
      <w:pPr>
        <w:jc w:val="both"/>
      </w:pPr>
    </w:p>
    <w:p w:rsidR="00275E3F" w:rsidRDefault="00275E3F" w:rsidP="00275E3F">
      <w:pPr>
        <w:jc w:val="both"/>
      </w:pPr>
      <w:r>
        <w:t xml:space="preserve"> A CONTRATADA compromete-se,</w:t>
      </w:r>
      <w:r w:rsidR="000F6F56">
        <w:t xml:space="preserve"> com relação ao disposto no terno referência, que faz parte integrante do presente contrato, independentemente de transcrição, </w:t>
      </w:r>
      <w:r>
        <w:t xml:space="preserve">com relação ao disposto nesta cláusula a entregar os objetos </w:t>
      </w:r>
      <w:r w:rsidRPr="00AF743D">
        <w:t>licitado</w:t>
      </w:r>
      <w:r w:rsidR="000F6F56">
        <w:t xml:space="preserve">s, </w:t>
      </w:r>
      <w:r w:rsidRPr="00AF743D">
        <w:t xml:space="preserve">conforme necessidade da CONTRATANTE rigorosamente dentro do prazo de </w:t>
      </w:r>
      <w:r w:rsidRPr="00D13D3E">
        <w:t xml:space="preserve">no </w:t>
      </w:r>
      <w:r w:rsidR="00DE6D85" w:rsidRPr="00D13D3E">
        <w:t xml:space="preserve">máximo </w:t>
      </w:r>
      <w:r w:rsidR="003C4024" w:rsidRPr="00D13D3E">
        <w:t>72</w:t>
      </w:r>
      <w:r w:rsidR="001D61B3" w:rsidRPr="00D13D3E">
        <w:t xml:space="preserve"> horas</w:t>
      </w:r>
      <w:r w:rsidRPr="00D13D3E">
        <w:t xml:space="preserve"> (</w:t>
      </w:r>
      <w:r w:rsidR="003C4024" w:rsidRPr="00D13D3E">
        <w:t>setenta e duas</w:t>
      </w:r>
      <w:r w:rsidR="001D61B3" w:rsidRPr="00D13D3E">
        <w:t xml:space="preserve"> horas)</w:t>
      </w:r>
      <w:r w:rsidRPr="00E951E9">
        <w:t xml:space="preserve"> após</w:t>
      </w:r>
      <w:r>
        <w:t xml:space="preserve"> solicitação através de nota de </w:t>
      </w:r>
      <w:r w:rsidRPr="00444520">
        <w:t>empenho,</w:t>
      </w:r>
      <w:r w:rsidRPr="007E1129">
        <w:rPr>
          <w:color w:val="FF0000"/>
        </w:rPr>
        <w:t xml:space="preserve"> </w:t>
      </w:r>
      <w:r>
        <w:t>na Secretaria Municipal d</w:t>
      </w:r>
      <w:r w:rsidR="001D61B3">
        <w:t>a</w:t>
      </w:r>
      <w:r>
        <w:t xml:space="preserve"> </w:t>
      </w:r>
      <w:r w:rsidR="001D61B3">
        <w:t>Fazenda</w:t>
      </w:r>
      <w:r>
        <w:t>, sito</w:t>
      </w:r>
      <w:r w:rsidRPr="005A3A21">
        <w:t xml:space="preserve"> </w:t>
      </w:r>
      <w:r>
        <w:t>Avenida Coronel Orestes Lucas</w:t>
      </w:r>
      <w:r w:rsidRPr="0040070A">
        <w:t xml:space="preserve">, nº </w:t>
      </w:r>
      <w:r>
        <w:t>2335</w:t>
      </w:r>
      <w:r w:rsidRPr="0040070A">
        <w:t>, Bairro Centro</w:t>
      </w:r>
      <w:r w:rsidRPr="00444520">
        <w:rPr>
          <w:shd w:val="clear" w:color="auto" w:fill="FFFFFF"/>
        </w:rPr>
        <w:t xml:space="preserve">, </w:t>
      </w:r>
      <w:r w:rsidRPr="00444520">
        <w:t>devendo ser expedida a nota fiscal sempre que houver a execução do objeto.</w:t>
      </w:r>
    </w:p>
    <w:p w:rsidR="000F6F56" w:rsidRPr="007E1129" w:rsidRDefault="000F6F56" w:rsidP="00275E3F">
      <w:pPr>
        <w:jc w:val="both"/>
        <w:rPr>
          <w:color w:val="FF0000"/>
        </w:rPr>
      </w:pPr>
    </w:p>
    <w:p w:rsidR="00275E3F" w:rsidRDefault="00275E3F" w:rsidP="00275E3F">
      <w:pPr>
        <w:jc w:val="both"/>
        <w:rPr>
          <w:b/>
          <w:u w:val="single"/>
        </w:rPr>
      </w:pPr>
      <w:r>
        <w:rPr>
          <w:b/>
          <w:u w:val="single"/>
        </w:rPr>
        <w:t>CLÁUSULA TERCEIRA - DA DOCUMENTAÇÃO CONTRATUAL:</w:t>
      </w:r>
    </w:p>
    <w:p w:rsidR="00CB2D21" w:rsidRDefault="00CB2D21" w:rsidP="00275E3F">
      <w:pPr>
        <w:jc w:val="both"/>
      </w:pPr>
    </w:p>
    <w:p w:rsidR="00275E3F" w:rsidRDefault="00275E3F" w:rsidP="00275E3F">
      <w:pPr>
        <w:jc w:val="both"/>
      </w:pPr>
      <w:r>
        <w:t xml:space="preserve">Fazem parte deste contrato, os seguintes documentos, cujo teor é de conhecimento das partes contratantes: Proposta da Contratada, Edital de Pregão Presencial n° </w:t>
      </w:r>
      <w:r w:rsidR="00A16BFA">
        <w:t>1</w:t>
      </w:r>
      <w:r w:rsidR="00EF6B43">
        <w:t>5</w:t>
      </w:r>
      <w:r>
        <w:t>/20</w:t>
      </w:r>
      <w:r w:rsidR="00381B85">
        <w:t>20</w:t>
      </w:r>
      <w:r>
        <w:t>, Homologação, além das normas e instruções legais vigentes no país, que lhe forem atinentes.</w:t>
      </w:r>
    </w:p>
    <w:p w:rsidR="000F6F56" w:rsidRDefault="000F6F56" w:rsidP="00275E3F">
      <w:pPr>
        <w:jc w:val="both"/>
        <w:rPr>
          <w:b/>
          <w:u w:val="single"/>
        </w:rPr>
      </w:pPr>
    </w:p>
    <w:p w:rsidR="00275E3F" w:rsidRDefault="00275E3F" w:rsidP="00275E3F">
      <w:pPr>
        <w:jc w:val="both"/>
        <w:rPr>
          <w:b/>
          <w:u w:val="single"/>
        </w:rPr>
      </w:pPr>
      <w:r>
        <w:rPr>
          <w:b/>
          <w:u w:val="single"/>
        </w:rPr>
        <w:t>CLÁUSULA QUARTA- DO VALOR DO CONTRATO:</w:t>
      </w:r>
    </w:p>
    <w:p w:rsidR="00CB2D21" w:rsidRDefault="00CB2D21" w:rsidP="00275E3F">
      <w:pPr>
        <w:jc w:val="both"/>
        <w:rPr>
          <w:b/>
          <w:u w:val="single"/>
        </w:rPr>
      </w:pPr>
    </w:p>
    <w:p w:rsidR="000F6F56" w:rsidRDefault="000F6F56" w:rsidP="00275E3F">
      <w:pPr>
        <w:jc w:val="both"/>
      </w:pPr>
      <w:r>
        <w:t xml:space="preserve">Pela prestação dos serviços, mencionados na Cláusula Primeira, nos quantitativos e condições previstas no termo de referência a </w:t>
      </w:r>
      <w:r>
        <w:rPr>
          <w:b/>
        </w:rPr>
        <w:t>CONTRATADA</w:t>
      </w:r>
      <w:r>
        <w:t xml:space="preserve"> receberá até o limite total do contrato de R$</w:t>
      </w:r>
    </w:p>
    <w:p w:rsidR="00275E3F" w:rsidRDefault="00275E3F" w:rsidP="00275E3F">
      <w:pPr>
        <w:jc w:val="both"/>
      </w:pPr>
      <w:r>
        <w:t>.......... (...........).</w:t>
      </w:r>
    </w:p>
    <w:p w:rsidR="00275E3F" w:rsidRDefault="00275E3F" w:rsidP="00275E3F">
      <w:pPr>
        <w:jc w:val="both"/>
      </w:pPr>
    </w:p>
    <w:p w:rsidR="00275E3F" w:rsidRDefault="00275E3F" w:rsidP="00160E77">
      <w:pPr>
        <w:jc w:val="both"/>
      </w:pPr>
      <w:r>
        <w:rPr>
          <w:b/>
          <w:u w:val="single"/>
        </w:rPr>
        <w:t>CLÁUSULA QUINTA - DO PAGAMENTO:</w:t>
      </w:r>
    </w:p>
    <w:p w:rsidR="00160E77" w:rsidRDefault="00160E77" w:rsidP="00275E3F">
      <w:pPr>
        <w:jc w:val="both"/>
      </w:pPr>
    </w:p>
    <w:p w:rsidR="00160E77" w:rsidRPr="00A16BFA" w:rsidRDefault="00160E77" w:rsidP="00160E77">
      <w:pPr>
        <w:spacing w:line="360" w:lineRule="auto"/>
        <w:jc w:val="both"/>
      </w:pPr>
      <w:r w:rsidRPr="00A16BFA">
        <w:t xml:space="preserve">5. 1 – O pagamento do objeto e do valor referido na CLÁUSULA </w:t>
      </w:r>
      <w:r w:rsidR="00996F40" w:rsidRPr="00A16BFA">
        <w:t>QUINTA</w:t>
      </w:r>
      <w:r w:rsidRPr="00A16BFA">
        <w:t xml:space="preserve"> deste contrato será mensal, conforme realização dos serviços (proporcional), em até 30 dias após a emissão das notas fiscais;</w:t>
      </w:r>
    </w:p>
    <w:p w:rsidR="00160E77" w:rsidRPr="00A16BFA" w:rsidRDefault="00160E77" w:rsidP="00160E77">
      <w:pPr>
        <w:spacing w:line="360" w:lineRule="auto"/>
        <w:jc w:val="both"/>
      </w:pPr>
      <w:r w:rsidRPr="00A16BFA">
        <w:t xml:space="preserve">5. 2 – A CONTRATADA deverá, em até cinco dias antes da previsão de pagamento, emitir e apresentar à contratante Nota Fiscal/Fatura, na qual constem os valores referentes aos Serviços; </w:t>
      </w:r>
    </w:p>
    <w:p w:rsidR="00160E77" w:rsidRPr="00A16BFA" w:rsidRDefault="00160E77" w:rsidP="00160E77">
      <w:pPr>
        <w:spacing w:line="360" w:lineRule="auto"/>
        <w:jc w:val="both"/>
      </w:pPr>
      <w:r w:rsidRPr="00A16BFA">
        <w:t xml:space="preserve">5.3 – Por ocasião do pagamento, já serão descontados os valores referentes ao ISSQN Municipal, quando for o caso; </w:t>
      </w:r>
    </w:p>
    <w:p w:rsidR="00160E77" w:rsidRPr="00A16BFA" w:rsidRDefault="00160E77" w:rsidP="00160E77">
      <w:pPr>
        <w:spacing w:line="360" w:lineRule="auto"/>
        <w:jc w:val="both"/>
      </w:pPr>
      <w:r w:rsidRPr="00A16BFA">
        <w:t>5.4 – A contatada deverá adotar o regime celetista para com seus funcionários/cooperados, devendo promover todos os pagamentos relativos a encargos sociais e obrigações sociais, benefícios obrigatórios, auxílios, adicionais, indenizações e remunerações pertinentes constantes na planilha de custos e formação de preços, que integra o processo Administrativo que autorizou a lavratura do presente instrumento, e que faz parte integrante do presente contrato, independentemente de transcrição;</w:t>
      </w:r>
    </w:p>
    <w:p w:rsidR="00160E77" w:rsidRPr="00160E77" w:rsidRDefault="00160E77" w:rsidP="00160E77">
      <w:pPr>
        <w:spacing w:line="360" w:lineRule="auto"/>
        <w:jc w:val="both"/>
      </w:pPr>
      <w:r w:rsidRPr="00A16BFA">
        <w:t xml:space="preserve">5.5 – Poderá a Contratante condicionar, para o recebimento do pagamento por parte da contratada, nos termos e condições das alienas anteriores, que esta apresente conjuntamente com a N/F os recibos de salário dos funcionários/cooperados, com descriminação pormenorizada de todos os </w:t>
      </w:r>
      <w:r w:rsidRPr="00A16BFA">
        <w:lastRenderedPageBreak/>
        <w:t>pagamentos (</w:t>
      </w:r>
      <w:r w:rsidRPr="00A16BFA">
        <w:rPr>
          <w:b/>
        </w:rPr>
        <w:t>vedado o salário complessivo</w:t>
      </w:r>
      <w:r w:rsidRPr="00A16BFA">
        <w:t>) efetuados ao colaborador, bem como, também, os comprovantes de pagamento de INSS, deposito de FGTS e demais provisões incidentes sobre a remuneração, constantes na planilha de custo e formação de preço;</w:t>
      </w:r>
    </w:p>
    <w:p w:rsidR="00160E77" w:rsidRPr="00160E77" w:rsidRDefault="00160E77" w:rsidP="00275E3F">
      <w:pPr>
        <w:jc w:val="both"/>
      </w:pPr>
    </w:p>
    <w:p w:rsidR="00275E3F" w:rsidRDefault="00275E3F" w:rsidP="00275E3F">
      <w:pPr>
        <w:jc w:val="both"/>
      </w:pPr>
    </w:p>
    <w:p w:rsidR="00275E3F" w:rsidRDefault="00275E3F" w:rsidP="00275E3F">
      <w:pPr>
        <w:jc w:val="both"/>
        <w:rPr>
          <w:b/>
          <w:u w:val="single"/>
        </w:rPr>
      </w:pPr>
      <w:r w:rsidRPr="00B52530">
        <w:rPr>
          <w:b/>
          <w:u w:val="single"/>
        </w:rPr>
        <w:t>CLÁUSULA SEXTA - DAS DESPESAS E RECURSOS:</w:t>
      </w:r>
    </w:p>
    <w:p w:rsidR="00CB2D21" w:rsidRPr="005D77EF" w:rsidRDefault="00CB2D21" w:rsidP="00275E3F">
      <w:pPr>
        <w:jc w:val="both"/>
      </w:pPr>
    </w:p>
    <w:p w:rsidR="00275E3F" w:rsidRDefault="00275E3F" w:rsidP="00275E3F">
      <w:pPr>
        <w:jc w:val="both"/>
      </w:pPr>
      <w:r w:rsidRPr="00EC381D">
        <w:t>6.1. Os recursos orçamentários destinados ao objeto em questão provirão da seguinte dotação orçamentária:</w:t>
      </w:r>
    </w:p>
    <w:p w:rsidR="00A16BFA" w:rsidRDefault="00A16BFA" w:rsidP="00275E3F">
      <w:pPr>
        <w:jc w:val="both"/>
      </w:pPr>
    </w:p>
    <w:p w:rsidR="00A16BFA" w:rsidRPr="000011CA" w:rsidRDefault="00A16BFA" w:rsidP="00A16BFA">
      <w:pPr>
        <w:pStyle w:val="PargrafodaLista"/>
        <w:ind w:left="420"/>
        <w:jc w:val="both"/>
      </w:pPr>
      <w:r w:rsidRPr="000011CA">
        <w:t>04.04.3.3.90.39.05( 10261)</w:t>
      </w:r>
    </w:p>
    <w:p w:rsidR="00A16BFA" w:rsidRPr="000011CA" w:rsidRDefault="00A16BFA" w:rsidP="00A16BFA">
      <w:pPr>
        <w:pStyle w:val="PargrafodaLista"/>
        <w:ind w:left="420"/>
        <w:jc w:val="both"/>
      </w:pPr>
      <w:r w:rsidRPr="000011CA">
        <w:t>08.12.3.3.90.39.05 (10444)</w:t>
      </w:r>
    </w:p>
    <w:p w:rsidR="00A16BFA" w:rsidRPr="000011CA" w:rsidRDefault="00A16BFA" w:rsidP="00A16BFA">
      <w:pPr>
        <w:pStyle w:val="PargrafodaLista"/>
        <w:ind w:left="420"/>
        <w:jc w:val="both"/>
      </w:pPr>
      <w:r w:rsidRPr="000011CA">
        <w:t>06.02.3.3.90.39.05(10520)</w:t>
      </w:r>
    </w:p>
    <w:p w:rsidR="00A16BFA" w:rsidRPr="000011CA" w:rsidRDefault="00A16BFA" w:rsidP="00A16BFA">
      <w:pPr>
        <w:pStyle w:val="PargrafodaLista"/>
        <w:ind w:left="420"/>
        <w:jc w:val="both"/>
      </w:pPr>
      <w:r w:rsidRPr="000011CA">
        <w:t>07.02.3.3.90.39.05(10343)</w:t>
      </w:r>
    </w:p>
    <w:p w:rsidR="00275E3F" w:rsidRDefault="00275E3F" w:rsidP="00275E3F">
      <w:pPr>
        <w:jc w:val="both"/>
      </w:pPr>
    </w:p>
    <w:p w:rsidR="00275E3F" w:rsidRDefault="00275E3F" w:rsidP="00275E3F">
      <w:pPr>
        <w:jc w:val="both"/>
      </w:pPr>
    </w:p>
    <w:p w:rsidR="00275E3F" w:rsidRDefault="00275E3F" w:rsidP="00275E3F">
      <w:pPr>
        <w:jc w:val="both"/>
        <w:rPr>
          <w:b/>
          <w:u w:val="single"/>
        </w:rPr>
      </w:pPr>
      <w:r>
        <w:rPr>
          <w:b/>
          <w:u w:val="single"/>
        </w:rPr>
        <w:t>CLÁUSULA SÉTIMA- DAS MULTAS E PENALIDADES:</w:t>
      </w:r>
    </w:p>
    <w:p w:rsidR="005C0C02" w:rsidRDefault="005C0C02" w:rsidP="00275E3F">
      <w:pPr>
        <w:jc w:val="both"/>
        <w:rPr>
          <w:b/>
          <w:u w:val="single"/>
        </w:rPr>
      </w:pPr>
    </w:p>
    <w:p w:rsidR="005C0C02" w:rsidRDefault="005C0C02" w:rsidP="005C0C02">
      <w:pPr>
        <w:jc w:val="both"/>
        <w:rPr>
          <w:b/>
        </w:rPr>
      </w:pPr>
      <w:r>
        <w:t>7.1.</w:t>
      </w:r>
      <w:r>
        <w:tab/>
        <w:t xml:space="preserve">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 </w:t>
      </w:r>
    </w:p>
    <w:p w:rsidR="005C0C02" w:rsidRDefault="005C0C02" w:rsidP="005C0C02">
      <w:pPr>
        <w:jc w:val="both"/>
        <w:rPr>
          <w:b/>
        </w:rPr>
      </w:pPr>
    </w:p>
    <w:p w:rsidR="005C0C02" w:rsidRPr="00DE1727" w:rsidRDefault="005C0C02" w:rsidP="005C0C02">
      <w:pPr>
        <w:jc w:val="both"/>
        <w:rPr>
          <w:b/>
        </w:rPr>
      </w:pPr>
      <w:r w:rsidRPr="00DE1727">
        <w:rPr>
          <w:b/>
        </w:rPr>
        <w:t>§ 1º -</w:t>
      </w:r>
      <w:r w:rsidRPr="00DE1727">
        <w:t xml:space="preserve"> Pela falta injustificada do fornecimento do objeto, ficará a Contratada sujeita a multa de 2% (dois por cento) ao dia sobre o valor total da obrigação.</w:t>
      </w:r>
    </w:p>
    <w:p w:rsidR="005C0C02" w:rsidRPr="00DE1727" w:rsidRDefault="005C0C02" w:rsidP="005C0C02">
      <w:pPr>
        <w:jc w:val="both"/>
        <w:rPr>
          <w:b/>
        </w:rPr>
      </w:pPr>
      <w:r w:rsidRPr="00DE1727">
        <w:rPr>
          <w:b/>
        </w:rPr>
        <w:t xml:space="preserve">§ 2º - </w:t>
      </w:r>
      <w:r w:rsidRPr="00DE1727">
        <w:t>Se a falta do objeto for superior a 10 (dez) dias, a multa será em dobro.</w:t>
      </w:r>
    </w:p>
    <w:p w:rsidR="005C0C02" w:rsidRPr="00366A12" w:rsidRDefault="005C0C02" w:rsidP="005C0C02">
      <w:pPr>
        <w:jc w:val="both"/>
        <w:rPr>
          <w:b/>
        </w:rPr>
      </w:pPr>
      <w:r w:rsidRPr="00366A12">
        <w:rPr>
          <w:b/>
        </w:rPr>
        <w:t>§ 3º -</w:t>
      </w:r>
      <w:r w:rsidRPr="00366A12">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5C0C02" w:rsidRPr="00366A12" w:rsidRDefault="005C0C02" w:rsidP="005C0C02">
      <w:pPr>
        <w:jc w:val="both"/>
        <w:rPr>
          <w:b/>
        </w:rPr>
      </w:pPr>
      <w:r w:rsidRPr="00366A12">
        <w:rPr>
          <w:b/>
        </w:rPr>
        <w:t>§ 4º -</w:t>
      </w:r>
      <w:r w:rsidRPr="00366A12">
        <w:t xml:space="preserve"> Ocorrendo multas, estas são autônomas e a aplicação de uma não exclui a outra.</w:t>
      </w:r>
    </w:p>
    <w:p w:rsidR="005C0C02" w:rsidRPr="00366A12" w:rsidRDefault="005C0C02" w:rsidP="005C0C02">
      <w:pPr>
        <w:jc w:val="both"/>
        <w:rPr>
          <w:b/>
        </w:rPr>
      </w:pPr>
      <w:r w:rsidRPr="00366A12">
        <w:rPr>
          <w:b/>
        </w:rPr>
        <w:t xml:space="preserve">§ 5º - </w:t>
      </w:r>
      <w:r w:rsidRPr="00366A12">
        <w:t>A aplicação da multa fica condicionada à prévia defesa da Contratada, que deverá ser apresentada no prazo de 10 (dez) dias úteis, contados da respectiva notificação.</w:t>
      </w:r>
    </w:p>
    <w:p w:rsidR="005C0C02" w:rsidRDefault="005C0C02" w:rsidP="005C0C02">
      <w:pPr>
        <w:jc w:val="both"/>
      </w:pPr>
      <w:r w:rsidRPr="00366A12">
        <w:rPr>
          <w:b/>
        </w:rPr>
        <w:t>§ 6º -</w:t>
      </w:r>
      <w:r w:rsidRPr="00366A12">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w:t>
      </w:r>
      <w:r w:rsidRPr="00366A12">
        <w:lastRenderedPageBreak/>
        <w:t>Estados, Distrito Federal ou Municípios, e será descredenciado nos sistemas de cadastramento de fornecedores, sem prejuízo das multas previstas neste contrato e das demais cominações legais.</w:t>
      </w:r>
    </w:p>
    <w:p w:rsidR="00275E3F" w:rsidRDefault="00275E3F" w:rsidP="00275E3F">
      <w:pPr>
        <w:jc w:val="both"/>
        <w:rPr>
          <w:b/>
          <w:u w:val="single"/>
        </w:rPr>
      </w:pPr>
    </w:p>
    <w:p w:rsidR="00275E3F" w:rsidRDefault="00275E3F" w:rsidP="00275E3F">
      <w:pPr>
        <w:jc w:val="both"/>
        <w:rPr>
          <w:b/>
          <w:u w:val="single"/>
        </w:rPr>
      </w:pPr>
      <w:r>
        <w:rPr>
          <w:b/>
          <w:u w:val="single"/>
        </w:rPr>
        <w:t>CLÁUSULA OITAVA - DA FORÇA MAIOR:</w:t>
      </w:r>
    </w:p>
    <w:p w:rsidR="00275E3F" w:rsidRDefault="00275E3F" w:rsidP="00275E3F">
      <w:pPr>
        <w:jc w:val="both"/>
      </w:pPr>
    </w:p>
    <w:p w:rsidR="00883B8D" w:rsidRDefault="00883B8D" w:rsidP="00883B8D">
      <w:pPr>
        <w:jc w:val="both"/>
      </w:pPr>
      <w:r>
        <w:t xml:space="preserve">8.1. No caso de impossibilidade de cumprimento por parte da CONTRATADA do previsto neste contrato, devido à força maior, conforme definido legalmente, for temporariamente impedida de cumprir total ou parcialmente suas obrigações, deverá comunicar o fato ao CONTRATANTE e </w:t>
      </w:r>
      <w:r w:rsidRPr="0036593A">
        <w:t>ratific</w:t>
      </w:r>
      <w:r>
        <w:t>ar por escrito em até 24hs</w:t>
      </w:r>
      <w:r w:rsidR="00E951E9">
        <w:t xml:space="preserve"> </w:t>
      </w:r>
      <w:r w:rsidR="002C47A6">
        <w:t>(vinte e quatro horas)</w:t>
      </w:r>
      <w:r w:rsidRPr="0036593A">
        <w:t xml:space="preserve"> essa comunicação</w:t>
      </w:r>
      <w:r>
        <w:t xml:space="preserve"> descrevendo as ocorrências.</w:t>
      </w:r>
    </w:p>
    <w:p w:rsidR="00883B8D" w:rsidRDefault="00883B8D" w:rsidP="00883B8D">
      <w:pPr>
        <w:jc w:val="both"/>
      </w:pPr>
      <w:r>
        <w:t>Parágrafo primeiro - As obrigações contratuais da CONTRATADA serão suspensas enquanto perdurar a situação.</w:t>
      </w:r>
    </w:p>
    <w:p w:rsidR="00883B8D" w:rsidRDefault="00883B8D" w:rsidP="00275E3F">
      <w:pPr>
        <w:jc w:val="both"/>
      </w:pPr>
      <w:r>
        <w:t>Parágrafo segundo - O CONTRATANTE e a CONTRATADA, reciprocamente não serão responsáveis, por atrasos de qualquer natureza, causados por motivos de força maior.</w:t>
      </w:r>
    </w:p>
    <w:p w:rsidR="00883B8D" w:rsidRDefault="00883B8D" w:rsidP="00275E3F">
      <w:pPr>
        <w:jc w:val="both"/>
      </w:pPr>
    </w:p>
    <w:p w:rsidR="00275E3F" w:rsidRDefault="00275E3F" w:rsidP="00275E3F">
      <w:pPr>
        <w:jc w:val="both"/>
      </w:pPr>
    </w:p>
    <w:p w:rsidR="00275E3F" w:rsidRDefault="00275E3F" w:rsidP="00275E3F">
      <w:pPr>
        <w:rPr>
          <w:b/>
          <w:u w:val="single"/>
        </w:rPr>
      </w:pPr>
      <w:r>
        <w:rPr>
          <w:b/>
          <w:u w:val="single"/>
        </w:rPr>
        <w:t>CLÁUSULA NONA - DA RESCISÃO:</w:t>
      </w:r>
    </w:p>
    <w:p w:rsidR="00275E3F" w:rsidRDefault="00275E3F" w:rsidP="00275E3F"/>
    <w:p w:rsidR="00275E3F" w:rsidRDefault="00275E3F" w:rsidP="00275E3F">
      <w:pPr>
        <w:jc w:val="both"/>
      </w:pPr>
      <w:r>
        <w:t>9.1. A rescisão contratual poderá ser:</w:t>
      </w:r>
    </w:p>
    <w:p w:rsidR="0051202E" w:rsidRDefault="0051202E" w:rsidP="00275E3F">
      <w:pPr>
        <w:jc w:val="both"/>
      </w:pPr>
      <w:r>
        <w:t xml:space="preserve">9.1.1 - </w:t>
      </w:r>
      <w:r w:rsidRPr="00AE4F6D">
        <w:t xml:space="preserve">1 A </w:t>
      </w:r>
      <w:r w:rsidRPr="00AE4F6D">
        <w:rPr>
          <w:b/>
        </w:rPr>
        <w:t xml:space="preserve">CONTRATADA </w:t>
      </w:r>
      <w:r w:rsidRPr="00AE4F6D">
        <w:t xml:space="preserve">reconhece os direitos da </w:t>
      </w:r>
      <w:r w:rsidRPr="00AE4F6D">
        <w:rPr>
          <w:b/>
        </w:rPr>
        <w:t xml:space="preserve">CONTRATANTE </w:t>
      </w:r>
      <w:r w:rsidRPr="00AE4F6D">
        <w:t>em rescindir administrativamente este ajuste, conforme previsão do artigo 77 da Lei nº 8.666/93, atualizada pelas Leis nº 8.883/94 e 9.648/98</w:t>
      </w:r>
    </w:p>
    <w:p w:rsidR="00275E3F" w:rsidRDefault="00275E3F" w:rsidP="00275E3F">
      <w:pPr>
        <w:jc w:val="both"/>
      </w:pPr>
      <w:r>
        <w:t>9.1.</w:t>
      </w:r>
      <w:r w:rsidR="0051202E">
        <w:t>2</w:t>
      </w:r>
      <w:r>
        <w:t xml:space="preserve"> - Determinada por ato unilateral e escrito da Administração, nos casos enumerados nos incisos I a XII e XVII do artigo 78 da Lei n° 8.666/93 e suas alterações posteriores;</w:t>
      </w:r>
    </w:p>
    <w:p w:rsidR="00275E3F" w:rsidRDefault="00275E3F" w:rsidP="00275E3F">
      <w:pPr>
        <w:jc w:val="both"/>
      </w:pPr>
      <w:r>
        <w:t>9.1.</w:t>
      </w:r>
      <w:r w:rsidR="0051202E">
        <w:t>3</w:t>
      </w:r>
      <w:r>
        <w:t xml:space="preserve"> - A inexecução total ou parcial do presente enseja sua rescisão pela Administração, com as consequências previstas no </w:t>
      </w:r>
      <w:r w:rsidRPr="00E6555A">
        <w:t>item 15.1 deste Edital;</w:t>
      </w:r>
    </w:p>
    <w:p w:rsidR="00275E3F" w:rsidRDefault="00275E3F" w:rsidP="00275E3F">
      <w:pPr>
        <w:jc w:val="both"/>
      </w:pPr>
      <w:r>
        <w:t>9.1.</w:t>
      </w:r>
      <w:r w:rsidR="0051202E">
        <w:t>4</w:t>
      </w:r>
      <w:r>
        <w:t xml:space="preserve"> - Amigável, por acordo entre as partes, mediante autorização escrita e fundamentada da autoridade competente, reduzida a termo no processo licitatório, desde que haja conveniência da Administração;</w:t>
      </w:r>
    </w:p>
    <w:p w:rsidR="00275E3F" w:rsidRDefault="0051202E" w:rsidP="00275E3F">
      <w:pPr>
        <w:jc w:val="both"/>
      </w:pPr>
      <w:r>
        <w:t>9.1.5</w:t>
      </w:r>
      <w:r w:rsidR="00275E3F">
        <w:t xml:space="preserve">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jc w:val="both"/>
        <w:rPr>
          <w:b/>
          <w:u w:val="single"/>
        </w:rPr>
      </w:pPr>
      <w:r>
        <w:rPr>
          <w:b/>
          <w:u w:val="single"/>
        </w:rPr>
        <w:t>CLÁUSULA DÉCIMA - DAS OBRIGAÇÕES DA EMPRESA VENCEDORA:</w:t>
      </w:r>
    </w:p>
    <w:p w:rsidR="003559EB" w:rsidRDefault="003559EB" w:rsidP="00275E3F">
      <w:pPr>
        <w:jc w:val="both"/>
      </w:pPr>
    </w:p>
    <w:p w:rsidR="00275E3F" w:rsidRDefault="00275E3F" w:rsidP="00275E3F">
      <w:pPr>
        <w:jc w:val="both"/>
      </w:pPr>
      <w:r>
        <w:t>10.1. A empresa vencedora obriga-se a:</w:t>
      </w:r>
    </w:p>
    <w:p w:rsidR="00275E3F" w:rsidRDefault="00275E3F" w:rsidP="00275E3F">
      <w:pPr>
        <w:jc w:val="both"/>
      </w:pPr>
      <w:r>
        <w:t>10.1.1 - Aceitar acréscimos ou supressões que o MUNICIPIO solicitar, até o limite permitido pelo parágrafo 1° do artigo 65 da Lei n° 8.666/93 e suas alterações posteriores;</w:t>
      </w:r>
    </w:p>
    <w:p w:rsidR="00275E3F" w:rsidRDefault="00275E3F" w:rsidP="00275E3F">
      <w:pPr>
        <w:jc w:val="both"/>
      </w:pPr>
      <w:r>
        <w:lastRenderedPageBreak/>
        <w:t>10.1.2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r>
        <w:t xml:space="preserve">10.1.3 - Entregar os objetos licitados rigorosamente dentro do prazo de no máximo </w:t>
      </w:r>
      <w:r w:rsidR="00AF3D09">
        <w:t>72</w:t>
      </w:r>
      <w:r w:rsidR="00D041BB">
        <w:t xml:space="preserve"> horas</w:t>
      </w:r>
      <w:r>
        <w:t xml:space="preserve"> (</w:t>
      </w:r>
      <w:r w:rsidR="00AF3D09">
        <w:t xml:space="preserve"> setenta e duas</w:t>
      </w:r>
      <w:r>
        <w:t xml:space="preserve"> </w:t>
      </w:r>
      <w:r w:rsidR="00AF3D09">
        <w:t>Horas</w:t>
      </w:r>
      <w:r w:rsidR="00D041BB">
        <w:t>)</w:t>
      </w:r>
      <w:r>
        <w:t xml:space="preserve"> após solicitação através de nota de empenho, na Prefeitura, localizada no seguinte endereço: Avenida Coronel Orestes Lucas,2335, Centro, Capela de Santana- RS, de segunda a</w:t>
      </w:r>
      <w:r w:rsidR="00381B85">
        <w:t xml:space="preserve"> sextas-feiras das 07h3</w:t>
      </w:r>
      <w:r w:rsidR="00C564CF">
        <w:t>0 as 13h30minhs</w:t>
      </w:r>
      <w:r>
        <w:t xml:space="preserve"> devendo ser expedida a nota fiscal.</w:t>
      </w:r>
    </w:p>
    <w:p w:rsidR="00275E3F" w:rsidRDefault="00275E3F" w:rsidP="00275E3F">
      <w:pPr>
        <w:jc w:val="both"/>
      </w:pPr>
      <w:r>
        <w:t>10.1.4 - Proceder a substituição do produto, que for entregue fora do que consta no Edital;</w:t>
      </w:r>
    </w:p>
    <w:p w:rsidR="00275E3F" w:rsidRDefault="00275E3F" w:rsidP="00275E3F">
      <w:pPr>
        <w:jc w:val="both"/>
      </w:pPr>
      <w:r>
        <w:t xml:space="preserve">10.1.5 - Arcar com as despesas de carga e descarga e de frete referentes às entregas dos produtos. </w:t>
      </w:r>
    </w:p>
    <w:p w:rsidR="00275E3F" w:rsidRDefault="00275E3F" w:rsidP="00275E3F">
      <w:pPr>
        <w:jc w:val="both"/>
      </w:pPr>
    </w:p>
    <w:p w:rsidR="00275E3F" w:rsidRDefault="00275E3F" w:rsidP="00275E3F">
      <w:pPr>
        <w:jc w:val="both"/>
        <w:rPr>
          <w:b/>
          <w:u w:val="single"/>
        </w:rPr>
      </w:pPr>
      <w:r w:rsidRPr="00B52530">
        <w:rPr>
          <w:b/>
          <w:u w:val="single"/>
        </w:rPr>
        <w:t>CLÁUSULA DÉCIMA PRIMEIRA- DOS DIREITOS E OBRIGAÇÕES DO MUNICÍPIO:</w:t>
      </w:r>
    </w:p>
    <w:p w:rsidR="003559EB" w:rsidRPr="00B52530" w:rsidRDefault="003559EB" w:rsidP="00275E3F">
      <w:pPr>
        <w:jc w:val="both"/>
      </w:pP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Pr="00B52530" w:rsidRDefault="00275E3F" w:rsidP="00275E3F">
      <w:pPr>
        <w:jc w:val="both"/>
      </w:pPr>
      <w:r w:rsidRPr="00B52530">
        <w:t>11.2.</w:t>
      </w:r>
      <w:r w:rsidRPr="00B52530">
        <w:tab/>
        <w:t>Efetuar os pagamentos de acordo com o especificado no item “14” do edital.</w:t>
      </w:r>
    </w:p>
    <w:p w:rsidR="00275E3F" w:rsidRDefault="00275E3F" w:rsidP="00275E3F">
      <w:pPr>
        <w:jc w:val="both"/>
      </w:pPr>
      <w:r w:rsidRPr="00B52530">
        <w:t>11.3.</w:t>
      </w:r>
      <w:r w:rsidRPr="00B52530">
        <w:tab/>
        <w:t>Exigir que a CONTRATADA cumpra com o exposto neste edital.</w:t>
      </w:r>
    </w:p>
    <w:p w:rsidR="00275E3F" w:rsidRDefault="00275E3F" w:rsidP="00275E3F">
      <w:pPr>
        <w:jc w:val="both"/>
      </w:pPr>
    </w:p>
    <w:p w:rsidR="00275E3F" w:rsidRDefault="00275E3F" w:rsidP="00275E3F">
      <w:pPr>
        <w:autoSpaceDE w:val="0"/>
        <w:autoSpaceDN w:val="0"/>
        <w:adjustRightInd w:val="0"/>
        <w:rPr>
          <w:b/>
          <w:color w:val="000000"/>
          <w:u w:val="single"/>
        </w:rPr>
      </w:pPr>
      <w:r w:rsidRPr="00FB61B7">
        <w:rPr>
          <w:b/>
          <w:color w:val="000000"/>
          <w:u w:val="single"/>
        </w:rPr>
        <w:t>CLÁUSULA DÉCIMA SEGUNDA – DA FISCALIZAÇÃO:</w:t>
      </w:r>
    </w:p>
    <w:p w:rsidR="003559EB" w:rsidRPr="00FB61B7" w:rsidRDefault="003559EB" w:rsidP="00275E3F">
      <w:pPr>
        <w:autoSpaceDE w:val="0"/>
        <w:autoSpaceDN w:val="0"/>
        <w:adjustRightInd w:val="0"/>
        <w:rPr>
          <w:b/>
          <w:color w:val="000000"/>
          <w:u w:val="single"/>
        </w:rPr>
      </w:pPr>
    </w:p>
    <w:p w:rsidR="00275E3F" w:rsidRPr="00D47558" w:rsidRDefault="00275E3F" w:rsidP="00275E3F">
      <w:pPr>
        <w:numPr>
          <w:ilvl w:val="1"/>
          <w:numId w:val="1"/>
        </w:numPr>
        <w:autoSpaceDE w:val="0"/>
        <w:autoSpaceDN w:val="0"/>
        <w:adjustRightInd w:val="0"/>
        <w:jc w:val="both"/>
        <w:rPr>
          <w:color w:val="000000"/>
        </w:rPr>
      </w:pPr>
      <w:r w:rsidRPr="00FB61B7">
        <w:rPr>
          <w:color w:val="000000"/>
        </w:rPr>
        <w:t>12</w:t>
      </w:r>
      <w:r w:rsidRPr="00D47558">
        <w:rPr>
          <w:color w:val="000000"/>
        </w:rPr>
        <w:t>.1. A fiscalização de que trata esta cláusula será exercida no interesse do Município.</w:t>
      </w:r>
    </w:p>
    <w:p w:rsidR="00275E3F" w:rsidRPr="00D47558" w:rsidRDefault="00275E3F" w:rsidP="00275E3F">
      <w:pPr>
        <w:numPr>
          <w:ilvl w:val="1"/>
          <w:numId w:val="1"/>
        </w:numPr>
        <w:ind w:left="0" w:firstLine="0"/>
        <w:jc w:val="both"/>
      </w:pPr>
      <w:r w:rsidRPr="00D47558">
        <w:t>12.2. A fiscalização do present</w:t>
      </w:r>
      <w:r w:rsidR="00FE7993" w:rsidRPr="00D47558">
        <w:t xml:space="preserve">e contrato será exercida </w:t>
      </w:r>
      <w:r w:rsidR="00A16BFA" w:rsidRPr="00D47558">
        <w:t>conforme</w:t>
      </w:r>
      <w:r w:rsidR="00D47558">
        <w:t xml:space="preserve"> o fiscal </w:t>
      </w:r>
      <w:r w:rsidR="00A16BFA" w:rsidRPr="00D47558">
        <w:t xml:space="preserve"> informado</w:t>
      </w:r>
      <w:r w:rsidR="00D47558">
        <w:t xml:space="preserve"> </w:t>
      </w:r>
      <w:r w:rsidR="00A16BFA" w:rsidRPr="00D47558">
        <w:t xml:space="preserve"> no processo </w:t>
      </w:r>
      <w:r w:rsidR="00D47558" w:rsidRPr="00D47558">
        <w:t>pela</w:t>
      </w:r>
      <w:r w:rsidR="00D47558">
        <w:t xml:space="preserve"> secretaria s</w:t>
      </w:r>
      <w:r w:rsidR="00D074BA" w:rsidRPr="00D47558">
        <w:t>olicitante</w:t>
      </w:r>
      <w:r w:rsidRPr="00D47558">
        <w:t>, a quem competirá comunicar as falhas porventura constatadas no cumprimento do contrato e solicitar a correção das mesmas.</w:t>
      </w:r>
    </w:p>
    <w:p w:rsidR="00275E3F" w:rsidRDefault="00275E3F" w:rsidP="00275E3F">
      <w:pPr>
        <w:numPr>
          <w:ilvl w:val="1"/>
          <w:numId w:val="1"/>
        </w:numPr>
        <w:ind w:left="0" w:firstLine="0"/>
        <w:jc w:val="both"/>
      </w:pPr>
      <w:r w:rsidRPr="00FB61B7">
        <w:t>12.3. Quaisquer exigências da fiscalização, inerentes ao objeto deste Contrato, deverão ser prontamente atendidas pela CONTRATADA, sem qualquer ônus para o MUNICÍPIO.</w:t>
      </w:r>
    </w:p>
    <w:p w:rsidR="00165848" w:rsidRDefault="00165848" w:rsidP="00275E3F">
      <w:pPr>
        <w:numPr>
          <w:ilvl w:val="1"/>
          <w:numId w:val="1"/>
        </w:numPr>
        <w:ind w:left="0" w:firstLine="0"/>
        <w:jc w:val="both"/>
      </w:pPr>
    </w:p>
    <w:p w:rsidR="00275E3F" w:rsidRDefault="00275E3F" w:rsidP="00275E3F">
      <w:pPr>
        <w:jc w:val="both"/>
        <w:rPr>
          <w:b/>
          <w:u w:val="single"/>
        </w:rPr>
      </w:pPr>
      <w:r>
        <w:rPr>
          <w:b/>
          <w:u w:val="single"/>
        </w:rPr>
        <w:t>CLÁUSULA DÉCIMA TERCEIRA - DAS DISPOSIÇÕES FINAIS:</w:t>
      </w:r>
    </w:p>
    <w:p w:rsidR="00165848" w:rsidRDefault="00165848" w:rsidP="00275E3F">
      <w:pPr>
        <w:jc w:val="both"/>
      </w:pPr>
    </w:p>
    <w:p w:rsidR="00165848" w:rsidRDefault="00275E3F" w:rsidP="00275E3F">
      <w:pPr>
        <w:jc w:val="both"/>
      </w:pPr>
      <w:r>
        <w:t>13.1.</w:t>
      </w:r>
      <w:r>
        <w:tab/>
        <w:t xml:space="preserve">Este contrato e o </w:t>
      </w:r>
      <w:r w:rsidR="00812634">
        <w:t xml:space="preserve">Edital de Pregão Presencial nº </w:t>
      </w:r>
      <w:r w:rsidR="00643891">
        <w:t>1</w:t>
      </w:r>
      <w:r w:rsidR="002820C0">
        <w:t>5</w:t>
      </w:r>
      <w:r>
        <w:t>/20</w:t>
      </w:r>
      <w:r w:rsidR="00381B85">
        <w:t>20</w:t>
      </w:r>
      <w:r>
        <w:t>– Processo Licitatório n°</w:t>
      </w:r>
      <w:r w:rsidR="002820C0">
        <w:t>719</w:t>
      </w:r>
      <w:r w:rsidRPr="00CA385E">
        <w:t xml:space="preserve"> /20</w:t>
      </w:r>
      <w:r w:rsidR="00381B85">
        <w:t>20</w:t>
      </w:r>
      <w:r>
        <w:t xml:space="preserve"> e seus anexos são complementares entre si; qualquer detalhe mencionado num e omitido no outro será considerado especificado e válido.</w:t>
      </w:r>
    </w:p>
    <w:p w:rsidR="00275E3F" w:rsidRDefault="00275E3F" w:rsidP="00275E3F">
      <w:pPr>
        <w:jc w:val="both"/>
      </w:pPr>
    </w:p>
    <w:p w:rsidR="00275E3F" w:rsidRDefault="00275E3F" w:rsidP="00275E3F">
      <w:pPr>
        <w:jc w:val="both"/>
      </w:pPr>
      <w:r>
        <w:rPr>
          <w:b/>
          <w:u w:val="single"/>
        </w:rPr>
        <w:t>CLÁUSULA DÉCIMA QUARTA - DO FORO:</w:t>
      </w:r>
    </w:p>
    <w:p w:rsidR="00275E3F" w:rsidRDefault="00275E3F" w:rsidP="00275E3F">
      <w:pPr>
        <w:jc w:val="both"/>
      </w:pPr>
      <w:r>
        <w:t>14.1.</w:t>
      </w:r>
      <w:r>
        <w:tab/>
        <w:t>Fica eleito o Foro da Comarca de Portão/RS para dirimir questões oriundas do presente contrato.</w:t>
      </w:r>
    </w:p>
    <w:p w:rsidR="003559EB" w:rsidRDefault="003559EB" w:rsidP="00275E3F">
      <w:pPr>
        <w:jc w:val="both"/>
      </w:pPr>
    </w:p>
    <w:p w:rsidR="00165848" w:rsidRDefault="00275E3F" w:rsidP="00275E3F">
      <w:pPr>
        <w:jc w:val="both"/>
      </w:pPr>
      <w:r>
        <w:rPr>
          <w:b/>
          <w:u w:val="single"/>
        </w:rPr>
        <w:t>CLÁUSULA DÉCIMA QUINTA - DA VIGÊNCIA:</w:t>
      </w:r>
    </w:p>
    <w:p w:rsidR="00377522" w:rsidRDefault="00377522" w:rsidP="00377522">
      <w:pPr>
        <w:jc w:val="both"/>
      </w:pPr>
    </w:p>
    <w:p w:rsidR="00730A8F" w:rsidRPr="00643891" w:rsidRDefault="00377522" w:rsidP="00377522">
      <w:pPr>
        <w:jc w:val="both"/>
        <w:rPr>
          <w:b/>
        </w:rPr>
      </w:pPr>
      <w:r w:rsidRPr="00643891">
        <w:lastRenderedPageBreak/>
        <w:t xml:space="preserve">15.1. O objeto da licitação tem vigência de </w:t>
      </w:r>
      <w:r w:rsidRPr="00643891">
        <w:rPr>
          <w:b/>
        </w:rPr>
        <w:t>12 ( doze)  meses</w:t>
      </w:r>
      <w:r w:rsidRPr="00643891">
        <w:t>, a contar da formatura do contrato de prestação de serviços, podendo ser prorrogado por igual período, ate o limite legal, art.5</w:t>
      </w:r>
      <w:r w:rsidR="00730A8F" w:rsidRPr="00643891">
        <w:t>7,incisso IV da lei nº 8.666/93.</w:t>
      </w:r>
      <w:r w:rsidRPr="00643891">
        <w:t xml:space="preserve"> </w:t>
      </w:r>
    </w:p>
    <w:p w:rsidR="00730A8F" w:rsidRPr="00643891" w:rsidRDefault="000D0C8D" w:rsidP="00730A8F">
      <w:pPr>
        <w:jc w:val="both"/>
      </w:pPr>
      <w:r w:rsidRPr="00643891">
        <w:t xml:space="preserve">  </w:t>
      </w:r>
    </w:p>
    <w:p w:rsidR="00730A8F" w:rsidRPr="00643891" w:rsidRDefault="00730A8F" w:rsidP="00730A8F">
      <w:pPr>
        <w:pStyle w:val="Recuodecorpodetexto32"/>
        <w:keepLines/>
        <w:tabs>
          <w:tab w:val="left" w:pos="426"/>
          <w:tab w:val="left" w:pos="720"/>
        </w:tabs>
        <w:ind w:firstLine="0"/>
        <w:contextualSpacing/>
        <w:rPr>
          <w:rFonts w:ascii="Times New Roman" w:hAnsi="Times New Roman" w:cs="Times New Roman"/>
          <w:sz w:val="24"/>
          <w:szCs w:val="24"/>
        </w:rPr>
      </w:pPr>
      <w:r w:rsidRPr="00643891">
        <w:rPr>
          <w:rFonts w:ascii="Times New Roman" w:hAnsi="Times New Roman" w:cs="Times New Roman"/>
          <w:sz w:val="24"/>
          <w:szCs w:val="24"/>
        </w:rPr>
        <w:t>15.2. O prazo de vigência contratual poderá ser prorrogado até o limite de 60 (sessenta) meses, conforme previsão expressa no inciso II do artigo 57 da Lei nº 8.666/93, apresentadas as solicitações e justificativas da secretaria competente e após comprovada a economicidade da contratação.</w:t>
      </w:r>
    </w:p>
    <w:p w:rsidR="000D0C8D" w:rsidRPr="00643891" w:rsidRDefault="000D0C8D" w:rsidP="000D0C8D">
      <w:pPr>
        <w:pStyle w:val="Corpodetexto"/>
        <w:spacing w:line="252" w:lineRule="auto"/>
        <w:ind w:right="225"/>
      </w:pPr>
    </w:p>
    <w:p w:rsidR="00396282" w:rsidRPr="00643891" w:rsidRDefault="00396282" w:rsidP="00396282">
      <w:pPr>
        <w:jc w:val="both"/>
        <w:rPr>
          <w:b/>
        </w:rPr>
      </w:pPr>
      <w:r w:rsidRPr="00643891">
        <w:rPr>
          <w:b/>
        </w:rPr>
        <w:t>15-1.1 - DA REPACTUAÇÃO E DO REAJUSTAMENTO DOS PREÇOS</w:t>
      </w:r>
    </w:p>
    <w:p w:rsidR="00396282" w:rsidRPr="00643891" w:rsidRDefault="00396282" w:rsidP="00396282">
      <w:pPr>
        <w:jc w:val="both"/>
      </w:pPr>
    </w:p>
    <w:p w:rsidR="00396282" w:rsidRPr="00643891" w:rsidRDefault="00396282" w:rsidP="00396282">
      <w:pPr>
        <w:keepLines/>
        <w:tabs>
          <w:tab w:val="left" w:pos="-142"/>
          <w:tab w:val="left" w:pos="0"/>
          <w:tab w:val="left" w:pos="142"/>
        </w:tabs>
        <w:autoSpaceDE w:val="0"/>
        <w:autoSpaceDN w:val="0"/>
        <w:adjustRightInd w:val="0"/>
        <w:contextualSpacing/>
        <w:jc w:val="both"/>
      </w:pPr>
      <w:r w:rsidRPr="00643891">
        <w:t>15.1.1.1 É admitida a repactuação dos preços do contrato, em razão do aumento de custos da mão de obra com base em novo acordo ou convenção coletiva de trabalho ou sentença normativa, desde que seja observado o interregno mínimo de 12 (doze) meses.</w:t>
      </w:r>
    </w:p>
    <w:p w:rsidR="00396282" w:rsidRPr="00643891" w:rsidRDefault="00396282" w:rsidP="00396282">
      <w:pPr>
        <w:keepLines/>
        <w:tabs>
          <w:tab w:val="left" w:pos="-142"/>
          <w:tab w:val="left" w:pos="0"/>
          <w:tab w:val="left" w:pos="142"/>
        </w:tabs>
        <w:autoSpaceDE w:val="0"/>
        <w:autoSpaceDN w:val="0"/>
        <w:adjustRightInd w:val="0"/>
        <w:contextualSpacing/>
        <w:jc w:val="both"/>
      </w:pPr>
    </w:p>
    <w:p w:rsidR="00396282" w:rsidRPr="00643891" w:rsidRDefault="00396282" w:rsidP="00396282">
      <w:pPr>
        <w:keepLines/>
        <w:tabs>
          <w:tab w:val="left" w:pos="-142"/>
          <w:tab w:val="left" w:pos="0"/>
          <w:tab w:val="left" w:pos="142"/>
        </w:tabs>
        <w:autoSpaceDE w:val="0"/>
        <w:autoSpaceDN w:val="0"/>
        <w:adjustRightInd w:val="0"/>
        <w:contextualSpacing/>
        <w:jc w:val="both"/>
      </w:pPr>
      <w:r w:rsidRPr="00643891">
        <w:t>1</w:t>
      </w:r>
      <w:r w:rsidR="00EB7D26">
        <w:t>5</w:t>
      </w:r>
      <w:r w:rsidRPr="00643891">
        <w:t>.1.1.2. A contagem da anualidade referida no item anterior será feita a partir da data do acordo, ou convenção coletiva de trabalho ou sentença normativa vigente à época da apresentação da proposta e adotados para elaboração desta.</w:t>
      </w:r>
    </w:p>
    <w:p w:rsidR="00396282" w:rsidRPr="00643891" w:rsidRDefault="00396282" w:rsidP="00396282">
      <w:pPr>
        <w:keepLines/>
        <w:tabs>
          <w:tab w:val="left" w:pos="-142"/>
          <w:tab w:val="left" w:pos="0"/>
          <w:tab w:val="left" w:pos="142"/>
        </w:tabs>
        <w:autoSpaceDE w:val="0"/>
        <w:autoSpaceDN w:val="0"/>
        <w:adjustRightInd w:val="0"/>
        <w:contextualSpacing/>
        <w:jc w:val="both"/>
      </w:pPr>
    </w:p>
    <w:p w:rsidR="00396282" w:rsidRPr="00643891" w:rsidRDefault="00396282" w:rsidP="00396282">
      <w:pPr>
        <w:keepLines/>
        <w:tabs>
          <w:tab w:val="left" w:pos="-142"/>
          <w:tab w:val="left" w:pos="0"/>
          <w:tab w:val="left" w:pos="142"/>
        </w:tabs>
        <w:autoSpaceDE w:val="0"/>
        <w:autoSpaceDN w:val="0"/>
        <w:adjustRightInd w:val="0"/>
        <w:contextualSpacing/>
        <w:jc w:val="both"/>
      </w:pPr>
      <w:r w:rsidRPr="00643891">
        <w:t>15.1.1.3. Para fins de proceder a repactuação dos preços deverá haver solicitação da CONTRATADA, acompanhada de demonstração analítica de alteração dos custos, por meio de apresentação de planilhas de composição de custos e formação de preços, do novo acordo ou convenção coletiva ou sentença normativa da categoria que fundamenta a repactuação e demais documentos que se fizerem necessários à comprovação da alteração de preços de mercado de cada um dos itens da planilha a serem alterados.</w:t>
      </w:r>
    </w:p>
    <w:p w:rsidR="00396282" w:rsidRPr="00643891" w:rsidRDefault="00396282" w:rsidP="00396282">
      <w:pPr>
        <w:keepLines/>
        <w:tabs>
          <w:tab w:val="left" w:pos="-142"/>
          <w:tab w:val="left" w:pos="0"/>
          <w:tab w:val="left" w:pos="142"/>
        </w:tabs>
        <w:autoSpaceDE w:val="0"/>
        <w:autoSpaceDN w:val="0"/>
        <w:adjustRightInd w:val="0"/>
        <w:contextualSpacing/>
        <w:jc w:val="both"/>
      </w:pPr>
    </w:p>
    <w:p w:rsidR="00396282" w:rsidRPr="00643891" w:rsidRDefault="00396282" w:rsidP="00FE7AA8">
      <w:pPr>
        <w:pStyle w:val="PargrafodaLista"/>
        <w:keepLines/>
        <w:numPr>
          <w:ilvl w:val="0"/>
          <w:numId w:val="23"/>
        </w:numPr>
        <w:tabs>
          <w:tab w:val="left" w:pos="567"/>
        </w:tabs>
        <w:autoSpaceDE w:val="0"/>
        <w:autoSpaceDN w:val="0"/>
        <w:adjustRightInd w:val="0"/>
        <w:contextualSpacing/>
        <w:jc w:val="both"/>
      </w:pPr>
      <w:r w:rsidRPr="00643891">
        <w:t xml:space="preserve"> O item “aviso prévio trabalhado” somente será pago nos primeiros 12 (doze) meses de vigência do contrato, não podendo ser incluído na planilha apresentada para fins de repactuação;</w:t>
      </w:r>
    </w:p>
    <w:p w:rsidR="00396282" w:rsidRPr="00643891" w:rsidRDefault="00396282" w:rsidP="00396282">
      <w:pPr>
        <w:keepLines/>
        <w:tabs>
          <w:tab w:val="left" w:pos="567"/>
        </w:tabs>
        <w:autoSpaceDE w:val="0"/>
        <w:autoSpaceDN w:val="0"/>
        <w:adjustRightInd w:val="0"/>
        <w:ind w:left="567"/>
        <w:contextualSpacing/>
        <w:jc w:val="both"/>
      </w:pPr>
    </w:p>
    <w:p w:rsidR="00396282" w:rsidRPr="00643891" w:rsidRDefault="00396282" w:rsidP="00FE7AA8">
      <w:pPr>
        <w:pStyle w:val="PargrafodaLista"/>
        <w:keepLines/>
        <w:numPr>
          <w:ilvl w:val="0"/>
          <w:numId w:val="23"/>
        </w:numPr>
        <w:tabs>
          <w:tab w:val="left" w:pos="567"/>
        </w:tabs>
        <w:autoSpaceDE w:val="0"/>
        <w:autoSpaceDN w:val="0"/>
        <w:adjustRightInd w:val="0"/>
        <w:contextualSpacing/>
        <w:jc w:val="both"/>
      </w:pPr>
      <w:r w:rsidRPr="00643891">
        <w:t>As planilhas apresentadas não poderão incluir benefícios não previstos na proposta inicial, salvo quando se tornarem obrigatórios, seja por força de lei, sentença normativa, ou acordo/convenção coletiva de trabalho.</w:t>
      </w:r>
    </w:p>
    <w:p w:rsidR="00396282" w:rsidRPr="00643891" w:rsidRDefault="00396282" w:rsidP="00396282">
      <w:pPr>
        <w:keepLines/>
        <w:tabs>
          <w:tab w:val="left" w:pos="-142"/>
          <w:tab w:val="left" w:pos="0"/>
          <w:tab w:val="left" w:pos="142"/>
        </w:tabs>
        <w:autoSpaceDE w:val="0"/>
        <w:autoSpaceDN w:val="0"/>
        <w:adjustRightInd w:val="0"/>
        <w:contextualSpacing/>
        <w:jc w:val="both"/>
      </w:pPr>
    </w:p>
    <w:p w:rsidR="00396282" w:rsidRPr="00643891" w:rsidRDefault="00396282" w:rsidP="00396282">
      <w:pPr>
        <w:keepLines/>
        <w:tabs>
          <w:tab w:val="left" w:pos="-142"/>
          <w:tab w:val="left" w:pos="0"/>
          <w:tab w:val="left" w:pos="142"/>
        </w:tabs>
        <w:autoSpaceDE w:val="0"/>
        <w:autoSpaceDN w:val="0"/>
        <w:adjustRightInd w:val="0"/>
        <w:contextualSpacing/>
        <w:jc w:val="both"/>
      </w:pPr>
      <w:r w:rsidRPr="00643891">
        <w:lastRenderedPageBreak/>
        <w:t>15.1.1.4. Os demais itens que compõe o valor contratado, como insumos e materiais, assim como salários que não estiverem vinculados a acordo ou convenção coletiva de trabalho, serão reajustados anualmente com base</w:t>
      </w:r>
      <w:r w:rsidR="00243586" w:rsidRPr="00643891">
        <w:t xml:space="preserve"> no aumento anual do salário mínimo Nacional e com base no</w:t>
      </w:r>
      <w:r w:rsidRPr="00643891">
        <w:t xml:space="preserve"> Índice Nacional de Preços ao Consumidor Amplo (IPCA), divulgado mensalmente pelo Instituto Brasileiro de Geografia e Estatística (IBGE).</w:t>
      </w:r>
    </w:p>
    <w:p w:rsidR="00396282" w:rsidRPr="00643891" w:rsidRDefault="00396282" w:rsidP="00396282">
      <w:pPr>
        <w:keepLines/>
        <w:tabs>
          <w:tab w:val="left" w:pos="-142"/>
          <w:tab w:val="left" w:pos="0"/>
          <w:tab w:val="left" w:pos="142"/>
        </w:tabs>
        <w:autoSpaceDE w:val="0"/>
        <w:autoSpaceDN w:val="0"/>
        <w:adjustRightInd w:val="0"/>
        <w:contextualSpacing/>
        <w:jc w:val="both"/>
      </w:pPr>
    </w:p>
    <w:p w:rsidR="00396282" w:rsidRPr="00643891" w:rsidRDefault="00396282" w:rsidP="00396282">
      <w:pPr>
        <w:keepLines/>
        <w:tabs>
          <w:tab w:val="left" w:pos="-142"/>
          <w:tab w:val="left" w:pos="0"/>
          <w:tab w:val="left" w:pos="142"/>
        </w:tabs>
        <w:autoSpaceDE w:val="0"/>
        <w:autoSpaceDN w:val="0"/>
        <w:adjustRightInd w:val="0"/>
        <w:contextualSpacing/>
        <w:jc w:val="both"/>
      </w:pPr>
      <w:r w:rsidRPr="00643891">
        <w:t>151.1.5. A contagem da anualidade referida no item anterior será feita a partir da data de assinatura do Contrato de Prestação de Serviços.</w:t>
      </w:r>
    </w:p>
    <w:p w:rsidR="00396282" w:rsidRPr="00643891" w:rsidRDefault="00396282" w:rsidP="00396282">
      <w:pPr>
        <w:keepLines/>
        <w:tabs>
          <w:tab w:val="left" w:pos="-142"/>
          <w:tab w:val="left" w:pos="0"/>
          <w:tab w:val="left" w:pos="142"/>
        </w:tabs>
        <w:autoSpaceDE w:val="0"/>
        <w:autoSpaceDN w:val="0"/>
        <w:adjustRightInd w:val="0"/>
        <w:contextualSpacing/>
        <w:jc w:val="both"/>
      </w:pPr>
    </w:p>
    <w:p w:rsidR="00396282" w:rsidRPr="00643891" w:rsidRDefault="00396282" w:rsidP="00396282">
      <w:pPr>
        <w:keepLines/>
        <w:tabs>
          <w:tab w:val="left" w:pos="-142"/>
          <w:tab w:val="left" w:pos="0"/>
          <w:tab w:val="left" w:pos="142"/>
        </w:tabs>
        <w:autoSpaceDE w:val="0"/>
        <w:autoSpaceDN w:val="0"/>
        <w:adjustRightInd w:val="0"/>
        <w:contextualSpacing/>
        <w:jc w:val="both"/>
      </w:pPr>
      <w:r w:rsidRPr="00643891">
        <w:t>15.1.1.6. O valor do contrato poderá ser revisto mediante solicitação do Contratado com vista à manutenção do equilíbrio econômico-financeiro do contrato, acompanhada de comprovação de superveniência do fato imprevisível, bem como, de demonstração analítica de seu impacto nos custos do contrato e em conformidade com a Planilha de Custos e Formação de Preços que deverá acompanhar a solicitação do contratado.</w:t>
      </w:r>
    </w:p>
    <w:p w:rsidR="00396282" w:rsidRPr="00643891" w:rsidRDefault="00396282" w:rsidP="00396282">
      <w:pPr>
        <w:keepLines/>
        <w:tabs>
          <w:tab w:val="left" w:pos="-142"/>
          <w:tab w:val="left" w:pos="0"/>
          <w:tab w:val="left" w:pos="142"/>
        </w:tabs>
        <w:autoSpaceDE w:val="0"/>
        <w:autoSpaceDN w:val="0"/>
        <w:adjustRightInd w:val="0"/>
        <w:contextualSpacing/>
        <w:jc w:val="both"/>
      </w:pPr>
    </w:p>
    <w:p w:rsidR="00396282" w:rsidRPr="00A24371" w:rsidRDefault="00396282" w:rsidP="00396282">
      <w:pPr>
        <w:keepLines/>
        <w:tabs>
          <w:tab w:val="left" w:pos="-142"/>
          <w:tab w:val="left" w:pos="0"/>
          <w:tab w:val="left" w:pos="142"/>
        </w:tabs>
        <w:autoSpaceDE w:val="0"/>
        <w:autoSpaceDN w:val="0"/>
        <w:adjustRightInd w:val="0"/>
        <w:contextualSpacing/>
        <w:jc w:val="both"/>
      </w:pPr>
      <w:r w:rsidRPr="00643891">
        <w:t>15.1.1.7. Em caso de fato superveniente, decorrente de alteração da Legislação Federal, Estadual ou do Município, o preço poderá ser revisto preservado o equilíbrio econômico - financeiro do contrato.</w:t>
      </w:r>
    </w:p>
    <w:p w:rsidR="00396282" w:rsidRDefault="00396282" w:rsidP="00396282">
      <w:pPr>
        <w:jc w:val="both"/>
      </w:pPr>
    </w:p>
    <w:p w:rsidR="00275E3F" w:rsidRDefault="00275E3F" w:rsidP="00403E42">
      <w:pPr>
        <w:pStyle w:val="Corpodetexto"/>
        <w:spacing w:line="252" w:lineRule="auto"/>
        <w:ind w:right="225"/>
      </w:pPr>
      <w:r>
        <w:t>15.</w:t>
      </w:r>
      <w:r w:rsidR="00396282">
        <w:t>.1.1.8</w:t>
      </w:r>
      <w:r>
        <w:t>.</w:t>
      </w:r>
      <w:r w:rsidR="00396282">
        <w:t xml:space="preserve"> </w:t>
      </w:r>
      <w:r>
        <w:t>Findo o prazo previsto para o termino do presente termo, e havendo valor remanescente, fica ressalvado à PREFEITURA, a não obrigatoriedade de retirar todo o produto licitado, em virtude da desnecessidade.</w:t>
      </w:r>
    </w:p>
    <w:p w:rsidR="00812634" w:rsidRDefault="00275E3F" w:rsidP="00275E3F">
      <w:pPr>
        <w:jc w:val="both"/>
      </w:pPr>
      <w:r>
        <w:t>E, por estarem assim ajustados, assinam o presente instrumento, em 0</w:t>
      </w:r>
      <w:r w:rsidR="00381B85">
        <w:t>3</w:t>
      </w:r>
      <w:r>
        <w:t xml:space="preserve"> (</w:t>
      </w:r>
      <w:r w:rsidR="00381B85">
        <w:t>três</w:t>
      </w:r>
      <w:r>
        <w:t>) vias de igual teor e forma, juntamente com as testemunhas abaixo firmadas.</w:t>
      </w:r>
    </w:p>
    <w:p w:rsidR="00275E3F" w:rsidRDefault="00275E3F" w:rsidP="00275E3F">
      <w:pPr>
        <w:jc w:val="both"/>
      </w:pPr>
    </w:p>
    <w:p w:rsidR="00275E3F" w:rsidRDefault="00275E3F" w:rsidP="00275E3F">
      <w:pPr>
        <w:jc w:val="center"/>
      </w:pPr>
      <w:r>
        <w:t xml:space="preserve">Capela de Santana - RS ,  </w:t>
      </w:r>
      <w:r>
        <w:tab/>
        <w:t>de</w:t>
      </w:r>
      <w:r>
        <w:tab/>
        <w:t xml:space="preserve">                 de 20</w:t>
      </w:r>
      <w:r w:rsidR="00381B85">
        <w:t>20</w:t>
      </w:r>
      <w:r>
        <w:t>.</w:t>
      </w:r>
    </w:p>
    <w:p w:rsidR="00275E3F" w:rsidRDefault="00275E3F" w:rsidP="00275E3F"/>
    <w:p w:rsidR="00CC62AC" w:rsidRDefault="00CC62AC" w:rsidP="00275E3F"/>
    <w:p w:rsidR="00CC62AC" w:rsidRDefault="00CC62AC" w:rsidP="00275E3F"/>
    <w:p w:rsidR="00CC62AC" w:rsidRDefault="00CC62AC" w:rsidP="00275E3F"/>
    <w:p w:rsidR="00812634" w:rsidRDefault="00812634" w:rsidP="00275E3F">
      <w:r>
        <w:t>___________________________________</w:t>
      </w:r>
    </w:p>
    <w:tbl>
      <w:tblPr>
        <w:tblW w:w="0" w:type="auto"/>
        <w:tblLook w:val="04A0"/>
      </w:tblPr>
      <w:tblGrid>
        <w:gridCol w:w="4799"/>
        <w:gridCol w:w="4800"/>
      </w:tblGrid>
      <w:tr w:rsidR="00275E3F" w:rsidRPr="00CC1C2D" w:rsidTr="00887109">
        <w:tc>
          <w:tcPr>
            <w:tcW w:w="4799" w:type="dxa"/>
            <w:shd w:val="clear" w:color="auto" w:fill="auto"/>
          </w:tcPr>
          <w:p w:rsidR="00275E3F" w:rsidRPr="00CC1C2D" w:rsidRDefault="00275E3F" w:rsidP="00887109">
            <w:pPr>
              <w:jc w:val="center"/>
            </w:pPr>
            <w:r>
              <w:t>José Alfredo Machado</w:t>
            </w:r>
          </w:p>
          <w:p w:rsidR="00275E3F" w:rsidRDefault="00275E3F" w:rsidP="00887109">
            <w:pPr>
              <w:jc w:val="center"/>
            </w:pPr>
            <w:r w:rsidRPr="00CC1C2D">
              <w:t>Prefeito Municipal</w:t>
            </w:r>
          </w:p>
          <w:p w:rsidR="00812634" w:rsidRDefault="00812634" w:rsidP="00887109">
            <w:pPr>
              <w:jc w:val="center"/>
            </w:pPr>
          </w:p>
          <w:p w:rsidR="00812634" w:rsidRDefault="00812634" w:rsidP="00887109">
            <w:pPr>
              <w:jc w:val="center"/>
            </w:pPr>
          </w:p>
          <w:p w:rsidR="00812634" w:rsidRDefault="00812634" w:rsidP="00887109">
            <w:pPr>
              <w:jc w:val="center"/>
            </w:pPr>
            <w:r>
              <w:t>______________________</w:t>
            </w:r>
          </w:p>
          <w:p w:rsidR="00812634" w:rsidRDefault="00812634" w:rsidP="00887109">
            <w:pPr>
              <w:jc w:val="center"/>
            </w:pPr>
            <w:r>
              <w:t>Assessoria Juridica</w:t>
            </w:r>
          </w:p>
          <w:p w:rsidR="00812634" w:rsidRDefault="00812634" w:rsidP="00887109">
            <w:pPr>
              <w:jc w:val="center"/>
            </w:pPr>
          </w:p>
          <w:p w:rsidR="00CC62AC" w:rsidRDefault="00CC62AC" w:rsidP="00887109">
            <w:pPr>
              <w:jc w:val="center"/>
            </w:pPr>
          </w:p>
          <w:p w:rsidR="00CC62AC" w:rsidRDefault="00CC62AC" w:rsidP="00887109">
            <w:pPr>
              <w:jc w:val="center"/>
            </w:pPr>
          </w:p>
          <w:p w:rsidR="00CC62AC" w:rsidRPr="00CC1C2D" w:rsidRDefault="00CC62AC" w:rsidP="00887109">
            <w:pPr>
              <w:jc w:val="center"/>
            </w:pPr>
          </w:p>
        </w:tc>
        <w:tc>
          <w:tcPr>
            <w:tcW w:w="4800" w:type="dxa"/>
            <w:shd w:val="clear" w:color="auto" w:fill="auto"/>
          </w:tcPr>
          <w:p w:rsidR="00275E3F" w:rsidRPr="00CC1C2D" w:rsidRDefault="00812634" w:rsidP="00887109">
            <w:pPr>
              <w:jc w:val="center"/>
            </w:pPr>
            <w:r>
              <w:lastRenderedPageBreak/>
              <w:t>____________________________</w:t>
            </w:r>
          </w:p>
          <w:p w:rsidR="00275E3F" w:rsidRPr="00CC1C2D" w:rsidRDefault="00275E3F" w:rsidP="00887109">
            <w:pPr>
              <w:jc w:val="center"/>
            </w:pPr>
            <w:r w:rsidRPr="00CC1C2D">
              <w:t>EMPRESA CONTRATADA</w:t>
            </w:r>
          </w:p>
          <w:p w:rsidR="00275E3F" w:rsidRPr="00CC1C2D" w:rsidRDefault="00275E3F" w:rsidP="00887109">
            <w:pPr>
              <w:jc w:val="center"/>
            </w:pPr>
            <w:r w:rsidRPr="00CC1C2D">
              <w:t>Responsável Legal pela Empresa</w:t>
            </w:r>
          </w:p>
        </w:tc>
      </w:tr>
    </w:tbl>
    <w:p w:rsidR="007B5A73" w:rsidRDefault="007B5A73" w:rsidP="00275E3F">
      <w:pPr>
        <w:jc w:val="center"/>
        <w:rPr>
          <w:b/>
        </w:rPr>
      </w:pPr>
    </w:p>
    <w:p w:rsidR="00275E3F" w:rsidRDefault="00275E3F" w:rsidP="00275E3F">
      <w:pPr>
        <w:jc w:val="center"/>
        <w:rPr>
          <w:b/>
        </w:rPr>
      </w:pPr>
      <w:r w:rsidRPr="00643DC8">
        <w:rPr>
          <w:b/>
        </w:rPr>
        <w:t>ANEXO III</w:t>
      </w:r>
    </w:p>
    <w:p w:rsidR="00275E3F" w:rsidRPr="00643DC8" w:rsidRDefault="00275E3F" w:rsidP="00275E3F">
      <w:pPr>
        <w:ind w:firstLine="708"/>
        <w:jc w:val="center"/>
        <w:rPr>
          <w:b/>
        </w:rPr>
      </w:pPr>
    </w:p>
    <w:p w:rsidR="00275E3F" w:rsidRPr="00643DC8" w:rsidRDefault="00275E3F" w:rsidP="00275E3F">
      <w:pPr>
        <w:jc w:val="center"/>
        <w:rPr>
          <w:b/>
        </w:rPr>
      </w:pPr>
      <w:r w:rsidRPr="00643DC8">
        <w:rPr>
          <w:b/>
        </w:rPr>
        <w:t xml:space="preserve">PROCESSO </w:t>
      </w:r>
      <w:r>
        <w:rPr>
          <w:b/>
        </w:rPr>
        <w:t xml:space="preserve">LICITATÓRIO </w:t>
      </w:r>
      <w:r w:rsidRPr="00643DC8">
        <w:rPr>
          <w:b/>
        </w:rPr>
        <w:t>Nº</w:t>
      </w:r>
      <w:r w:rsidR="00837556">
        <w:rPr>
          <w:b/>
        </w:rPr>
        <w:t xml:space="preserve"> </w:t>
      </w:r>
      <w:r w:rsidR="00403E42">
        <w:rPr>
          <w:b/>
        </w:rPr>
        <w:t>719</w:t>
      </w:r>
      <w:r w:rsidRPr="00643DC8">
        <w:rPr>
          <w:b/>
        </w:rPr>
        <w:t>/</w:t>
      </w:r>
      <w:r>
        <w:rPr>
          <w:b/>
        </w:rPr>
        <w:t>20</w:t>
      </w:r>
      <w:r w:rsidR="009D0CFB">
        <w:rPr>
          <w:b/>
        </w:rPr>
        <w:t>20</w:t>
      </w:r>
    </w:p>
    <w:p w:rsidR="009D0CFB" w:rsidRDefault="00275E3F" w:rsidP="00275E3F">
      <w:pPr>
        <w:jc w:val="center"/>
        <w:rPr>
          <w:b/>
        </w:rPr>
      </w:pPr>
      <w:r w:rsidRPr="00643DC8">
        <w:rPr>
          <w:b/>
        </w:rPr>
        <w:t xml:space="preserve">PREGÃO PRESENCIAL Nº </w:t>
      </w:r>
      <w:r w:rsidR="00837556">
        <w:rPr>
          <w:b/>
        </w:rPr>
        <w:t>1</w:t>
      </w:r>
      <w:r w:rsidR="00403E42">
        <w:rPr>
          <w:b/>
        </w:rPr>
        <w:t>5</w:t>
      </w:r>
      <w:r w:rsidRPr="00643DC8">
        <w:rPr>
          <w:b/>
        </w:rPr>
        <w:t>/20</w:t>
      </w:r>
      <w:r w:rsidR="009D0CFB">
        <w:rPr>
          <w:b/>
        </w:rPr>
        <w:t>20</w:t>
      </w:r>
    </w:p>
    <w:p w:rsidR="00275E3F" w:rsidRPr="00643DC8" w:rsidRDefault="00275E3F" w:rsidP="00275E3F">
      <w:pPr>
        <w:jc w:val="center"/>
        <w:rPr>
          <w:b/>
          <w:i/>
        </w:rPr>
      </w:pPr>
      <w:r w:rsidRPr="002B3CED">
        <w:rPr>
          <w:b/>
        </w:rPr>
        <w:t>PROPOSTA COMERCIAL</w:t>
      </w:r>
    </w:p>
    <w:p w:rsidR="00275E3F" w:rsidRDefault="00275E3F" w:rsidP="00275E3F">
      <w:pPr>
        <w:jc w:val="center"/>
        <w:rPr>
          <w:i/>
        </w:rPr>
      </w:pPr>
      <w:r>
        <w:rPr>
          <w:i/>
        </w:rPr>
        <w:t>(de preferência em papel timbrado da Proponente –  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275E3F" w:rsidRDefault="00275E3F" w:rsidP="00275E3F">
      <w:pPr>
        <w:rPr>
          <w:b/>
        </w:rPr>
      </w:pPr>
    </w:p>
    <w:p w:rsidR="00262350" w:rsidRDefault="00275E3F" w:rsidP="00275E3F">
      <w:pPr>
        <w:jc w:val="both"/>
      </w:pPr>
      <w:r>
        <w:tab/>
      </w:r>
    </w:p>
    <w:p w:rsidR="005F5094" w:rsidRDefault="00275E3F" w:rsidP="00275E3F">
      <w:pPr>
        <w:jc w:val="both"/>
      </w:pPr>
      <w:r>
        <w:t xml:space="preserve">Apresentamos nossa proposta para o fornecimento </w:t>
      </w:r>
      <w:r w:rsidRPr="00A02FCC">
        <w:t>de</w:t>
      </w:r>
      <w:r w:rsidR="00A02FCC" w:rsidRPr="00A02FCC">
        <w:t xml:space="preserve"> contratação de empresa para prestação de serviços de auxiliares de serviços gerais para atender as demandas do Municipio</w:t>
      </w:r>
      <w:r w:rsidR="00562463" w:rsidRPr="00A02FCC">
        <w:rPr>
          <w:b/>
        </w:rPr>
        <w:t xml:space="preserve"> </w:t>
      </w:r>
      <w:r w:rsidRPr="00A02FCC">
        <w:t>,</w:t>
      </w:r>
      <w:r>
        <w:t xml:space="preserve"> em conformidade com o estabelecido no Edital de Pregão Presencial nº </w:t>
      </w:r>
      <w:r w:rsidR="00837556">
        <w:t>1</w:t>
      </w:r>
      <w:r w:rsidR="00403E42">
        <w:t>5</w:t>
      </w:r>
      <w:r w:rsidR="00A35263">
        <w:t>/</w:t>
      </w:r>
      <w:r>
        <w:t>20</w:t>
      </w:r>
      <w:r w:rsidR="009D0CFB">
        <w:t>20</w:t>
      </w:r>
      <w:r>
        <w:t xml:space="preserve"> – Processo Licitatório nº </w:t>
      </w:r>
      <w:r w:rsidR="00403E42">
        <w:t>719</w:t>
      </w:r>
      <w:r w:rsidR="00CA385E">
        <w:t>/</w:t>
      </w:r>
      <w:r>
        <w:t>20</w:t>
      </w:r>
      <w:r w:rsidR="009D0CFB">
        <w:t>20</w:t>
      </w:r>
      <w:r>
        <w:t>, acatando todas as estipulações consignadas no edital,</w:t>
      </w:r>
      <w:r w:rsidR="00E44B51">
        <w:t>(</w:t>
      </w:r>
      <w:r w:rsidR="00096530">
        <w:t>Termo de Referê</w:t>
      </w:r>
      <w:r w:rsidR="00E44B51">
        <w:t>ncia)</w:t>
      </w:r>
      <w:r>
        <w:t xml:space="preserve"> conforme abaixo:</w:t>
      </w:r>
    </w:p>
    <w:p w:rsidR="00262350" w:rsidRDefault="00262350" w:rsidP="00275E3F">
      <w:pPr>
        <w:jc w:val="both"/>
      </w:pPr>
    </w:p>
    <w:tbl>
      <w:tblPr>
        <w:tblW w:w="9287" w:type="dxa"/>
        <w:tblCellMar>
          <w:left w:w="70" w:type="dxa"/>
          <w:right w:w="70" w:type="dxa"/>
        </w:tblCellMar>
        <w:tblLook w:val="04A0"/>
      </w:tblPr>
      <w:tblGrid>
        <w:gridCol w:w="620"/>
        <w:gridCol w:w="2754"/>
        <w:gridCol w:w="1354"/>
        <w:gridCol w:w="1007"/>
        <w:gridCol w:w="1163"/>
        <w:gridCol w:w="1201"/>
        <w:gridCol w:w="1188"/>
      </w:tblGrid>
      <w:tr w:rsidR="00E66425" w:rsidRPr="00BF5491" w:rsidTr="00825586">
        <w:trPr>
          <w:trHeight w:val="600"/>
        </w:trPr>
        <w:tc>
          <w:tcPr>
            <w:tcW w:w="620" w:type="dxa"/>
            <w:tcBorders>
              <w:top w:val="single" w:sz="4" w:space="0" w:color="auto"/>
              <w:left w:val="single" w:sz="4" w:space="0" w:color="auto"/>
              <w:bottom w:val="single" w:sz="4" w:space="0" w:color="auto"/>
              <w:right w:val="single" w:sz="4" w:space="0" w:color="auto"/>
            </w:tcBorders>
            <w:shd w:val="clear" w:color="CCCCFF" w:fill="C0C0C0"/>
            <w:vAlign w:val="center"/>
            <w:hideMark/>
          </w:tcPr>
          <w:p w:rsidR="00E66425" w:rsidRPr="00BF5491" w:rsidRDefault="00E66425" w:rsidP="00965B2B">
            <w:pPr>
              <w:jc w:val="center"/>
              <w:rPr>
                <w:b/>
                <w:bCs/>
                <w:color w:val="000000"/>
                <w:lang w:eastAsia="pt-BR"/>
              </w:rPr>
            </w:pPr>
            <w:r w:rsidRPr="00BF5491">
              <w:rPr>
                <w:b/>
                <w:bCs/>
                <w:color w:val="000000"/>
                <w:lang w:eastAsia="pt-BR"/>
              </w:rPr>
              <w:t>Item</w:t>
            </w:r>
          </w:p>
        </w:tc>
        <w:tc>
          <w:tcPr>
            <w:tcW w:w="2754" w:type="dxa"/>
            <w:tcBorders>
              <w:top w:val="single" w:sz="4" w:space="0" w:color="auto"/>
              <w:left w:val="nil"/>
              <w:bottom w:val="single" w:sz="4" w:space="0" w:color="auto"/>
              <w:right w:val="single" w:sz="4" w:space="0" w:color="auto"/>
            </w:tcBorders>
            <w:shd w:val="clear" w:color="CCCCFF" w:fill="C0C0C0"/>
            <w:vAlign w:val="center"/>
            <w:hideMark/>
          </w:tcPr>
          <w:p w:rsidR="00E66425" w:rsidRPr="00BF5491" w:rsidRDefault="00E66425" w:rsidP="00965B2B">
            <w:pPr>
              <w:jc w:val="center"/>
              <w:rPr>
                <w:b/>
                <w:bCs/>
                <w:color w:val="000000"/>
                <w:lang w:eastAsia="pt-BR"/>
              </w:rPr>
            </w:pPr>
            <w:r w:rsidRPr="00BF5491">
              <w:rPr>
                <w:b/>
                <w:bCs/>
                <w:color w:val="000000"/>
                <w:lang w:eastAsia="pt-BR"/>
              </w:rPr>
              <w:t>Objeto</w:t>
            </w:r>
          </w:p>
        </w:tc>
        <w:tc>
          <w:tcPr>
            <w:tcW w:w="1354" w:type="dxa"/>
            <w:tcBorders>
              <w:top w:val="single" w:sz="4" w:space="0" w:color="auto"/>
              <w:left w:val="nil"/>
              <w:bottom w:val="single" w:sz="4" w:space="0" w:color="auto"/>
              <w:right w:val="single" w:sz="4" w:space="0" w:color="auto"/>
            </w:tcBorders>
            <w:shd w:val="clear" w:color="CCCCFF" w:fill="C0C0C0"/>
            <w:vAlign w:val="center"/>
            <w:hideMark/>
          </w:tcPr>
          <w:p w:rsidR="00E66425" w:rsidRPr="00BF5491" w:rsidRDefault="00E66425" w:rsidP="00965B2B">
            <w:pPr>
              <w:jc w:val="center"/>
              <w:rPr>
                <w:b/>
                <w:bCs/>
                <w:color w:val="000000"/>
                <w:lang w:eastAsia="pt-BR"/>
              </w:rPr>
            </w:pPr>
            <w:r w:rsidRPr="00BF5491">
              <w:rPr>
                <w:b/>
                <w:bCs/>
                <w:color w:val="000000"/>
                <w:lang w:eastAsia="pt-BR"/>
              </w:rPr>
              <w:t>Quantidade</w:t>
            </w:r>
          </w:p>
        </w:tc>
        <w:tc>
          <w:tcPr>
            <w:tcW w:w="1007" w:type="dxa"/>
            <w:tcBorders>
              <w:top w:val="single" w:sz="4" w:space="0" w:color="auto"/>
              <w:left w:val="nil"/>
              <w:bottom w:val="single" w:sz="4" w:space="0" w:color="auto"/>
              <w:right w:val="single" w:sz="4" w:space="0" w:color="auto"/>
            </w:tcBorders>
            <w:shd w:val="clear" w:color="CCCCFF" w:fill="C0C0C0"/>
            <w:vAlign w:val="center"/>
            <w:hideMark/>
          </w:tcPr>
          <w:p w:rsidR="00E66425" w:rsidRPr="00BF5491" w:rsidRDefault="00E66425" w:rsidP="00965B2B">
            <w:pPr>
              <w:jc w:val="center"/>
              <w:rPr>
                <w:b/>
                <w:bCs/>
                <w:color w:val="000000"/>
                <w:lang w:eastAsia="pt-BR"/>
              </w:rPr>
            </w:pPr>
            <w:r w:rsidRPr="00BF5491">
              <w:rPr>
                <w:b/>
                <w:bCs/>
                <w:color w:val="000000"/>
                <w:lang w:eastAsia="pt-BR"/>
              </w:rPr>
              <w:t>Unidade</w:t>
            </w:r>
          </w:p>
        </w:tc>
        <w:tc>
          <w:tcPr>
            <w:tcW w:w="1163" w:type="dxa"/>
            <w:tcBorders>
              <w:top w:val="single" w:sz="4" w:space="0" w:color="auto"/>
              <w:left w:val="nil"/>
              <w:bottom w:val="single" w:sz="4" w:space="0" w:color="auto"/>
              <w:right w:val="single" w:sz="4" w:space="0" w:color="auto"/>
            </w:tcBorders>
            <w:shd w:val="clear" w:color="CCCCFF" w:fill="C0C0C0"/>
            <w:vAlign w:val="center"/>
            <w:hideMark/>
          </w:tcPr>
          <w:p w:rsidR="00E66425" w:rsidRPr="00BF5491" w:rsidRDefault="00E66425" w:rsidP="00965B2B">
            <w:pPr>
              <w:jc w:val="center"/>
              <w:rPr>
                <w:b/>
                <w:bCs/>
                <w:color w:val="000000"/>
                <w:lang w:eastAsia="pt-BR"/>
              </w:rPr>
            </w:pPr>
            <w:r w:rsidRPr="00BF5491">
              <w:rPr>
                <w:b/>
                <w:bCs/>
                <w:color w:val="000000"/>
                <w:lang w:eastAsia="pt-BR"/>
              </w:rPr>
              <w:t>Valor mensal por pessoa</w:t>
            </w:r>
          </w:p>
        </w:tc>
        <w:tc>
          <w:tcPr>
            <w:tcW w:w="1201" w:type="dxa"/>
            <w:tcBorders>
              <w:top w:val="single" w:sz="4" w:space="0" w:color="auto"/>
              <w:left w:val="nil"/>
              <w:bottom w:val="single" w:sz="4" w:space="0" w:color="auto"/>
              <w:right w:val="single" w:sz="4" w:space="0" w:color="auto"/>
            </w:tcBorders>
            <w:shd w:val="clear" w:color="CCCCFF" w:fill="C0C0C0"/>
            <w:vAlign w:val="center"/>
            <w:hideMark/>
          </w:tcPr>
          <w:p w:rsidR="00E66425" w:rsidRPr="00BF5491" w:rsidRDefault="00E66425" w:rsidP="00965B2B">
            <w:pPr>
              <w:jc w:val="center"/>
              <w:rPr>
                <w:b/>
                <w:bCs/>
                <w:color w:val="000000"/>
                <w:lang w:eastAsia="pt-BR"/>
              </w:rPr>
            </w:pPr>
            <w:r w:rsidRPr="00BF5491">
              <w:rPr>
                <w:b/>
                <w:bCs/>
                <w:color w:val="000000"/>
                <w:lang w:eastAsia="pt-BR"/>
              </w:rPr>
              <w:t>Valor anual por pessoa</w:t>
            </w:r>
          </w:p>
        </w:tc>
        <w:tc>
          <w:tcPr>
            <w:tcW w:w="1188" w:type="dxa"/>
            <w:tcBorders>
              <w:top w:val="single" w:sz="4" w:space="0" w:color="auto"/>
              <w:left w:val="nil"/>
              <w:bottom w:val="single" w:sz="4" w:space="0" w:color="auto"/>
              <w:right w:val="single" w:sz="4" w:space="0" w:color="auto"/>
            </w:tcBorders>
            <w:shd w:val="clear" w:color="CCCCFF" w:fill="C0C0C0"/>
            <w:vAlign w:val="center"/>
            <w:hideMark/>
          </w:tcPr>
          <w:p w:rsidR="00E66425" w:rsidRPr="00BF5491" w:rsidRDefault="00E66425" w:rsidP="00965B2B">
            <w:pPr>
              <w:jc w:val="center"/>
              <w:rPr>
                <w:b/>
                <w:bCs/>
                <w:color w:val="000000"/>
                <w:lang w:eastAsia="pt-BR"/>
              </w:rPr>
            </w:pPr>
            <w:r w:rsidRPr="00BF5491">
              <w:rPr>
                <w:b/>
                <w:bCs/>
                <w:color w:val="000000"/>
                <w:lang w:eastAsia="pt-BR"/>
              </w:rPr>
              <w:t>Valor Total</w:t>
            </w:r>
          </w:p>
        </w:tc>
      </w:tr>
      <w:tr w:rsidR="00E66425" w:rsidRPr="00BF5491" w:rsidTr="00825586">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6425" w:rsidRPr="00BF5491" w:rsidRDefault="00E66425" w:rsidP="00965B2B">
            <w:pPr>
              <w:jc w:val="center"/>
              <w:rPr>
                <w:color w:val="000000"/>
                <w:lang w:eastAsia="pt-BR"/>
              </w:rPr>
            </w:pPr>
            <w:r w:rsidRPr="00BF5491">
              <w:rPr>
                <w:color w:val="000000"/>
                <w:lang w:eastAsia="pt-BR"/>
              </w:rPr>
              <w:t>1</w:t>
            </w:r>
          </w:p>
        </w:tc>
        <w:tc>
          <w:tcPr>
            <w:tcW w:w="2754" w:type="dxa"/>
            <w:tcBorders>
              <w:top w:val="single" w:sz="4" w:space="0" w:color="auto"/>
              <w:left w:val="nil"/>
              <w:bottom w:val="single" w:sz="4" w:space="0" w:color="auto"/>
              <w:right w:val="single" w:sz="4" w:space="0" w:color="auto"/>
            </w:tcBorders>
            <w:shd w:val="clear" w:color="auto" w:fill="auto"/>
            <w:vAlign w:val="center"/>
            <w:hideMark/>
          </w:tcPr>
          <w:p w:rsidR="00E66425" w:rsidRPr="00BF5491" w:rsidRDefault="00E66425" w:rsidP="00965B2B">
            <w:pPr>
              <w:jc w:val="center"/>
              <w:rPr>
                <w:color w:val="000000"/>
                <w:lang w:eastAsia="pt-BR"/>
              </w:rPr>
            </w:pPr>
            <w:r w:rsidRPr="00BF5491">
              <w:rPr>
                <w:color w:val="000000"/>
                <w:lang w:eastAsia="pt-BR"/>
              </w:rPr>
              <w:t>Auxiliar de Serviços Gerais,para atender a  Secretaria da Administração:</w:t>
            </w:r>
          </w:p>
          <w:p w:rsidR="00E66425" w:rsidRPr="00BF5491" w:rsidRDefault="00E66425" w:rsidP="009E455A">
            <w:pPr>
              <w:jc w:val="center"/>
              <w:rPr>
                <w:color w:val="000000"/>
                <w:lang w:eastAsia="pt-BR"/>
              </w:rPr>
            </w:pPr>
            <w:r w:rsidRPr="00BF5491">
              <w:rPr>
                <w:color w:val="000000"/>
                <w:lang w:eastAsia="pt-BR"/>
              </w:rPr>
              <w:t>Conforme termo de referência</w:t>
            </w:r>
            <w:r>
              <w:rPr>
                <w:color w:val="000000"/>
                <w:lang w:eastAsia="pt-BR"/>
              </w:rPr>
              <w:t>( com planilha</w:t>
            </w:r>
            <w:r w:rsidR="00262350">
              <w:rPr>
                <w:color w:val="000000"/>
                <w:lang w:eastAsia="pt-BR"/>
              </w:rPr>
              <w:t xml:space="preserve"> de custo</w:t>
            </w:r>
            <w:r w:rsidR="00825586">
              <w:rPr>
                <w:color w:val="000000"/>
                <w:lang w:eastAsia="pt-BR"/>
              </w:rPr>
              <w:t xml:space="preserve"> modelo padr</w:t>
            </w:r>
            <w:r w:rsidR="009E455A">
              <w:rPr>
                <w:color w:val="000000"/>
                <w:lang w:eastAsia="pt-BR"/>
              </w:rPr>
              <w:t>ã</w:t>
            </w:r>
            <w:r w:rsidR="00825586">
              <w:rPr>
                <w:color w:val="000000"/>
                <w:lang w:eastAsia="pt-BR"/>
              </w:rPr>
              <w:t>o em anexo</w:t>
            </w:r>
            <w:r w:rsidR="00262350">
              <w:rPr>
                <w:color w:val="000000"/>
                <w:lang w:eastAsia="pt-BR"/>
              </w:rPr>
              <w:t>)</w:t>
            </w:r>
          </w:p>
        </w:tc>
        <w:tc>
          <w:tcPr>
            <w:tcW w:w="1354" w:type="dxa"/>
            <w:tcBorders>
              <w:top w:val="single" w:sz="4" w:space="0" w:color="auto"/>
              <w:left w:val="nil"/>
              <w:bottom w:val="single" w:sz="4" w:space="0" w:color="auto"/>
              <w:right w:val="single" w:sz="4" w:space="0" w:color="auto"/>
            </w:tcBorders>
            <w:shd w:val="clear" w:color="auto" w:fill="auto"/>
            <w:vAlign w:val="center"/>
            <w:hideMark/>
          </w:tcPr>
          <w:p w:rsidR="00E66425" w:rsidRPr="00BF5491" w:rsidRDefault="00E66425" w:rsidP="00965B2B">
            <w:pPr>
              <w:jc w:val="center"/>
              <w:rPr>
                <w:color w:val="000000"/>
                <w:lang w:eastAsia="pt-BR"/>
              </w:rPr>
            </w:pPr>
            <w:r w:rsidRPr="00BF5491">
              <w:rPr>
                <w:color w:val="000000"/>
                <w:lang w:eastAsia="pt-BR"/>
              </w:rPr>
              <w:t>01</w:t>
            </w:r>
          </w:p>
        </w:tc>
        <w:tc>
          <w:tcPr>
            <w:tcW w:w="1007" w:type="dxa"/>
            <w:tcBorders>
              <w:top w:val="single" w:sz="4" w:space="0" w:color="auto"/>
              <w:left w:val="nil"/>
              <w:bottom w:val="single" w:sz="4" w:space="0" w:color="auto"/>
              <w:right w:val="single" w:sz="4" w:space="0" w:color="auto"/>
            </w:tcBorders>
            <w:shd w:val="clear" w:color="auto" w:fill="auto"/>
            <w:vAlign w:val="center"/>
            <w:hideMark/>
          </w:tcPr>
          <w:p w:rsidR="00E66425" w:rsidRPr="00BF5491" w:rsidRDefault="00E66425" w:rsidP="00965B2B">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hideMark/>
          </w:tcPr>
          <w:p w:rsidR="00E66425" w:rsidRPr="00BF5491" w:rsidRDefault="00E66425" w:rsidP="00965B2B">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hideMark/>
          </w:tcPr>
          <w:p w:rsidR="00E66425" w:rsidRPr="00BF5491" w:rsidRDefault="00E66425" w:rsidP="00965B2B">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hideMark/>
          </w:tcPr>
          <w:p w:rsidR="00E66425" w:rsidRPr="00BF5491" w:rsidRDefault="00E66425" w:rsidP="00965B2B">
            <w:pPr>
              <w:jc w:val="center"/>
              <w:rPr>
                <w:lang w:eastAsia="pt-BR"/>
              </w:rPr>
            </w:pPr>
          </w:p>
        </w:tc>
      </w:tr>
      <w:tr w:rsidR="00E66425" w:rsidRPr="00BF5491" w:rsidTr="00825586">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E66425" w:rsidRPr="00BF5491" w:rsidRDefault="00E66425" w:rsidP="00965B2B">
            <w:pPr>
              <w:jc w:val="center"/>
              <w:rPr>
                <w:color w:val="000000"/>
                <w:lang w:eastAsia="pt-BR"/>
              </w:rPr>
            </w:pPr>
            <w:r w:rsidRPr="00BF5491">
              <w:rPr>
                <w:color w:val="000000"/>
                <w:lang w:eastAsia="pt-BR"/>
              </w:rPr>
              <w:t>2</w:t>
            </w:r>
          </w:p>
        </w:tc>
        <w:tc>
          <w:tcPr>
            <w:tcW w:w="2754"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color w:val="000000"/>
                <w:lang w:eastAsia="pt-BR"/>
              </w:rPr>
            </w:pPr>
            <w:r w:rsidRPr="00BF5491">
              <w:rPr>
                <w:color w:val="000000"/>
                <w:lang w:eastAsia="pt-BR"/>
              </w:rPr>
              <w:t>Auxiliar de Serviços Gerais,para atender a  Secretaria de Obras:</w:t>
            </w:r>
          </w:p>
          <w:p w:rsidR="00E66425" w:rsidRPr="00BF5491" w:rsidRDefault="00E66425" w:rsidP="009E455A">
            <w:pPr>
              <w:jc w:val="center"/>
              <w:rPr>
                <w:color w:val="000000"/>
                <w:lang w:eastAsia="pt-BR"/>
              </w:rPr>
            </w:pPr>
            <w:r w:rsidRPr="00BF5491">
              <w:rPr>
                <w:color w:val="000000"/>
                <w:lang w:eastAsia="pt-BR"/>
              </w:rPr>
              <w:lastRenderedPageBreak/>
              <w:t>Conforme termo de referência</w:t>
            </w:r>
            <w:r w:rsidR="00262350">
              <w:rPr>
                <w:color w:val="000000"/>
                <w:lang w:eastAsia="pt-BR"/>
              </w:rPr>
              <w:t>(</w:t>
            </w:r>
            <w:r w:rsidR="00825586">
              <w:rPr>
                <w:color w:val="000000"/>
                <w:lang w:eastAsia="pt-BR"/>
              </w:rPr>
              <w:t>com planilha de custo modelo padr</w:t>
            </w:r>
            <w:r w:rsidR="009E455A">
              <w:rPr>
                <w:color w:val="000000"/>
                <w:lang w:eastAsia="pt-BR"/>
              </w:rPr>
              <w:t>ã</w:t>
            </w:r>
            <w:r w:rsidR="00825586">
              <w:rPr>
                <w:color w:val="000000"/>
                <w:lang w:eastAsia="pt-BR"/>
              </w:rPr>
              <w:t>o em anexo</w:t>
            </w:r>
            <w:r w:rsidR="00262350">
              <w:rPr>
                <w:color w:val="000000"/>
                <w:lang w:eastAsia="pt-BR"/>
              </w:rPr>
              <w:t xml:space="preserve"> )</w:t>
            </w:r>
          </w:p>
        </w:tc>
        <w:tc>
          <w:tcPr>
            <w:tcW w:w="1354"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color w:val="000000"/>
                <w:lang w:eastAsia="pt-BR"/>
              </w:rPr>
            </w:pPr>
            <w:r w:rsidRPr="00BF5491">
              <w:rPr>
                <w:color w:val="000000"/>
                <w:lang w:eastAsia="pt-BR"/>
              </w:rPr>
              <w:lastRenderedPageBreak/>
              <w:t>15</w:t>
            </w:r>
          </w:p>
        </w:tc>
        <w:tc>
          <w:tcPr>
            <w:tcW w:w="1007"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lang w:eastAsia="pt-BR"/>
              </w:rPr>
            </w:pPr>
          </w:p>
        </w:tc>
      </w:tr>
      <w:tr w:rsidR="00E66425" w:rsidRPr="00BF5491" w:rsidTr="00825586">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E66425" w:rsidRPr="00BF5491" w:rsidRDefault="00E66425" w:rsidP="00965B2B">
            <w:pPr>
              <w:jc w:val="center"/>
              <w:rPr>
                <w:color w:val="000000"/>
                <w:lang w:eastAsia="pt-BR"/>
              </w:rPr>
            </w:pPr>
            <w:r w:rsidRPr="00BF5491">
              <w:rPr>
                <w:color w:val="000000"/>
                <w:lang w:eastAsia="pt-BR"/>
              </w:rPr>
              <w:lastRenderedPageBreak/>
              <w:t>3</w:t>
            </w:r>
          </w:p>
        </w:tc>
        <w:tc>
          <w:tcPr>
            <w:tcW w:w="2754"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color w:val="000000"/>
                <w:lang w:eastAsia="pt-BR"/>
              </w:rPr>
            </w:pPr>
            <w:r w:rsidRPr="00BF5491">
              <w:rPr>
                <w:color w:val="000000"/>
                <w:lang w:eastAsia="pt-BR"/>
              </w:rPr>
              <w:t>Auxiliar de Serviços Gerais,para atender a  Secretaria da Educação:</w:t>
            </w:r>
          </w:p>
          <w:p w:rsidR="00E66425" w:rsidRPr="00BF5491" w:rsidRDefault="00E66425" w:rsidP="009E455A">
            <w:pPr>
              <w:jc w:val="center"/>
              <w:rPr>
                <w:color w:val="000000"/>
                <w:lang w:eastAsia="pt-BR"/>
              </w:rPr>
            </w:pPr>
            <w:r w:rsidRPr="00BF5491">
              <w:rPr>
                <w:color w:val="000000"/>
                <w:lang w:eastAsia="pt-BR"/>
              </w:rPr>
              <w:t>Conforme termo de referência</w:t>
            </w:r>
            <w:r w:rsidR="00262350">
              <w:rPr>
                <w:color w:val="000000"/>
                <w:lang w:eastAsia="pt-BR"/>
              </w:rPr>
              <w:t>(</w:t>
            </w:r>
            <w:r w:rsidR="00825586">
              <w:rPr>
                <w:color w:val="000000"/>
                <w:lang w:eastAsia="pt-BR"/>
              </w:rPr>
              <w:t>com planilha de custo modelo padr</w:t>
            </w:r>
            <w:r w:rsidR="009E455A">
              <w:rPr>
                <w:color w:val="000000"/>
                <w:lang w:eastAsia="pt-BR"/>
              </w:rPr>
              <w:t>ã</w:t>
            </w:r>
            <w:r w:rsidR="00825586">
              <w:rPr>
                <w:color w:val="000000"/>
                <w:lang w:eastAsia="pt-BR"/>
              </w:rPr>
              <w:t>o em anexo</w:t>
            </w:r>
            <w:r w:rsidR="00262350">
              <w:rPr>
                <w:color w:val="000000"/>
                <w:lang w:eastAsia="pt-BR"/>
              </w:rPr>
              <w:t>)</w:t>
            </w:r>
          </w:p>
        </w:tc>
        <w:tc>
          <w:tcPr>
            <w:tcW w:w="1354"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color w:val="000000"/>
                <w:lang w:eastAsia="pt-BR"/>
              </w:rPr>
            </w:pPr>
            <w:r w:rsidRPr="00BF5491">
              <w:rPr>
                <w:color w:val="000000"/>
                <w:lang w:eastAsia="pt-BR"/>
              </w:rPr>
              <w:t>12</w:t>
            </w:r>
          </w:p>
        </w:tc>
        <w:tc>
          <w:tcPr>
            <w:tcW w:w="1007"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tcPr>
          <w:p w:rsidR="00E66425" w:rsidRPr="00BF5491" w:rsidRDefault="00E66425" w:rsidP="00965B2B">
            <w:pPr>
              <w:jc w:val="center"/>
              <w:rPr>
                <w:lang w:eastAsia="pt-BR"/>
              </w:rPr>
            </w:pPr>
          </w:p>
        </w:tc>
      </w:tr>
      <w:tr w:rsidR="00EE7EF0" w:rsidRPr="00BF5491" w:rsidTr="009E41ED">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Pr>
                <w:color w:val="000000"/>
                <w:lang w:eastAsia="pt-BR"/>
              </w:rPr>
              <w:t>4</w:t>
            </w:r>
          </w:p>
        </w:tc>
        <w:tc>
          <w:tcPr>
            <w:tcW w:w="2754"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sidRPr="00BF5491">
              <w:rPr>
                <w:color w:val="000000"/>
                <w:lang w:eastAsia="pt-BR"/>
              </w:rPr>
              <w:t>Auxiliar de Serviços Gerais,para atender a  Secretaria da saúde:</w:t>
            </w:r>
          </w:p>
          <w:p w:rsidR="00EE7EF0" w:rsidRPr="00BF5491" w:rsidRDefault="00EE7EF0" w:rsidP="009E41ED">
            <w:pPr>
              <w:jc w:val="center"/>
              <w:rPr>
                <w:color w:val="000000"/>
                <w:lang w:eastAsia="pt-BR"/>
              </w:rPr>
            </w:pPr>
            <w:r w:rsidRPr="00BF5491">
              <w:rPr>
                <w:color w:val="000000"/>
                <w:lang w:eastAsia="pt-BR"/>
              </w:rPr>
              <w:t>Conforme termo de referência</w:t>
            </w:r>
            <w:r>
              <w:rPr>
                <w:color w:val="000000"/>
                <w:lang w:eastAsia="pt-BR"/>
              </w:rPr>
              <w:t xml:space="preserve">( </w:t>
            </w:r>
            <w:r w:rsidRPr="007915B7">
              <w:rPr>
                <w:b/>
                <w:color w:val="000000"/>
                <w:lang w:eastAsia="pt-BR"/>
              </w:rPr>
              <w:t>8hs normal</w:t>
            </w:r>
            <w:r>
              <w:rPr>
                <w:color w:val="000000"/>
                <w:lang w:eastAsia="pt-BR"/>
              </w:rPr>
              <w:t>)</w:t>
            </w:r>
          </w:p>
        </w:tc>
        <w:tc>
          <w:tcPr>
            <w:tcW w:w="1354"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837556">
            <w:pPr>
              <w:jc w:val="center"/>
              <w:rPr>
                <w:color w:val="000000"/>
                <w:lang w:eastAsia="pt-BR"/>
              </w:rPr>
            </w:pPr>
            <w:r w:rsidRPr="00BF5491">
              <w:rPr>
                <w:color w:val="000000"/>
                <w:lang w:eastAsia="pt-BR"/>
              </w:rPr>
              <w:t>0</w:t>
            </w:r>
            <w:r w:rsidR="00DF00A2">
              <w:rPr>
                <w:color w:val="000000"/>
                <w:lang w:eastAsia="pt-BR"/>
              </w:rPr>
              <w:t>2</w:t>
            </w:r>
          </w:p>
        </w:tc>
        <w:tc>
          <w:tcPr>
            <w:tcW w:w="1007"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lang w:eastAsia="pt-BR"/>
              </w:rPr>
            </w:pPr>
          </w:p>
        </w:tc>
      </w:tr>
      <w:tr w:rsidR="00EE7EF0" w:rsidRPr="00BF5491" w:rsidTr="009E41ED">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Pr>
                <w:color w:val="000000"/>
                <w:lang w:eastAsia="pt-BR"/>
              </w:rPr>
              <w:t>5</w:t>
            </w:r>
          </w:p>
        </w:tc>
        <w:tc>
          <w:tcPr>
            <w:tcW w:w="2754"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sidRPr="00BF5491">
              <w:rPr>
                <w:color w:val="000000"/>
                <w:lang w:eastAsia="pt-BR"/>
              </w:rPr>
              <w:t>Auxiliar de Serviços Gerais,para atender a  Secretaria da saúde:</w:t>
            </w:r>
          </w:p>
          <w:p w:rsidR="00EE7EF0" w:rsidRPr="00BF5491" w:rsidRDefault="00EE7EF0" w:rsidP="009E41ED">
            <w:pPr>
              <w:jc w:val="center"/>
              <w:rPr>
                <w:color w:val="000000"/>
                <w:lang w:eastAsia="pt-BR"/>
              </w:rPr>
            </w:pPr>
            <w:r w:rsidRPr="00BF5491">
              <w:rPr>
                <w:color w:val="000000"/>
                <w:lang w:eastAsia="pt-BR"/>
              </w:rPr>
              <w:t>Conforme termo de referência</w:t>
            </w:r>
            <w:r>
              <w:rPr>
                <w:color w:val="000000"/>
                <w:lang w:eastAsia="pt-BR"/>
              </w:rPr>
              <w:t xml:space="preserve"> </w:t>
            </w:r>
            <w:r w:rsidRPr="007915B7">
              <w:rPr>
                <w:color w:val="000000"/>
                <w:lang w:eastAsia="pt-BR"/>
              </w:rPr>
              <w:t>(</w:t>
            </w:r>
            <w:r w:rsidRPr="007915B7">
              <w:rPr>
                <w:b/>
                <w:color w:val="000000"/>
              </w:rPr>
              <w:t xml:space="preserve">12*36 - Diurno - </w:t>
            </w:r>
            <w:r w:rsidRPr="007915B7">
              <w:rPr>
                <w:b/>
              </w:rPr>
              <w:t>Unidade de Saúde 24 Horas)</w:t>
            </w:r>
          </w:p>
        </w:tc>
        <w:tc>
          <w:tcPr>
            <w:tcW w:w="1354"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Pr>
                <w:color w:val="000000"/>
                <w:lang w:eastAsia="pt-BR"/>
              </w:rPr>
              <w:t>2</w:t>
            </w:r>
          </w:p>
        </w:tc>
        <w:tc>
          <w:tcPr>
            <w:tcW w:w="1007"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lang w:eastAsia="pt-BR"/>
              </w:rPr>
            </w:pPr>
          </w:p>
        </w:tc>
      </w:tr>
      <w:tr w:rsidR="00EE7EF0" w:rsidRPr="00BF5491" w:rsidTr="009E41ED">
        <w:trPr>
          <w:trHeight w:val="60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Pr>
                <w:color w:val="000000"/>
                <w:lang w:eastAsia="pt-BR"/>
              </w:rPr>
              <w:t>6</w:t>
            </w:r>
          </w:p>
        </w:tc>
        <w:tc>
          <w:tcPr>
            <w:tcW w:w="2754"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sidRPr="00BF5491">
              <w:rPr>
                <w:color w:val="000000"/>
                <w:lang w:eastAsia="pt-BR"/>
              </w:rPr>
              <w:t>Auxiliar de Serviços Gerais,para atender a  Secretaria da saúde:</w:t>
            </w:r>
          </w:p>
          <w:p w:rsidR="00EE7EF0" w:rsidRPr="00BF5491" w:rsidRDefault="00EE7EF0" w:rsidP="009E41ED">
            <w:pPr>
              <w:jc w:val="center"/>
              <w:rPr>
                <w:color w:val="000000"/>
                <w:lang w:eastAsia="pt-BR"/>
              </w:rPr>
            </w:pPr>
            <w:r w:rsidRPr="00BF5491">
              <w:rPr>
                <w:color w:val="000000"/>
                <w:lang w:eastAsia="pt-BR"/>
              </w:rPr>
              <w:t>Conforme termo de referência</w:t>
            </w:r>
            <w:r w:rsidRPr="007915B7">
              <w:rPr>
                <w:color w:val="000000"/>
                <w:lang w:eastAsia="pt-BR"/>
              </w:rPr>
              <w:t>(</w:t>
            </w:r>
            <w:r w:rsidRPr="007915B7">
              <w:rPr>
                <w:b/>
                <w:color w:val="000000"/>
              </w:rPr>
              <w:t xml:space="preserve">12*36  - Noturno - </w:t>
            </w:r>
            <w:r w:rsidRPr="007915B7">
              <w:rPr>
                <w:b/>
              </w:rPr>
              <w:t>Unidade de Saúde 24 Horas)</w:t>
            </w:r>
          </w:p>
        </w:tc>
        <w:tc>
          <w:tcPr>
            <w:tcW w:w="1354"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Pr>
                <w:color w:val="000000"/>
                <w:lang w:eastAsia="pt-BR"/>
              </w:rPr>
              <w:t>2</w:t>
            </w:r>
          </w:p>
        </w:tc>
        <w:tc>
          <w:tcPr>
            <w:tcW w:w="1007"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r w:rsidRPr="00BF5491">
              <w:rPr>
                <w:color w:val="000000"/>
                <w:lang w:eastAsia="pt-BR"/>
              </w:rPr>
              <w:t>unidade x mês</w:t>
            </w:r>
          </w:p>
        </w:tc>
        <w:tc>
          <w:tcPr>
            <w:tcW w:w="1163"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color w:val="000000"/>
                <w:lang w:eastAsia="pt-BR"/>
              </w:rPr>
            </w:pPr>
          </w:p>
        </w:tc>
        <w:tc>
          <w:tcPr>
            <w:tcW w:w="1201"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lang w:eastAsia="pt-BR"/>
              </w:rPr>
            </w:pPr>
          </w:p>
        </w:tc>
        <w:tc>
          <w:tcPr>
            <w:tcW w:w="1188" w:type="dxa"/>
            <w:tcBorders>
              <w:top w:val="single" w:sz="4" w:space="0" w:color="auto"/>
              <w:left w:val="nil"/>
              <w:bottom w:val="single" w:sz="4" w:space="0" w:color="auto"/>
              <w:right w:val="single" w:sz="4" w:space="0" w:color="auto"/>
            </w:tcBorders>
            <w:shd w:val="clear" w:color="auto" w:fill="auto"/>
            <w:vAlign w:val="center"/>
          </w:tcPr>
          <w:p w:rsidR="00EE7EF0" w:rsidRPr="00BF5491" w:rsidRDefault="00EE7EF0" w:rsidP="009E41ED">
            <w:pPr>
              <w:jc w:val="center"/>
              <w:rPr>
                <w:lang w:eastAsia="pt-BR"/>
              </w:rPr>
            </w:pPr>
          </w:p>
        </w:tc>
      </w:tr>
    </w:tbl>
    <w:p w:rsidR="00275E3F" w:rsidRDefault="00275E3F" w:rsidP="00275E3F">
      <w:pPr>
        <w:jc w:val="both"/>
        <w:rPr>
          <w:b/>
        </w:rPr>
      </w:pPr>
    </w:p>
    <w:p w:rsidR="00275E3F" w:rsidRDefault="00275E3F" w:rsidP="00275E3F">
      <w:pPr>
        <w:jc w:val="both"/>
        <w:rPr>
          <w:b/>
        </w:rPr>
      </w:pPr>
      <w:r>
        <w:rPr>
          <w:b/>
        </w:rPr>
        <w:t xml:space="preserve">  VALOR TOTAL: __________</w:t>
      </w:r>
    </w:p>
    <w:p w:rsidR="00275E3F" w:rsidRPr="000C28B4" w:rsidRDefault="00275E3F" w:rsidP="00275E3F">
      <w:pPr>
        <w:jc w:val="both"/>
      </w:pPr>
      <w:r>
        <w:rPr>
          <w:b/>
        </w:rPr>
        <w:t xml:space="preserve">Obs.: </w:t>
      </w:r>
      <w:r>
        <w:t xml:space="preserve">No preço cotado já estão incluídas eventuais vantagens e/ou abatimentos, impostos, taxas e encargos sociais, obrigações trabalhistas, previdenciárias, fiscais e comerciais, assim como despesas com transportes e deslocamentos e outras quaisquer que incidam sobre a contratação. </w:t>
      </w:r>
    </w:p>
    <w:p w:rsidR="00275E3F" w:rsidRDefault="00275E3F" w:rsidP="00275E3F">
      <w:pPr>
        <w:jc w:val="both"/>
        <w:rPr>
          <w:b/>
        </w:rPr>
      </w:pPr>
    </w:p>
    <w:p w:rsidR="007C452C" w:rsidRDefault="00275E3F" w:rsidP="00275E3F">
      <w:pPr>
        <w:jc w:val="both"/>
        <w:rPr>
          <w:b/>
        </w:rPr>
      </w:pPr>
      <w:r>
        <w:rPr>
          <w:b/>
        </w:rPr>
        <w:t xml:space="preserve">VALIDADE DA PROPOSTA COMERCIAL ________________ </w:t>
      </w:r>
      <w:r w:rsidR="00B7123F">
        <w:t>válida por 60 (sessenta) dias.</w:t>
      </w:r>
    </w:p>
    <w:p w:rsidR="00E66425" w:rsidRDefault="00275E3F" w:rsidP="00275E3F">
      <w:pPr>
        <w:jc w:val="both"/>
        <w:rPr>
          <w:b/>
        </w:rPr>
      </w:pPr>
      <w:r>
        <w:rPr>
          <w:b/>
        </w:rPr>
        <w:t xml:space="preserve">Data:     </w:t>
      </w:r>
    </w:p>
    <w:p w:rsidR="00746018" w:rsidRDefault="00746018" w:rsidP="00275E3F">
      <w:pPr>
        <w:jc w:val="both"/>
        <w:rPr>
          <w:b/>
        </w:rPr>
      </w:pPr>
    </w:p>
    <w:p w:rsidR="00746018" w:rsidRDefault="00746018" w:rsidP="00275E3F">
      <w:pPr>
        <w:jc w:val="both"/>
        <w:rPr>
          <w:b/>
        </w:rPr>
      </w:pPr>
    </w:p>
    <w:p w:rsidR="00746018" w:rsidRDefault="00746018" w:rsidP="00275E3F">
      <w:pPr>
        <w:jc w:val="both"/>
        <w:rPr>
          <w:b/>
        </w:rPr>
      </w:pPr>
    </w:p>
    <w:p w:rsidR="00E66425" w:rsidRDefault="00E040A5" w:rsidP="00275E3F">
      <w:pPr>
        <w:jc w:val="both"/>
      </w:pPr>
      <w:r w:rsidRPr="000654CD">
        <w:t>Dados bancários para pagamento (banco, agência e conta corrente).</w:t>
      </w:r>
    </w:p>
    <w:p w:rsidR="00746018" w:rsidRDefault="00746018" w:rsidP="00275E3F">
      <w:pPr>
        <w:jc w:val="both"/>
      </w:pPr>
    </w:p>
    <w:p w:rsidR="00746018" w:rsidRDefault="00746018" w:rsidP="00275E3F">
      <w:pPr>
        <w:jc w:val="both"/>
        <w:rPr>
          <w:b/>
        </w:rPr>
      </w:pPr>
    </w:p>
    <w:p w:rsidR="00AC79BA" w:rsidRDefault="00275E3F" w:rsidP="000332AD">
      <w:pPr>
        <w:jc w:val="both"/>
        <w:rPr>
          <w:b/>
        </w:rPr>
      </w:pPr>
      <w:r>
        <w:rPr>
          <w:b/>
        </w:rPr>
        <w:t xml:space="preserve">                       </w:t>
      </w:r>
      <w:r w:rsidR="00C84EE8">
        <w:rPr>
          <w:b/>
        </w:rPr>
        <w:t xml:space="preserve"> </w:t>
      </w:r>
      <w:r>
        <w:rPr>
          <w:b/>
        </w:rPr>
        <w:t>Nome e assinatura do representante e carimbo da empresa</w:t>
      </w:r>
    </w:p>
    <w:p w:rsidR="00DB269E" w:rsidRDefault="00DB269E" w:rsidP="00275E3F">
      <w:pPr>
        <w:ind w:left="3540" w:firstLine="708"/>
        <w:rPr>
          <w:b/>
        </w:rPr>
      </w:pPr>
    </w:p>
    <w:p w:rsidR="00DB269E" w:rsidRDefault="00DB269E"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746018" w:rsidRDefault="00746018" w:rsidP="00275E3F">
      <w:pPr>
        <w:ind w:left="3540" w:firstLine="708"/>
        <w:rPr>
          <w:b/>
        </w:rPr>
      </w:pPr>
    </w:p>
    <w:p w:rsidR="00EF7307" w:rsidRDefault="00EF7307" w:rsidP="00275E3F">
      <w:pPr>
        <w:ind w:left="3540" w:firstLine="708"/>
        <w:rPr>
          <w:b/>
        </w:rPr>
      </w:pPr>
    </w:p>
    <w:p w:rsidR="00EF7307" w:rsidRDefault="00EF7307" w:rsidP="00275E3F">
      <w:pPr>
        <w:ind w:left="3540" w:firstLine="708"/>
        <w:rPr>
          <w:b/>
        </w:rPr>
      </w:pPr>
    </w:p>
    <w:p w:rsidR="00EF7307" w:rsidRDefault="00EF7307" w:rsidP="00275E3F">
      <w:pPr>
        <w:ind w:left="3540" w:firstLine="708"/>
        <w:rPr>
          <w:b/>
        </w:rPr>
      </w:pPr>
    </w:p>
    <w:p w:rsidR="00EF7307" w:rsidRDefault="00EF7307" w:rsidP="00275E3F">
      <w:pPr>
        <w:ind w:left="3540" w:firstLine="708"/>
        <w:rPr>
          <w:b/>
        </w:rPr>
      </w:pPr>
    </w:p>
    <w:p w:rsidR="00EF7307" w:rsidRDefault="00EF7307" w:rsidP="00275E3F">
      <w:pPr>
        <w:ind w:left="3540" w:firstLine="708"/>
        <w:rPr>
          <w:b/>
        </w:rPr>
      </w:pPr>
    </w:p>
    <w:p w:rsidR="00EF7307" w:rsidRDefault="00EF7307" w:rsidP="00275E3F">
      <w:pPr>
        <w:ind w:left="3540" w:firstLine="708"/>
        <w:rPr>
          <w:b/>
        </w:rPr>
      </w:pPr>
    </w:p>
    <w:p w:rsidR="00DB269E" w:rsidRDefault="00DB269E" w:rsidP="00275E3F">
      <w:pPr>
        <w:ind w:left="3540" w:firstLine="708"/>
        <w:rPr>
          <w:b/>
        </w:rPr>
      </w:pPr>
    </w:p>
    <w:p w:rsidR="00275E3F" w:rsidRDefault="00275E3F" w:rsidP="00275E3F">
      <w:pPr>
        <w:ind w:left="3540" w:firstLine="708"/>
        <w:rPr>
          <w:b/>
        </w:rPr>
      </w:pPr>
      <w:r>
        <w:rPr>
          <w:b/>
        </w:rPr>
        <w:t>ANEXO IV</w:t>
      </w:r>
    </w:p>
    <w:p w:rsidR="00275E3F" w:rsidRDefault="00275E3F" w:rsidP="00275E3F">
      <w:pPr>
        <w:jc w:val="center"/>
        <w:rPr>
          <w:b/>
        </w:rPr>
      </w:pPr>
    </w:p>
    <w:p w:rsidR="00275E3F" w:rsidRDefault="00275E3F" w:rsidP="00275E3F">
      <w:pPr>
        <w:jc w:val="center"/>
        <w:rPr>
          <w:b/>
        </w:rPr>
      </w:pPr>
      <w:r>
        <w:rPr>
          <w:b/>
        </w:rPr>
        <w:t xml:space="preserve">PROCESSO LICITATÓRIO Nº </w:t>
      </w:r>
      <w:r w:rsidR="00403E42">
        <w:rPr>
          <w:b/>
        </w:rPr>
        <w:t>719</w:t>
      </w:r>
      <w:r w:rsidR="00F53678">
        <w:rPr>
          <w:b/>
        </w:rPr>
        <w:t>/2020</w:t>
      </w:r>
    </w:p>
    <w:p w:rsidR="00275E3F" w:rsidRDefault="00210B1E" w:rsidP="00275E3F">
      <w:pPr>
        <w:jc w:val="center"/>
        <w:rPr>
          <w:b/>
        </w:rPr>
      </w:pPr>
      <w:r>
        <w:rPr>
          <w:b/>
        </w:rPr>
        <w:t xml:space="preserve">PREGÃO PRESENCIAL Nº </w:t>
      </w:r>
      <w:r w:rsidR="00837556">
        <w:rPr>
          <w:b/>
        </w:rPr>
        <w:t>1</w:t>
      </w:r>
      <w:r w:rsidR="00403E42">
        <w:rPr>
          <w:b/>
        </w:rPr>
        <w:t>5</w:t>
      </w:r>
      <w:r w:rsidR="00275E3F">
        <w:rPr>
          <w:b/>
        </w:rPr>
        <w:t>/20</w:t>
      </w:r>
      <w:r w:rsidR="00F53678">
        <w:rPr>
          <w:b/>
        </w:rPr>
        <w:t>20</w:t>
      </w: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275E3F" w:rsidRDefault="00275E3F" w:rsidP="00275E3F">
      <w:pPr>
        <w:jc w:val="center"/>
      </w:pPr>
    </w:p>
    <w:p w:rsidR="00275E3F" w:rsidRDefault="00275E3F" w:rsidP="00275E3F">
      <w:pPr>
        <w:jc w:val="center"/>
        <w:rPr>
          <w:b/>
        </w:rPr>
      </w:pPr>
    </w:p>
    <w:p w:rsidR="00210B1E" w:rsidRDefault="00210B1E" w:rsidP="00275E3F">
      <w:pPr>
        <w:jc w:val="center"/>
        <w:rPr>
          <w:b/>
        </w:rPr>
      </w:pPr>
    </w:p>
    <w:p w:rsidR="00210B1E" w:rsidRDefault="00210B1E" w:rsidP="00275E3F">
      <w:pPr>
        <w:jc w:val="center"/>
        <w:rPr>
          <w:b/>
        </w:rPr>
      </w:pPr>
    </w:p>
    <w:p w:rsidR="005A7424" w:rsidRDefault="005A7424" w:rsidP="00275E3F">
      <w:pPr>
        <w:jc w:val="center"/>
        <w:rPr>
          <w:b/>
        </w:rPr>
      </w:pPr>
    </w:p>
    <w:p w:rsidR="00EF423E" w:rsidRDefault="00EF423E" w:rsidP="00275E3F">
      <w:pPr>
        <w:jc w:val="center"/>
        <w:rPr>
          <w:b/>
        </w:rPr>
      </w:pPr>
    </w:p>
    <w:p w:rsidR="00275E3F" w:rsidRDefault="00275E3F" w:rsidP="00275E3F">
      <w:pPr>
        <w:jc w:val="center"/>
        <w:rPr>
          <w:b/>
        </w:rPr>
      </w:pPr>
      <w:r>
        <w:rPr>
          <w:b/>
        </w:rPr>
        <w:t>ANEXO V</w:t>
      </w:r>
    </w:p>
    <w:p w:rsidR="00275E3F" w:rsidRDefault="00275E3F" w:rsidP="00275E3F">
      <w:pPr>
        <w:jc w:val="center"/>
        <w:rPr>
          <w:b/>
        </w:rPr>
      </w:pPr>
    </w:p>
    <w:p w:rsidR="00275E3F" w:rsidRDefault="00210B1E" w:rsidP="00275E3F">
      <w:pPr>
        <w:jc w:val="center"/>
        <w:rPr>
          <w:b/>
        </w:rPr>
      </w:pPr>
      <w:r>
        <w:rPr>
          <w:b/>
        </w:rPr>
        <w:t xml:space="preserve">PROCESSO LICITATÓRIO Nº </w:t>
      </w:r>
      <w:r w:rsidR="00403E42">
        <w:rPr>
          <w:b/>
        </w:rPr>
        <w:t>719</w:t>
      </w:r>
      <w:r w:rsidR="00275E3F">
        <w:rPr>
          <w:b/>
        </w:rPr>
        <w:t>/20</w:t>
      </w:r>
      <w:r w:rsidR="00F53678">
        <w:rPr>
          <w:b/>
        </w:rPr>
        <w:t>20</w:t>
      </w:r>
    </w:p>
    <w:p w:rsidR="00275E3F" w:rsidRDefault="00275E3F" w:rsidP="00275E3F">
      <w:pPr>
        <w:jc w:val="center"/>
        <w:rPr>
          <w:b/>
        </w:rPr>
      </w:pPr>
      <w:r>
        <w:rPr>
          <w:b/>
        </w:rPr>
        <w:t xml:space="preserve">PREGÃO PRESENCIAL Nº </w:t>
      </w:r>
      <w:r w:rsidR="00837556">
        <w:rPr>
          <w:b/>
        </w:rPr>
        <w:t>1</w:t>
      </w:r>
      <w:r w:rsidR="00403E42">
        <w:rPr>
          <w:b/>
        </w:rPr>
        <w:t>5</w:t>
      </w:r>
      <w:r>
        <w:rPr>
          <w:b/>
        </w:rPr>
        <w:t>/20</w:t>
      </w:r>
      <w:r w:rsidR="00F53678">
        <w:rPr>
          <w:b/>
        </w:rPr>
        <w:t>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Default="00275E3F" w:rsidP="00275E3F">
      <w:pPr>
        <w:jc w:val="both"/>
        <w:rPr>
          <w:b/>
        </w:rPr>
      </w:pPr>
      <w:r>
        <w:tab/>
      </w:r>
      <w:r>
        <w:tab/>
      </w:r>
      <w:r>
        <w:tab/>
        <w:t xml:space="preserve">Através da presente, credenciamos o (a) Sr. (a) ______________________, portador da cédula de identidade nº _________________ e CPF nº __________________, a participar da licitação instaurada pela Prefeitura Municipal de Capela de Santana – RS, na modalidade de Pregão Presencial nº </w:t>
      </w:r>
      <w:r w:rsidR="00403E42">
        <w:t>15</w:t>
      </w:r>
      <w:r>
        <w:t>/20</w:t>
      </w:r>
      <w:r w:rsidR="00F53678">
        <w:t>20</w:t>
      </w:r>
      <w:r>
        <w:t xml:space="preserve">, Processo Licitatório nº </w:t>
      </w:r>
      <w:r w:rsidR="00403E42">
        <w:t>719</w:t>
      </w:r>
      <w:r w:rsidR="007A0D6C">
        <w:t>/20</w:t>
      </w:r>
      <w:r w:rsidR="00F53678">
        <w:t>20</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w:t>
      </w:r>
      <w:r w:rsidR="00F53678">
        <w:rPr>
          <w:b/>
        </w:rPr>
        <w:t>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CB77EA" w:rsidRDefault="00CB77EA" w:rsidP="00275E3F">
      <w:pPr>
        <w:jc w:val="center"/>
        <w:rPr>
          <w:b/>
        </w:rPr>
      </w:pPr>
    </w:p>
    <w:p w:rsidR="00F53678" w:rsidRDefault="00F53678" w:rsidP="00275E3F">
      <w:pPr>
        <w:jc w:val="center"/>
        <w:rPr>
          <w:b/>
        </w:rPr>
      </w:pPr>
    </w:p>
    <w:p w:rsidR="00E04509" w:rsidRDefault="00E04509" w:rsidP="00275E3F">
      <w:pPr>
        <w:jc w:val="center"/>
        <w:rPr>
          <w:b/>
        </w:rPr>
      </w:pPr>
    </w:p>
    <w:p w:rsidR="00AC79BA" w:rsidRDefault="00AC79BA" w:rsidP="00275E3F">
      <w:pPr>
        <w:jc w:val="center"/>
        <w:rPr>
          <w:b/>
        </w:rPr>
      </w:pPr>
    </w:p>
    <w:p w:rsidR="00AC79BA" w:rsidRDefault="00AC79BA" w:rsidP="00275E3F">
      <w:pPr>
        <w:jc w:val="center"/>
        <w:rPr>
          <w:b/>
        </w:rPr>
      </w:pPr>
    </w:p>
    <w:p w:rsidR="00275E3F" w:rsidRDefault="00275E3F" w:rsidP="00275E3F">
      <w:pPr>
        <w:jc w:val="center"/>
        <w:rPr>
          <w:b/>
        </w:rPr>
      </w:pPr>
      <w:r>
        <w:rPr>
          <w:b/>
        </w:rPr>
        <w:t>ANEXO VI</w:t>
      </w:r>
    </w:p>
    <w:p w:rsidR="00275E3F" w:rsidRDefault="00275E3F" w:rsidP="00275E3F">
      <w:pPr>
        <w:rPr>
          <w:b/>
        </w:rPr>
      </w:pPr>
    </w:p>
    <w:p w:rsidR="00275E3F" w:rsidRDefault="00275E3F" w:rsidP="00275E3F">
      <w:pPr>
        <w:jc w:val="center"/>
        <w:rPr>
          <w:b/>
        </w:rPr>
      </w:pPr>
      <w:r>
        <w:rPr>
          <w:b/>
        </w:rPr>
        <w:t xml:space="preserve">PROCESSO LICITATÓRIO Nº </w:t>
      </w:r>
      <w:r w:rsidR="00403E42">
        <w:rPr>
          <w:b/>
        </w:rPr>
        <w:t>719</w:t>
      </w:r>
      <w:r>
        <w:rPr>
          <w:b/>
        </w:rPr>
        <w:t>/20</w:t>
      </w:r>
      <w:r w:rsidR="00F556F5">
        <w:rPr>
          <w:b/>
        </w:rPr>
        <w:t>20</w:t>
      </w:r>
    </w:p>
    <w:p w:rsidR="00275E3F" w:rsidRDefault="00275E3F" w:rsidP="00275E3F">
      <w:pPr>
        <w:jc w:val="center"/>
        <w:rPr>
          <w:b/>
        </w:rPr>
      </w:pPr>
      <w:r>
        <w:rPr>
          <w:b/>
        </w:rPr>
        <w:t>PREGÃO PRESENCIAL Nº</w:t>
      </w:r>
      <w:r w:rsidR="00837556">
        <w:rPr>
          <w:b/>
        </w:rPr>
        <w:t>1</w:t>
      </w:r>
      <w:r w:rsidR="00403E42">
        <w:rPr>
          <w:b/>
        </w:rPr>
        <w:t>5</w:t>
      </w:r>
      <w:r>
        <w:rPr>
          <w:b/>
        </w:rPr>
        <w:t>/20</w:t>
      </w:r>
      <w:r w:rsidR="00F556F5">
        <w:rPr>
          <w:b/>
        </w:rPr>
        <w:t>20</w:t>
      </w: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PRESENCIAL Nº </w:t>
      </w:r>
      <w:r w:rsidR="00837556">
        <w:t>1</w:t>
      </w:r>
      <w:r w:rsidR="00403E42">
        <w:t>5</w:t>
      </w:r>
      <w:r>
        <w:t>/20</w:t>
      </w:r>
      <w:r w:rsidR="00F556F5">
        <w:t>20</w:t>
      </w:r>
      <w:r>
        <w:t xml:space="preserve">, Processo Licitatório nº </w:t>
      </w:r>
      <w:r w:rsidR="00403E42">
        <w:t>719</w:t>
      </w:r>
      <w:r>
        <w:t>/20</w:t>
      </w:r>
      <w:r w:rsidR="00F556F5">
        <w:t>20</w:t>
      </w:r>
      <w:r>
        <w:t xml:space="preserve">, </w:t>
      </w:r>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w:t>
      </w:r>
      <w:r w:rsidR="00F556F5">
        <w:rPr>
          <w:b/>
        </w:rPr>
        <w:t xml:space="preserve"> ________de _____________ de 2020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275E3F" w:rsidRDefault="00275E3F" w:rsidP="00275E3F">
      <w:pPr>
        <w:jc w:val="center"/>
      </w:pPr>
      <w:r>
        <w:t>e Assinatura do Representante Legal.</w:t>
      </w:r>
    </w:p>
    <w:p w:rsidR="00275E3F" w:rsidRDefault="00275E3F" w:rsidP="00275E3F">
      <w:pPr>
        <w:jc w:val="center"/>
      </w:pPr>
    </w:p>
    <w:p w:rsidR="00F556F5" w:rsidRDefault="00F556F5" w:rsidP="00275E3F">
      <w:pPr>
        <w:rPr>
          <w:b/>
        </w:rPr>
      </w:pPr>
    </w:p>
    <w:p w:rsidR="00275E3F" w:rsidRDefault="00275E3F" w:rsidP="00275E3F">
      <w:pPr>
        <w:jc w:val="center"/>
        <w:rPr>
          <w:b/>
        </w:rPr>
      </w:pPr>
    </w:p>
    <w:p w:rsidR="007B5A73" w:rsidRDefault="007B5A73" w:rsidP="00275E3F">
      <w:pPr>
        <w:jc w:val="center"/>
        <w:rPr>
          <w:b/>
        </w:rPr>
      </w:pPr>
    </w:p>
    <w:p w:rsidR="007B5A73" w:rsidRDefault="007B5A73" w:rsidP="00275E3F">
      <w:pPr>
        <w:jc w:val="center"/>
        <w:rPr>
          <w:b/>
        </w:rPr>
      </w:pPr>
    </w:p>
    <w:p w:rsidR="007B5A73" w:rsidRDefault="007B5A73" w:rsidP="00275E3F">
      <w:pPr>
        <w:jc w:val="center"/>
        <w:rPr>
          <w:b/>
        </w:rPr>
      </w:pPr>
    </w:p>
    <w:p w:rsidR="00760D72" w:rsidRDefault="00760D72" w:rsidP="00275E3F">
      <w:pPr>
        <w:jc w:val="center"/>
        <w:rPr>
          <w:b/>
        </w:rPr>
      </w:pPr>
    </w:p>
    <w:p w:rsidR="00EF423E" w:rsidRDefault="00EF423E" w:rsidP="00275E3F">
      <w:pPr>
        <w:jc w:val="center"/>
        <w:rPr>
          <w:b/>
        </w:rPr>
      </w:pPr>
    </w:p>
    <w:p w:rsidR="00EF423E" w:rsidRDefault="00EF423E" w:rsidP="00275E3F">
      <w:pPr>
        <w:jc w:val="center"/>
        <w:rPr>
          <w:b/>
        </w:rPr>
      </w:pPr>
    </w:p>
    <w:p w:rsidR="00275E3F" w:rsidRDefault="00275E3F" w:rsidP="00275E3F">
      <w:pPr>
        <w:jc w:val="center"/>
        <w:rPr>
          <w:b/>
        </w:rPr>
      </w:pPr>
      <w:r>
        <w:rPr>
          <w:b/>
        </w:rPr>
        <w:t>ANEXO VII</w:t>
      </w:r>
    </w:p>
    <w:p w:rsidR="00275E3F" w:rsidRDefault="00275E3F" w:rsidP="00275E3F">
      <w:pPr>
        <w:jc w:val="center"/>
        <w:rPr>
          <w:b/>
        </w:rPr>
      </w:pPr>
    </w:p>
    <w:p w:rsidR="00275E3F" w:rsidRDefault="00275E3F" w:rsidP="00275E3F">
      <w:pPr>
        <w:jc w:val="center"/>
        <w:rPr>
          <w:b/>
        </w:rPr>
      </w:pPr>
      <w:r>
        <w:rPr>
          <w:b/>
        </w:rPr>
        <w:t xml:space="preserve">PROCESSO LICITATÓRIO Nº </w:t>
      </w:r>
      <w:r w:rsidR="00403E42">
        <w:rPr>
          <w:b/>
        </w:rPr>
        <w:t>719</w:t>
      </w:r>
      <w:r>
        <w:rPr>
          <w:b/>
        </w:rPr>
        <w:t>/20</w:t>
      </w:r>
      <w:r w:rsidR="00F556F5">
        <w:rPr>
          <w:b/>
        </w:rPr>
        <w:t>20</w:t>
      </w:r>
    </w:p>
    <w:p w:rsidR="00275E3F" w:rsidRDefault="00275E3F" w:rsidP="00275E3F">
      <w:pPr>
        <w:jc w:val="center"/>
        <w:rPr>
          <w:b/>
        </w:rPr>
      </w:pPr>
      <w:r>
        <w:rPr>
          <w:b/>
        </w:rPr>
        <w:t xml:space="preserve">PREGÃO PRESENCIAL Nº </w:t>
      </w:r>
      <w:r w:rsidR="00837556">
        <w:rPr>
          <w:b/>
        </w:rPr>
        <w:t>1</w:t>
      </w:r>
      <w:r w:rsidR="00403E42">
        <w:rPr>
          <w:b/>
        </w:rPr>
        <w:t>5</w:t>
      </w:r>
      <w:r w:rsidR="00F556F5">
        <w:rPr>
          <w:b/>
        </w:rPr>
        <w:t>/2020</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empresa____________________________, CNPJ nº _______________, por intermédio de seu representante legal, Sr. _______________________, portador(a) da Carteira de Identidade nº ___________________ e do CPF nº _______________________ DECLARA, para fins de participação no Pregão Presencial nº </w:t>
      </w:r>
      <w:r w:rsidR="00837556">
        <w:t>1</w:t>
      </w:r>
      <w:r w:rsidR="00403E42">
        <w:t>5</w:t>
      </w:r>
      <w:r>
        <w:t>/20</w:t>
      </w:r>
      <w:r w:rsidR="00F556F5">
        <w:t>20</w:t>
      </w:r>
      <w:r w:rsidRPr="00DB5150">
        <w:t xml:space="preserve"> </w:t>
      </w:r>
      <w:r>
        <w:t xml:space="preserve">- Processo </w:t>
      </w:r>
      <w:r w:rsidRPr="007A0D6C">
        <w:t>Licitatório nº</w:t>
      </w:r>
      <w:r w:rsidR="00837556">
        <w:t xml:space="preserve"> </w:t>
      </w:r>
      <w:r w:rsidR="00403E42">
        <w:t>719</w:t>
      </w:r>
      <w:r w:rsidRPr="007A0D6C">
        <w:t>/20</w:t>
      </w:r>
      <w:r w:rsidR="00F556F5">
        <w:t xml:space="preserve">20 </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Declara ainda que a empresa está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 20</w:t>
      </w:r>
      <w:r w:rsidR="00F556F5">
        <w:rPr>
          <w:b/>
        </w:rPr>
        <w:t>20</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887109" w:rsidRDefault="00275E3F" w:rsidP="00CB77EA">
      <w:pPr>
        <w:jc w:val="center"/>
      </w:pPr>
      <w:r>
        <w:t>e Assinatura do Representante Legal.</w:t>
      </w: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4C12B3">
      <w:pPr>
        <w:pStyle w:val="Ttulo1"/>
        <w:numPr>
          <w:ilvl w:val="0"/>
          <w:numId w:val="16"/>
        </w:numPr>
        <w:rPr>
          <w:rFonts w:ascii="Arial" w:hAnsi="Arial" w:cs="Arial"/>
          <w:b/>
          <w:sz w:val="24"/>
          <w:szCs w:val="24"/>
        </w:rPr>
      </w:pPr>
      <w:r>
        <w:rPr>
          <w:rFonts w:ascii="Arial" w:hAnsi="Arial" w:cs="Arial"/>
          <w:b/>
          <w:sz w:val="24"/>
          <w:szCs w:val="24"/>
        </w:rPr>
        <w:t>ANEXO VIII</w:t>
      </w:r>
    </w:p>
    <w:p w:rsidR="004C12B3" w:rsidRDefault="004C12B3" w:rsidP="004C12B3">
      <w:pPr>
        <w:pStyle w:val="Ttulo1"/>
        <w:numPr>
          <w:ilvl w:val="0"/>
          <w:numId w:val="16"/>
        </w:numPr>
        <w:rPr>
          <w:rFonts w:ascii="Arial" w:hAnsi="Arial" w:cs="Arial"/>
          <w:sz w:val="24"/>
          <w:szCs w:val="24"/>
        </w:rPr>
      </w:pPr>
    </w:p>
    <w:p w:rsidR="004C12B3" w:rsidRDefault="004C12B3" w:rsidP="004C12B3">
      <w:pPr>
        <w:jc w:val="center"/>
        <w:rPr>
          <w:rFonts w:ascii="Arial" w:hAnsi="Arial" w:cs="Arial"/>
          <w:b/>
          <w:u w:val="single"/>
        </w:rPr>
      </w:pPr>
      <w:r>
        <w:rPr>
          <w:rFonts w:ascii="Arial" w:hAnsi="Arial" w:cs="Arial"/>
          <w:b/>
          <w:u w:val="single"/>
        </w:rPr>
        <w:t>DECLARAÇÃO DE IDONEIDADE</w:t>
      </w: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 xml:space="preserve">Declaramos para os devidos fins de direito, na qualidade de Proponente do procedimento licitatório numero </w:t>
      </w:r>
      <w:r w:rsidR="00403E42">
        <w:rPr>
          <w:rFonts w:ascii="Arial" w:hAnsi="Arial" w:cs="Arial"/>
        </w:rPr>
        <w:t>719</w:t>
      </w:r>
      <w:r w:rsidR="00F556F5">
        <w:rPr>
          <w:rFonts w:ascii="Arial" w:hAnsi="Arial" w:cs="Arial"/>
          <w:bCs/>
        </w:rPr>
        <w:t>/2020,</w:t>
      </w:r>
      <w:r>
        <w:rPr>
          <w:rFonts w:ascii="Arial" w:hAnsi="Arial" w:cs="Arial"/>
        </w:rPr>
        <w:t xml:space="preserve"> sob a modalidade de PREGÃO , instaurado por este Município, que não fomos declarados inidôneos para licitar ou contratar com o Poder Público, em qualquer de suas esferas.</w:t>
      </w: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Por ser expressão da verdade, firmamos a presente.</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__________________, em _____/____________/20</w:t>
      </w:r>
      <w:r w:rsidR="00F556F5">
        <w:rPr>
          <w:rFonts w:ascii="Arial" w:hAnsi="Arial" w:cs="Arial"/>
        </w:rPr>
        <w:t>20</w:t>
      </w:r>
      <w:r>
        <w:rPr>
          <w:rFonts w:ascii="Arial" w:hAnsi="Arial" w:cs="Arial"/>
        </w:rPr>
        <w:t>.</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F13B55" w:rsidP="004C12B3">
      <w:pPr>
        <w:jc w:val="both"/>
        <w:rPr>
          <w:rFonts w:ascii="Arial" w:hAnsi="Arial" w:cs="Arial"/>
        </w:rPr>
      </w:pPr>
      <w:r w:rsidRPr="00F13B55">
        <w:rPr>
          <w:noProof/>
          <w:lang w:eastAsia="pt-BR"/>
        </w:rPr>
        <w:pict>
          <v:rect id="Retângulo 5" o:spid="_x0000_s2050" style="position:absolute;left:0;text-align:left;margin-left:101.8pt;margin-top:4.25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tYQNwIAAFgEAAAOAAAAZHJzL2Uyb0RvYy54bWysVG2O0zAQ/Y/EHSz/Z5N+bXejpqtVyyKk&#10;BVYsHMB1nMTC8Zix27Qch6twMcZOt3SBXwhHsjye8fPMe54sbvadYTuFXoMt+egi50xZCZW2Tck/&#10;f7p7dcWZD8JWwoBVJT8oz2+WL18seleoMbRgKoWMQKwvelfyNgRXZJmXreqEvwCnLDlrwE4EMrHJ&#10;KhQ9oXcmG+f5ZdYDVg5BKu9pdz04+TLh17WS4UNdexWYKTnlFtKMad7EOVsuRNGgcK2WxzTEP2TR&#10;CW3p0hPUWgTBtqj/gOq0RPBQhwsJXQZ1raVKNVA1o/y3ah5b4VSqhcjx7kST/3+w8v3uAZmuSj7j&#10;zIqOJPqowo/vttkaYLPIT+98QWGP7gFjhd7dg/zimYVVK2yjbhGhb5WoKKtRjM+eHYiGp6Ns07+D&#10;iuDFNkCial9jFwGJBLZPihxOiqh9YJI2x1f5fDKh1CT5RtfTyZyMeIcono479OGNgo7FRcmRJE/w&#10;YnfvwxD6FJLSB6OrO21MMrDZrAyynaDncZfGEd2fhxnL+pJfTmZ5Qn7m8+cQs+v4/Q0iprAWvh2u&#10;8ge/hhDjRNHpQB1gdFfyqzyOYTsy+tpWKSQIbYY11W3skeLI6qDOBqoDMYwwPG9qR1q0gN846+lp&#10;l9x/3QpUnJm3llS6Hk2nsReSMZ3Nx2TguWdz7hFWElTJA2fDchWG/tk61E1LN40SKxZuSdlaJ86j&#10;6kNWx2Tp+SbVjq0W++PcTlG/fgjLnwAAAP//AwBQSwMEFAAGAAgAAAAhAKT6davhAAAACQEAAA8A&#10;AABkcnMvZG93bnJldi54bWxMj0FLw0AUhO+C/2F5gje7aZPGkualVKGeRGiVQG+b5JkNZt+G7LZN&#10;/fWuJz0OM8x8k28m04szja6zjDCfRSCIa9t03CJ8vO8eViCcV9yo3jIhXMnBpri9yVXW2Avv6Xzw&#10;rQgl7DKFoL0fMildrckoN7MDcfA+7WiUD3JsZTOqSyg3vVxEUSqN6jgsaDXQs6b663AyCO33dheX&#10;L1NcltWrf7q+6aQ7asT7u2m7BuFp8n9h+MUP6FAEpsqeuHGiR1hEcRqiCKsliOCnyfIRRIUQz5MU&#10;ZJHL/w+KHwAAAP//AwBQSwECLQAUAAYACAAAACEAtoM4kv4AAADhAQAAEwAAAAAAAAAAAAAAAAAA&#10;AAAAW0NvbnRlbnRfVHlwZXNdLnhtbFBLAQItABQABgAIAAAAIQA4/SH/1gAAAJQBAAALAAAAAAAA&#10;AAAAAAAAAC8BAABfcmVscy8ucmVsc1BLAQItABQABgAIAAAAIQBODtYQNwIAAFgEAAAOAAAAAAAA&#10;AAAAAAAAAC4CAABkcnMvZTJvRG9jLnhtbFBLAQItABQABgAIAAAAIQCk+nWr4QAAAAkBAAAPAAAA&#10;AAAAAAAAAAAAAJEEAABkcnMvZG93bnJldi54bWxQSwUGAAAAAAQABADzAAAAnwUAAAAA&#10;" o:allowincell="f" strokecolor="#595959" strokeweight=".5pt">
            <v:stroke dashstyle="1 1"/>
          </v:rect>
        </w:pict>
      </w:r>
      <w:r w:rsidR="004C12B3">
        <w:rPr>
          <w:rFonts w:ascii="Arial" w:hAnsi="Arial" w:cs="Arial"/>
        </w:rPr>
        <w:tab/>
      </w:r>
      <w:r w:rsidR="004C12B3">
        <w:rPr>
          <w:rFonts w:ascii="Arial" w:hAnsi="Arial" w:cs="Arial"/>
        </w:rPr>
        <w:tab/>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Carimbo do CNPJ</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center"/>
        <w:rPr>
          <w:rFonts w:ascii="Arial" w:hAnsi="Arial" w:cs="Arial"/>
        </w:rPr>
      </w:pPr>
      <w:r>
        <w:rPr>
          <w:rFonts w:ascii="Arial" w:hAnsi="Arial" w:cs="Arial"/>
        </w:rPr>
        <w:t>______________________________________________________</w:t>
      </w:r>
    </w:p>
    <w:p w:rsidR="004C12B3" w:rsidRDefault="004C12B3" w:rsidP="004C12B3">
      <w:pPr>
        <w:jc w:val="both"/>
        <w:rPr>
          <w:rFonts w:ascii="Arial" w:hAnsi="Arial" w:cs="Arial"/>
        </w:rPr>
      </w:pPr>
      <w:r>
        <w:rPr>
          <w:rFonts w:ascii="Arial" w:hAnsi="Arial" w:cs="Arial"/>
        </w:rPr>
        <w:lastRenderedPageBreak/>
        <w:t xml:space="preserve">                                                 NOME DO REPRESENTANTE</w:t>
      </w:r>
    </w:p>
    <w:p w:rsidR="00C9774F" w:rsidRDefault="00C9774F" w:rsidP="004C12B3">
      <w:pPr>
        <w:jc w:val="both"/>
        <w:rPr>
          <w:rFonts w:ascii="Arial" w:hAnsi="Arial" w:cs="Arial"/>
        </w:rPr>
      </w:pPr>
    </w:p>
    <w:p w:rsidR="00C9774F" w:rsidRDefault="00C9774F" w:rsidP="00C9774F">
      <w:pPr>
        <w:tabs>
          <w:tab w:val="left" w:pos="3435"/>
        </w:tabs>
        <w:rPr>
          <w:rFonts w:eastAsia="Batang"/>
          <w:b/>
        </w:rPr>
      </w:pPr>
    </w:p>
    <w:p w:rsidR="00E04509" w:rsidRDefault="00C9774F" w:rsidP="00C9774F">
      <w:pPr>
        <w:tabs>
          <w:tab w:val="left" w:pos="3435"/>
        </w:tabs>
        <w:rPr>
          <w:rFonts w:eastAsia="Batang"/>
          <w:b/>
        </w:rPr>
      </w:pPr>
      <w:r>
        <w:rPr>
          <w:rFonts w:eastAsia="Batang"/>
          <w:b/>
        </w:rPr>
        <w:t xml:space="preserve">                                                                           </w:t>
      </w:r>
    </w:p>
    <w:p w:rsidR="00C9774F" w:rsidRDefault="00E04509" w:rsidP="00C9774F">
      <w:pPr>
        <w:tabs>
          <w:tab w:val="left" w:pos="3435"/>
        </w:tabs>
        <w:rPr>
          <w:rFonts w:eastAsia="Batang"/>
          <w:b/>
        </w:rPr>
      </w:pPr>
      <w:r>
        <w:rPr>
          <w:rFonts w:eastAsia="Batang"/>
          <w:b/>
        </w:rPr>
        <w:t xml:space="preserve">                                                                  </w:t>
      </w:r>
      <w:r w:rsidR="00C9774F">
        <w:rPr>
          <w:rFonts w:eastAsia="Batang"/>
          <w:b/>
        </w:rPr>
        <w:t xml:space="preserve">  Anexo IX</w:t>
      </w:r>
    </w:p>
    <w:p w:rsidR="00C9774F" w:rsidRDefault="00C9774F" w:rsidP="00C9774F">
      <w:pPr>
        <w:tabs>
          <w:tab w:val="left" w:pos="3435"/>
        </w:tabs>
        <w:rPr>
          <w:rFonts w:eastAsia="Batang"/>
          <w:b/>
        </w:rPr>
      </w:pPr>
    </w:p>
    <w:p w:rsidR="00C9774F" w:rsidRDefault="00C9774F" w:rsidP="00C9774F">
      <w:pPr>
        <w:tabs>
          <w:tab w:val="left" w:pos="3435"/>
        </w:tabs>
        <w:rPr>
          <w:rFonts w:eastAsia="Batang"/>
          <w:b/>
        </w:rPr>
      </w:pPr>
    </w:p>
    <w:p w:rsidR="00C9774F" w:rsidRPr="00B40D61" w:rsidRDefault="00C9774F" w:rsidP="00C9774F">
      <w:pPr>
        <w:tabs>
          <w:tab w:val="left" w:pos="3435"/>
        </w:tabs>
        <w:rPr>
          <w:rFonts w:eastAsia="Batang"/>
          <w:b/>
        </w:rPr>
      </w:pPr>
      <w:r>
        <w:rPr>
          <w:rFonts w:eastAsia="Batang"/>
          <w:b/>
        </w:rPr>
        <w:t xml:space="preserve">                        </w:t>
      </w:r>
      <w:r w:rsidRPr="00B40D61">
        <w:rPr>
          <w:rFonts w:eastAsia="Batang"/>
          <w:b/>
        </w:rPr>
        <w:t>DECLARAÇÃO DE QUE CUMPRE OS REQUISITOS DO EDITAL</w:t>
      </w: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r w:rsidRPr="00B40D61">
        <w:rPr>
          <w:rFonts w:eastAsia="Batang"/>
        </w:rPr>
        <w:t xml:space="preserve">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w:t>
      </w:r>
      <w:r>
        <w:rPr>
          <w:rFonts w:eastAsia="Batang"/>
        </w:rPr>
        <w:t>1</w:t>
      </w:r>
      <w:r w:rsidR="00403E42">
        <w:rPr>
          <w:rFonts w:eastAsia="Batang"/>
        </w:rPr>
        <w:t>5</w:t>
      </w:r>
      <w:r>
        <w:rPr>
          <w:rFonts w:eastAsia="Batang"/>
        </w:rPr>
        <w:t>-2020</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r w:rsidRPr="00B40D61">
        <w:rPr>
          <w:rFonts w:eastAsia="Batang"/>
        </w:rPr>
        <w:t>___________________________________</w:t>
      </w:r>
    </w:p>
    <w:p w:rsidR="00C9774F" w:rsidRPr="00B40D61" w:rsidRDefault="00C9774F" w:rsidP="00C9774F">
      <w:pPr>
        <w:tabs>
          <w:tab w:val="left" w:pos="3435"/>
        </w:tabs>
        <w:rPr>
          <w:rFonts w:eastAsia="Batang"/>
        </w:rPr>
      </w:pPr>
      <w:r w:rsidRPr="00B40D61">
        <w:rPr>
          <w:rFonts w:eastAsia="Batang"/>
        </w:rPr>
        <w:t>(Local e Data)</w:t>
      </w: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r w:rsidRPr="00B40D61">
        <w:rPr>
          <w:rFonts w:eastAsia="Batang"/>
        </w:rPr>
        <w:t>____________________________________</w:t>
      </w:r>
    </w:p>
    <w:p w:rsidR="00C9774F" w:rsidRPr="00B40D61" w:rsidRDefault="00C9774F" w:rsidP="00C9774F">
      <w:pPr>
        <w:tabs>
          <w:tab w:val="left" w:pos="3435"/>
        </w:tabs>
        <w:rPr>
          <w:rFonts w:eastAsia="Batang"/>
        </w:rPr>
      </w:pPr>
      <w:r w:rsidRPr="00B40D61">
        <w:rPr>
          <w:rFonts w:eastAsia="Batang"/>
        </w:rPr>
        <w:t>Representante Legal</w:t>
      </w: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p>
    <w:p w:rsidR="00C9774F" w:rsidRPr="00B40D61" w:rsidRDefault="00C9774F" w:rsidP="00C9774F">
      <w:pPr>
        <w:tabs>
          <w:tab w:val="left" w:pos="3435"/>
        </w:tabs>
        <w:rPr>
          <w:rFonts w:eastAsia="Batang"/>
        </w:rPr>
      </w:pPr>
      <w:r w:rsidRPr="00B40D61">
        <w:rPr>
          <w:rFonts w:eastAsia="Batang"/>
        </w:rPr>
        <w:t>(Nome e assinatura do representante legal e carimbo de CNPJ da empresa)</w:t>
      </w:r>
    </w:p>
    <w:p w:rsidR="00C9774F" w:rsidRDefault="00C9774F" w:rsidP="004C12B3">
      <w:pPr>
        <w:jc w:val="both"/>
      </w:pPr>
    </w:p>
    <w:sectPr w:rsidR="00C9774F" w:rsidSect="009756C3">
      <w:headerReference w:type="default" r:id="rId9"/>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16CA" w:rsidRDefault="003016CA" w:rsidP="00A75D09">
      <w:r>
        <w:separator/>
      </w:r>
    </w:p>
  </w:endnote>
  <w:endnote w:type="continuationSeparator" w:id="0">
    <w:p w:rsidR="003016CA" w:rsidRDefault="003016CA"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16CA" w:rsidRDefault="003016CA" w:rsidP="00A75D09">
      <w:r>
        <w:separator/>
      </w:r>
    </w:p>
  </w:footnote>
  <w:footnote w:type="continuationSeparator" w:id="0">
    <w:p w:rsidR="003016CA" w:rsidRDefault="003016CA"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B43" w:rsidRPr="006C52DE" w:rsidRDefault="00EF6B43" w:rsidP="00887109">
    <w:pPr>
      <w:jc w:val="center"/>
      <w:rPr>
        <w:rFonts w:ascii="Arial" w:hAnsi="Arial" w:cs="Arial"/>
        <w:sz w:val="18"/>
        <w:szCs w:val="18"/>
      </w:rPr>
    </w:pPr>
    <w:r>
      <w:rPr>
        <w:rFonts w:ascii="Arial" w:hAnsi="Arial" w:cs="Arial"/>
        <w:noProof/>
        <w:sz w:val="18"/>
        <w:szCs w:val="18"/>
        <w:lang w:eastAsia="pt-BR"/>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eastAsia="pt-BR"/>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EF6B43" w:rsidRPr="006C52DE" w:rsidRDefault="00EF6B43" w:rsidP="00887109">
    <w:pPr>
      <w:jc w:val="center"/>
      <w:rPr>
        <w:rFonts w:ascii="Arial" w:hAnsi="Arial" w:cs="Arial"/>
        <w:b/>
        <w:i/>
        <w:sz w:val="18"/>
        <w:szCs w:val="18"/>
      </w:rPr>
    </w:pPr>
    <w:r>
      <w:rPr>
        <w:rFonts w:ascii="Arial" w:hAnsi="Arial" w:cs="Arial"/>
        <w:b/>
        <w:i/>
        <w:sz w:val="18"/>
        <w:szCs w:val="18"/>
      </w:rPr>
      <w:t>Prefeitura Municipal de Capela de Santana</w:t>
    </w:r>
  </w:p>
  <w:p w:rsidR="00EF6B43" w:rsidRPr="006C52DE" w:rsidRDefault="00EF6B43"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EF6B43" w:rsidRPr="008C1A13" w:rsidRDefault="00EF6B43"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EF6B43" w:rsidRPr="004202FB" w:rsidRDefault="00EF6B43"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EF6B43" w:rsidRDefault="00EF6B43" w:rsidP="00887109">
    <w:pPr>
      <w:pStyle w:val="Cabealho"/>
    </w:pPr>
  </w:p>
  <w:p w:rsidR="00EF6B43" w:rsidRDefault="00EF6B43" w:rsidP="008871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7242E19"/>
    <w:multiLevelType w:val="hybridMultilevel"/>
    <w:tmpl w:val="85A0E990"/>
    <w:lvl w:ilvl="0" w:tplc="D30C05D6">
      <w:start w:val="1"/>
      <w:numFmt w:val="lowerLetter"/>
      <w:lvlText w:val="%1."/>
      <w:lvlJc w:val="left"/>
      <w:pPr>
        <w:ind w:left="720" w:hanging="360"/>
      </w:pPr>
      <w:rPr>
        <w:b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41773E"/>
    <w:multiLevelType w:val="hybridMultilevel"/>
    <w:tmpl w:val="C72EBF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7">
    <w:nsid w:val="1EFE1E83"/>
    <w:multiLevelType w:val="hybridMultilevel"/>
    <w:tmpl w:val="24D2F878"/>
    <w:lvl w:ilvl="0" w:tplc="CE0C457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30851285"/>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31233D9B"/>
    <w:multiLevelType w:val="hybridMultilevel"/>
    <w:tmpl w:val="15FEF0E8"/>
    <w:lvl w:ilvl="0" w:tplc="D578EDFA">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0">
    <w:nsid w:val="32897C83"/>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36DD08E5"/>
    <w:multiLevelType w:val="hybridMultilevel"/>
    <w:tmpl w:val="C8E8E9C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403F67C0"/>
    <w:multiLevelType w:val="hybridMultilevel"/>
    <w:tmpl w:val="E89EA2B2"/>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3">
    <w:nsid w:val="40A70BF0"/>
    <w:multiLevelType w:val="hybridMultilevel"/>
    <w:tmpl w:val="BE80D928"/>
    <w:lvl w:ilvl="0" w:tplc="4C549C9C">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40D03273"/>
    <w:multiLevelType w:val="hybridMultilevel"/>
    <w:tmpl w:val="2CFC1E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487C79A8"/>
    <w:multiLevelType w:val="hybridMultilevel"/>
    <w:tmpl w:val="64DE3078"/>
    <w:lvl w:ilvl="0" w:tplc="E99A6B62">
      <w:start w:val="1"/>
      <w:numFmt w:val="decimal"/>
      <w:lvlText w:val="%1-"/>
      <w:lvlJc w:val="left"/>
      <w:pPr>
        <w:ind w:left="786" w:hanging="360"/>
      </w:pPr>
      <w:rPr>
        <w:rFonts w:hint="default"/>
        <w:b/>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16">
    <w:nsid w:val="49226B06"/>
    <w:multiLevelType w:val="hybridMultilevel"/>
    <w:tmpl w:val="96F4B1A4"/>
    <w:lvl w:ilvl="0" w:tplc="04160001">
      <w:start w:val="1"/>
      <w:numFmt w:val="bullet"/>
      <w:lvlText w:val=""/>
      <w:lvlJc w:val="left"/>
      <w:pPr>
        <w:ind w:left="1350" w:hanging="360"/>
      </w:pPr>
      <w:rPr>
        <w:rFonts w:ascii="Symbol" w:hAnsi="Symbol" w:hint="default"/>
      </w:rPr>
    </w:lvl>
    <w:lvl w:ilvl="1" w:tplc="04160003" w:tentative="1">
      <w:start w:val="1"/>
      <w:numFmt w:val="bullet"/>
      <w:lvlText w:val="o"/>
      <w:lvlJc w:val="left"/>
      <w:pPr>
        <w:ind w:left="2070" w:hanging="360"/>
      </w:pPr>
      <w:rPr>
        <w:rFonts w:ascii="Courier New" w:hAnsi="Courier New" w:cs="Courier New" w:hint="default"/>
      </w:rPr>
    </w:lvl>
    <w:lvl w:ilvl="2" w:tplc="04160005" w:tentative="1">
      <w:start w:val="1"/>
      <w:numFmt w:val="bullet"/>
      <w:lvlText w:val=""/>
      <w:lvlJc w:val="left"/>
      <w:pPr>
        <w:ind w:left="2790" w:hanging="360"/>
      </w:pPr>
      <w:rPr>
        <w:rFonts w:ascii="Wingdings" w:hAnsi="Wingdings" w:hint="default"/>
      </w:rPr>
    </w:lvl>
    <w:lvl w:ilvl="3" w:tplc="04160001" w:tentative="1">
      <w:start w:val="1"/>
      <w:numFmt w:val="bullet"/>
      <w:lvlText w:val=""/>
      <w:lvlJc w:val="left"/>
      <w:pPr>
        <w:ind w:left="3510" w:hanging="360"/>
      </w:pPr>
      <w:rPr>
        <w:rFonts w:ascii="Symbol" w:hAnsi="Symbol" w:hint="default"/>
      </w:rPr>
    </w:lvl>
    <w:lvl w:ilvl="4" w:tplc="04160003" w:tentative="1">
      <w:start w:val="1"/>
      <w:numFmt w:val="bullet"/>
      <w:lvlText w:val="o"/>
      <w:lvlJc w:val="left"/>
      <w:pPr>
        <w:ind w:left="4230" w:hanging="360"/>
      </w:pPr>
      <w:rPr>
        <w:rFonts w:ascii="Courier New" w:hAnsi="Courier New" w:cs="Courier New" w:hint="default"/>
      </w:rPr>
    </w:lvl>
    <w:lvl w:ilvl="5" w:tplc="04160005" w:tentative="1">
      <w:start w:val="1"/>
      <w:numFmt w:val="bullet"/>
      <w:lvlText w:val=""/>
      <w:lvlJc w:val="left"/>
      <w:pPr>
        <w:ind w:left="4950" w:hanging="360"/>
      </w:pPr>
      <w:rPr>
        <w:rFonts w:ascii="Wingdings" w:hAnsi="Wingdings" w:hint="default"/>
      </w:rPr>
    </w:lvl>
    <w:lvl w:ilvl="6" w:tplc="04160001" w:tentative="1">
      <w:start w:val="1"/>
      <w:numFmt w:val="bullet"/>
      <w:lvlText w:val=""/>
      <w:lvlJc w:val="left"/>
      <w:pPr>
        <w:ind w:left="5670" w:hanging="360"/>
      </w:pPr>
      <w:rPr>
        <w:rFonts w:ascii="Symbol" w:hAnsi="Symbol" w:hint="default"/>
      </w:rPr>
    </w:lvl>
    <w:lvl w:ilvl="7" w:tplc="04160003" w:tentative="1">
      <w:start w:val="1"/>
      <w:numFmt w:val="bullet"/>
      <w:lvlText w:val="o"/>
      <w:lvlJc w:val="left"/>
      <w:pPr>
        <w:ind w:left="6390" w:hanging="360"/>
      </w:pPr>
      <w:rPr>
        <w:rFonts w:ascii="Courier New" w:hAnsi="Courier New" w:cs="Courier New" w:hint="default"/>
      </w:rPr>
    </w:lvl>
    <w:lvl w:ilvl="8" w:tplc="04160005" w:tentative="1">
      <w:start w:val="1"/>
      <w:numFmt w:val="bullet"/>
      <w:lvlText w:val=""/>
      <w:lvlJc w:val="left"/>
      <w:pPr>
        <w:ind w:left="7110" w:hanging="360"/>
      </w:pPr>
      <w:rPr>
        <w:rFonts w:ascii="Wingdings" w:hAnsi="Wingdings" w:hint="default"/>
      </w:rPr>
    </w:lvl>
  </w:abstractNum>
  <w:abstractNum w:abstractNumId="17">
    <w:nsid w:val="4A7C3897"/>
    <w:multiLevelType w:val="hybridMultilevel"/>
    <w:tmpl w:val="5B6837A6"/>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18">
    <w:nsid w:val="51D75C99"/>
    <w:multiLevelType w:val="hybridMultilevel"/>
    <w:tmpl w:val="DE3414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5A151BB2"/>
    <w:multiLevelType w:val="hybridMultilevel"/>
    <w:tmpl w:val="6EEA83AA"/>
    <w:lvl w:ilvl="0" w:tplc="04160001">
      <w:start w:val="1"/>
      <w:numFmt w:val="bullet"/>
      <w:lvlText w:val=""/>
      <w:lvlJc w:val="left"/>
      <w:pPr>
        <w:ind w:left="2563" w:hanging="360"/>
      </w:pPr>
      <w:rPr>
        <w:rFonts w:ascii="Symbol" w:hAnsi="Symbol" w:hint="default"/>
      </w:rPr>
    </w:lvl>
    <w:lvl w:ilvl="1" w:tplc="04160003" w:tentative="1">
      <w:start w:val="1"/>
      <w:numFmt w:val="bullet"/>
      <w:lvlText w:val="o"/>
      <w:lvlJc w:val="left"/>
      <w:pPr>
        <w:ind w:left="3283" w:hanging="360"/>
      </w:pPr>
      <w:rPr>
        <w:rFonts w:ascii="Courier New" w:hAnsi="Courier New" w:cs="Courier New" w:hint="default"/>
      </w:rPr>
    </w:lvl>
    <w:lvl w:ilvl="2" w:tplc="04160005" w:tentative="1">
      <w:start w:val="1"/>
      <w:numFmt w:val="bullet"/>
      <w:lvlText w:val=""/>
      <w:lvlJc w:val="left"/>
      <w:pPr>
        <w:ind w:left="4003" w:hanging="360"/>
      </w:pPr>
      <w:rPr>
        <w:rFonts w:ascii="Wingdings" w:hAnsi="Wingdings" w:hint="default"/>
      </w:rPr>
    </w:lvl>
    <w:lvl w:ilvl="3" w:tplc="04160001" w:tentative="1">
      <w:start w:val="1"/>
      <w:numFmt w:val="bullet"/>
      <w:lvlText w:val=""/>
      <w:lvlJc w:val="left"/>
      <w:pPr>
        <w:ind w:left="4723" w:hanging="360"/>
      </w:pPr>
      <w:rPr>
        <w:rFonts w:ascii="Symbol" w:hAnsi="Symbol" w:hint="default"/>
      </w:rPr>
    </w:lvl>
    <w:lvl w:ilvl="4" w:tplc="04160003" w:tentative="1">
      <w:start w:val="1"/>
      <w:numFmt w:val="bullet"/>
      <w:lvlText w:val="o"/>
      <w:lvlJc w:val="left"/>
      <w:pPr>
        <w:ind w:left="5443" w:hanging="360"/>
      </w:pPr>
      <w:rPr>
        <w:rFonts w:ascii="Courier New" w:hAnsi="Courier New" w:cs="Courier New" w:hint="default"/>
      </w:rPr>
    </w:lvl>
    <w:lvl w:ilvl="5" w:tplc="04160005" w:tentative="1">
      <w:start w:val="1"/>
      <w:numFmt w:val="bullet"/>
      <w:lvlText w:val=""/>
      <w:lvlJc w:val="left"/>
      <w:pPr>
        <w:ind w:left="6163" w:hanging="360"/>
      </w:pPr>
      <w:rPr>
        <w:rFonts w:ascii="Wingdings" w:hAnsi="Wingdings" w:hint="default"/>
      </w:rPr>
    </w:lvl>
    <w:lvl w:ilvl="6" w:tplc="04160001" w:tentative="1">
      <w:start w:val="1"/>
      <w:numFmt w:val="bullet"/>
      <w:lvlText w:val=""/>
      <w:lvlJc w:val="left"/>
      <w:pPr>
        <w:ind w:left="6883" w:hanging="360"/>
      </w:pPr>
      <w:rPr>
        <w:rFonts w:ascii="Symbol" w:hAnsi="Symbol" w:hint="default"/>
      </w:rPr>
    </w:lvl>
    <w:lvl w:ilvl="7" w:tplc="04160003" w:tentative="1">
      <w:start w:val="1"/>
      <w:numFmt w:val="bullet"/>
      <w:lvlText w:val="o"/>
      <w:lvlJc w:val="left"/>
      <w:pPr>
        <w:ind w:left="7603" w:hanging="360"/>
      </w:pPr>
      <w:rPr>
        <w:rFonts w:ascii="Courier New" w:hAnsi="Courier New" w:cs="Courier New" w:hint="default"/>
      </w:rPr>
    </w:lvl>
    <w:lvl w:ilvl="8" w:tplc="04160005" w:tentative="1">
      <w:start w:val="1"/>
      <w:numFmt w:val="bullet"/>
      <w:lvlText w:val=""/>
      <w:lvlJc w:val="left"/>
      <w:pPr>
        <w:ind w:left="8323" w:hanging="360"/>
      </w:pPr>
      <w:rPr>
        <w:rFonts w:ascii="Wingdings" w:hAnsi="Wingdings" w:hint="default"/>
      </w:rPr>
    </w:lvl>
  </w:abstractNum>
  <w:abstractNum w:abstractNumId="20">
    <w:nsid w:val="5BDE20F1"/>
    <w:multiLevelType w:val="hybridMultilevel"/>
    <w:tmpl w:val="E3749746"/>
    <w:lvl w:ilvl="0" w:tplc="04160001">
      <w:start w:val="1"/>
      <w:numFmt w:val="bullet"/>
      <w:lvlText w:val=""/>
      <w:lvlJc w:val="left"/>
      <w:pPr>
        <w:ind w:left="1350" w:hanging="360"/>
      </w:pPr>
      <w:rPr>
        <w:rFonts w:ascii="Symbol" w:hAnsi="Symbol" w:hint="default"/>
      </w:rPr>
    </w:lvl>
    <w:lvl w:ilvl="1" w:tplc="04160003" w:tentative="1">
      <w:start w:val="1"/>
      <w:numFmt w:val="bullet"/>
      <w:lvlText w:val="o"/>
      <w:lvlJc w:val="left"/>
      <w:pPr>
        <w:ind w:left="2070" w:hanging="360"/>
      </w:pPr>
      <w:rPr>
        <w:rFonts w:ascii="Courier New" w:hAnsi="Courier New" w:cs="Courier New" w:hint="default"/>
      </w:rPr>
    </w:lvl>
    <w:lvl w:ilvl="2" w:tplc="04160005" w:tentative="1">
      <w:start w:val="1"/>
      <w:numFmt w:val="bullet"/>
      <w:lvlText w:val=""/>
      <w:lvlJc w:val="left"/>
      <w:pPr>
        <w:ind w:left="2790" w:hanging="360"/>
      </w:pPr>
      <w:rPr>
        <w:rFonts w:ascii="Wingdings" w:hAnsi="Wingdings" w:hint="default"/>
      </w:rPr>
    </w:lvl>
    <w:lvl w:ilvl="3" w:tplc="04160001" w:tentative="1">
      <w:start w:val="1"/>
      <w:numFmt w:val="bullet"/>
      <w:lvlText w:val=""/>
      <w:lvlJc w:val="left"/>
      <w:pPr>
        <w:ind w:left="3510" w:hanging="360"/>
      </w:pPr>
      <w:rPr>
        <w:rFonts w:ascii="Symbol" w:hAnsi="Symbol" w:hint="default"/>
      </w:rPr>
    </w:lvl>
    <w:lvl w:ilvl="4" w:tplc="04160003" w:tentative="1">
      <w:start w:val="1"/>
      <w:numFmt w:val="bullet"/>
      <w:lvlText w:val="o"/>
      <w:lvlJc w:val="left"/>
      <w:pPr>
        <w:ind w:left="4230" w:hanging="360"/>
      </w:pPr>
      <w:rPr>
        <w:rFonts w:ascii="Courier New" w:hAnsi="Courier New" w:cs="Courier New" w:hint="default"/>
      </w:rPr>
    </w:lvl>
    <w:lvl w:ilvl="5" w:tplc="04160005" w:tentative="1">
      <w:start w:val="1"/>
      <w:numFmt w:val="bullet"/>
      <w:lvlText w:val=""/>
      <w:lvlJc w:val="left"/>
      <w:pPr>
        <w:ind w:left="4950" w:hanging="360"/>
      </w:pPr>
      <w:rPr>
        <w:rFonts w:ascii="Wingdings" w:hAnsi="Wingdings" w:hint="default"/>
      </w:rPr>
    </w:lvl>
    <w:lvl w:ilvl="6" w:tplc="04160001" w:tentative="1">
      <w:start w:val="1"/>
      <w:numFmt w:val="bullet"/>
      <w:lvlText w:val=""/>
      <w:lvlJc w:val="left"/>
      <w:pPr>
        <w:ind w:left="5670" w:hanging="360"/>
      </w:pPr>
      <w:rPr>
        <w:rFonts w:ascii="Symbol" w:hAnsi="Symbol" w:hint="default"/>
      </w:rPr>
    </w:lvl>
    <w:lvl w:ilvl="7" w:tplc="04160003" w:tentative="1">
      <w:start w:val="1"/>
      <w:numFmt w:val="bullet"/>
      <w:lvlText w:val="o"/>
      <w:lvlJc w:val="left"/>
      <w:pPr>
        <w:ind w:left="6390" w:hanging="360"/>
      </w:pPr>
      <w:rPr>
        <w:rFonts w:ascii="Courier New" w:hAnsi="Courier New" w:cs="Courier New" w:hint="default"/>
      </w:rPr>
    </w:lvl>
    <w:lvl w:ilvl="8" w:tplc="04160005" w:tentative="1">
      <w:start w:val="1"/>
      <w:numFmt w:val="bullet"/>
      <w:lvlText w:val=""/>
      <w:lvlJc w:val="left"/>
      <w:pPr>
        <w:ind w:left="7110" w:hanging="360"/>
      </w:pPr>
      <w:rPr>
        <w:rFonts w:ascii="Wingdings" w:hAnsi="Wingdings" w:hint="default"/>
      </w:rPr>
    </w:lvl>
  </w:abstractNum>
  <w:abstractNum w:abstractNumId="21">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2">
    <w:nsid w:val="67DB79EB"/>
    <w:multiLevelType w:val="hybridMultilevel"/>
    <w:tmpl w:val="FE825B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6EA033AD"/>
    <w:multiLevelType w:val="hybridMultilevel"/>
    <w:tmpl w:val="4FC46E4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6F49170E"/>
    <w:multiLevelType w:val="hybridMultilevel"/>
    <w:tmpl w:val="8C3A1876"/>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74C27A04"/>
    <w:multiLevelType w:val="hybridMultilevel"/>
    <w:tmpl w:val="8EDE7A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77153CAF"/>
    <w:multiLevelType w:val="hybridMultilevel"/>
    <w:tmpl w:val="4AC03C16"/>
    <w:lvl w:ilvl="0" w:tplc="04160001">
      <w:start w:val="1"/>
      <w:numFmt w:val="bullet"/>
      <w:lvlText w:val=""/>
      <w:lvlJc w:val="left"/>
      <w:pPr>
        <w:ind w:left="1353" w:hanging="360"/>
      </w:pPr>
      <w:rPr>
        <w:rFonts w:ascii="Symbol" w:hAnsi="Symbol" w:hint="default"/>
      </w:rPr>
    </w:lvl>
    <w:lvl w:ilvl="1" w:tplc="04160003" w:tentative="1">
      <w:start w:val="1"/>
      <w:numFmt w:val="bullet"/>
      <w:lvlText w:val="o"/>
      <w:lvlJc w:val="left"/>
      <w:pPr>
        <w:ind w:left="2073" w:hanging="360"/>
      </w:pPr>
      <w:rPr>
        <w:rFonts w:ascii="Courier New" w:hAnsi="Courier New" w:cs="Courier New" w:hint="default"/>
      </w:rPr>
    </w:lvl>
    <w:lvl w:ilvl="2" w:tplc="04160005" w:tentative="1">
      <w:start w:val="1"/>
      <w:numFmt w:val="bullet"/>
      <w:lvlText w:val=""/>
      <w:lvlJc w:val="left"/>
      <w:pPr>
        <w:ind w:left="2793" w:hanging="360"/>
      </w:pPr>
      <w:rPr>
        <w:rFonts w:ascii="Wingdings" w:hAnsi="Wingdings" w:hint="default"/>
      </w:rPr>
    </w:lvl>
    <w:lvl w:ilvl="3" w:tplc="04160001" w:tentative="1">
      <w:start w:val="1"/>
      <w:numFmt w:val="bullet"/>
      <w:lvlText w:val=""/>
      <w:lvlJc w:val="left"/>
      <w:pPr>
        <w:ind w:left="3513" w:hanging="360"/>
      </w:pPr>
      <w:rPr>
        <w:rFonts w:ascii="Symbol" w:hAnsi="Symbol" w:hint="default"/>
      </w:rPr>
    </w:lvl>
    <w:lvl w:ilvl="4" w:tplc="04160003" w:tentative="1">
      <w:start w:val="1"/>
      <w:numFmt w:val="bullet"/>
      <w:lvlText w:val="o"/>
      <w:lvlJc w:val="left"/>
      <w:pPr>
        <w:ind w:left="4233" w:hanging="360"/>
      </w:pPr>
      <w:rPr>
        <w:rFonts w:ascii="Courier New" w:hAnsi="Courier New" w:cs="Courier New" w:hint="default"/>
      </w:rPr>
    </w:lvl>
    <w:lvl w:ilvl="5" w:tplc="04160005" w:tentative="1">
      <w:start w:val="1"/>
      <w:numFmt w:val="bullet"/>
      <w:lvlText w:val=""/>
      <w:lvlJc w:val="left"/>
      <w:pPr>
        <w:ind w:left="4953" w:hanging="360"/>
      </w:pPr>
      <w:rPr>
        <w:rFonts w:ascii="Wingdings" w:hAnsi="Wingdings" w:hint="default"/>
      </w:rPr>
    </w:lvl>
    <w:lvl w:ilvl="6" w:tplc="04160001" w:tentative="1">
      <w:start w:val="1"/>
      <w:numFmt w:val="bullet"/>
      <w:lvlText w:val=""/>
      <w:lvlJc w:val="left"/>
      <w:pPr>
        <w:ind w:left="5673" w:hanging="360"/>
      </w:pPr>
      <w:rPr>
        <w:rFonts w:ascii="Symbol" w:hAnsi="Symbol" w:hint="default"/>
      </w:rPr>
    </w:lvl>
    <w:lvl w:ilvl="7" w:tplc="04160003" w:tentative="1">
      <w:start w:val="1"/>
      <w:numFmt w:val="bullet"/>
      <w:lvlText w:val="o"/>
      <w:lvlJc w:val="left"/>
      <w:pPr>
        <w:ind w:left="6393" w:hanging="360"/>
      </w:pPr>
      <w:rPr>
        <w:rFonts w:ascii="Courier New" w:hAnsi="Courier New" w:cs="Courier New" w:hint="default"/>
      </w:rPr>
    </w:lvl>
    <w:lvl w:ilvl="8" w:tplc="04160005" w:tentative="1">
      <w:start w:val="1"/>
      <w:numFmt w:val="bullet"/>
      <w:lvlText w:val=""/>
      <w:lvlJc w:val="left"/>
      <w:pPr>
        <w:ind w:left="7113" w:hanging="360"/>
      </w:pPr>
      <w:rPr>
        <w:rFonts w:ascii="Wingdings" w:hAnsi="Wingdings" w:hint="default"/>
      </w:rPr>
    </w:lvl>
  </w:abstractNum>
  <w:abstractNum w:abstractNumId="27">
    <w:nsid w:val="7983584C"/>
    <w:multiLevelType w:val="hybridMultilevel"/>
    <w:tmpl w:val="50CAE0A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8">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9">
    <w:nsid w:val="7AA02DD1"/>
    <w:multiLevelType w:val="hybridMultilevel"/>
    <w:tmpl w:val="A1248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7F2A4E04"/>
    <w:multiLevelType w:val="hybridMultilevel"/>
    <w:tmpl w:val="69322132"/>
    <w:lvl w:ilvl="0" w:tplc="F7C61C98">
      <w:start w:val="3"/>
      <w:numFmt w:val="decimal"/>
      <w:lvlText w:val="(%1)"/>
      <w:lvlJc w:val="left"/>
      <w:pPr>
        <w:ind w:left="133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1" w:tplc="5A12EE46">
      <w:start w:val="1"/>
      <w:numFmt w:val="lowerLetter"/>
      <w:lvlText w:val="%2"/>
      <w:lvlJc w:val="left"/>
      <w:pPr>
        <w:ind w:left="15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2" w:tplc="77D491EA">
      <w:start w:val="1"/>
      <w:numFmt w:val="lowerRoman"/>
      <w:lvlText w:val="%3"/>
      <w:lvlJc w:val="left"/>
      <w:pPr>
        <w:ind w:left="23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3" w:tplc="37169CA2">
      <w:start w:val="1"/>
      <w:numFmt w:val="decimal"/>
      <w:lvlText w:val="%4"/>
      <w:lvlJc w:val="left"/>
      <w:pPr>
        <w:ind w:left="30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4" w:tplc="8E40AF60">
      <w:start w:val="1"/>
      <w:numFmt w:val="lowerLetter"/>
      <w:lvlText w:val="%5"/>
      <w:lvlJc w:val="left"/>
      <w:pPr>
        <w:ind w:left="374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5" w:tplc="673A94E0">
      <w:start w:val="1"/>
      <w:numFmt w:val="lowerRoman"/>
      <w:lvlText w:val="%6"/>
      <w:lvlJc w:val="left"/>
      <w:pPr>
        <w:ind w:left="446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6" w:tplc="DB2A71F4">
      <w:start w:val="1"/>
      <w:numFmt w:val="decimal"/>
      <w:lvlText w:val="%7"/>
      <w:lvlJc w:val="left"/>
      <w:pPr>
        <w:ind w:left="51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7" w:tplc="18085634">
      <w:start w:val="1"/>
      <w:numFmt w:val="lowerLetter"/>
      <w:lvlText w:val="%8"/>
      <w:lvlJc w:val="left"/>
      <w:pPr>
        <w:ind w:left="59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8" w:tplc="77D81522">
      <w:start w:val="1"/>
      <w:numFmt w:val="lowerRoman"/>
      <w:lvlText w:val="%9"/>
      <w:lvlJc w:val="left"/>
      <w:pPr>
        <w:ind w:left="66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3"/>
  </w:num>
  <w:num w:numId="5">
    <w:abstractNumId w:val="29"/>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11"/>
  </w:num>
  <w:num w:numId="9">
    <w:abstractNumId w:val="25"/>
  </w:num>
  <w:num w:numId="10">
    <w:abstractNumId w:val="8"/>
  </w:num>
  <w:num w:numId="11">
    <w:abstractNumId w:val="10"/>
  </w:num>
  <w:num w:numId="12">
    <w:abstractNumId w:val="23"/>
  </w:num>
  <w:num w:numId="13">
    <w:abstractNumId w:val="22"/>
  </w:num>
  <w:num w:numId="14">
    <w:abstractNumId w:val="5"/>
  </w:num>
  <w:num w:numId="15">
    <w:abstractNumId w:val="9"/>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6"/>
  </w:num>
  <w:num w:numId="19">
    <w:abstractNumId w:val="21"/>
  </w:num>
  <w:num w:numId="20">
    <w:abstractNumId w:val="15"/>
  </w:num>
  <w:num w:numId="21">
    <w:abstractNumId w:val="18"/>
  </w:num>
  <w:num w:numId="22">
    <w:abstractNumId w:val="24"/>
  </w:num>
  <w:num w:numId="23">
    <w:abstractNumId w:val="26"/>
  </w:num>
  <w:num w:numId="24">
    <w:abstractNumId w:val="30"/>
  </w:num>
  <w:num w:numId="25">
    <w:abstractNumId w:val="7"/>
  </w:num>
  <w:num w:numId="26">
    <w:abstractNumId w:val="14"/>
  </w:num>
  <w:num w:numId="27">
    <w:abstractNumId w:val="17"/>
  </w:num>
  <w:num w:numId="28">
    <w:abstractNumId w:val="19"/>
  </w:num>
  <w:num w:numId="29">
    <w:abstractNumId w:val="4"/>
  </w:num>
  <w:num w:numId="30">
    <w:abstractNumId w:val="13"/>
  </w:num>
  <w:num w:numId="31">
    <w:abstractNumId w:val="12"/>
  </w:num>
  <w:num w:numId="32">
    <w:abstractNumId w:val="20"/>
  </w:num>
  <w:num w:numId="3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275E3F"/>
    <w:rsid w:val="000011CA"/>
    <w:rsid w:val="0000320A"/>
    <w:rsid w:val="00023A1B"/>
    <w:rsid w:val="00025249"/>
    <w:rsid w:val="00026207"/>
    <w:rsid w:val="000265A2"/>
    <w:rsid w:val="000324BD"/>
    <w:rsid w:val="000332AD"/>
    <w:rsid w:val="00041B9B"/>
    <w:rsid w:val="00041C95"/>
    <w:rsid w:val="00047152"/>
    <w:rsid w:val="00050C2A"/>
    <w:rsid w:val="00060763"/>
    <w:rsid w:val="00065C6A"/>
    <w:rsid w:val="000813FA"/>
    <w:rsid w:val="00094309"/>
    <w:rsid w:val="0009555C"/>
    <w:rsid w:val="00096530"/>
    <w:rsid w:val="000A34A1"/>
    <w:rsid w:val="000B1B0E"/>
    <w:rsid w:val="000C1DB2"/>
    <w:rsid w:val="000D04E2"/>
    <w:rsid w:val="000D0C8D"/>
    <w:rsid w:val="000D344A"/>
    <w:rsid w:val="000D6206"/>
    <w:rsid w:val="000F6F56"/>
    <w:rsid w:val="0012246E"/>
    <w:rsid w:val="00122CC1"/>
    <w:rsid w:val="0012538E"/>
    <w:rsid w:val="00126904"/>
    <w:rsid w:val="00156F9A"/>
    <w:rsid w:val="001603E1"/>
    <w:rsid w:val="00160E77"/>
    <w:rsid w:val="00165848"/>
    <w:rsid w:val="00166255"/>
    <w:rsid w:val="00172F8F"/>
    <w:rsid w:val="0017420D"/>
    <w:rsid w:val="00193471"/>
    <w:rsid w:val="001A0408"/>
    <w:rsid w:val="001A2560"/>
    <w:rsid w:val="001B56AB"/>
    <w:rsid w:val="001C7CF7"/>
    <w:rsid w:val="001D61B3"/>
    <w:rsid w:val="001D6244"/>
    <w:rsid w:val="001F56C6"/>
    <w:rsid w:val="00210B1E"/>
    <w:rsid w:val="00212088"/>
    <w:rsid w:val="00216D06"/>
    <w:rsid w:val="00224B61"/>
    <w:rsid w:val="0024243E"/>
    <w:rsid w:val="00243586"/>
    <w:rsid w:val="00255F7C"/>
    <w:rsid w:val="00256297"/>
    <w:rsid w:val="00262350"/>
    <w:rsid w:val="00262558"/>
    <w:rsid w:val="002677A2"/>
    <w:rsid w:val="002677A9"/>
    <w:rsid w:val="00272121"/>
    <w:rsid w:val="00272BDF"/>
    <w:rsid w:val="00275E3F"/>
    <w:rsid w:val="002820C0"/>
    <w:rsid w:val="002902D1"/>
    <w:rsid w:val="002946F1"/>
    <w:rsid w:val="002953CB"/>
    <w:rsid w:val="002A50B6"/>
    <w:rsid w:val="002A5AA8"/>
    <w:rsid w:val="002A79B1"/>
    <w:rsid w:val="002B0732"/>
    <w:rsid w:val="002C47A6"/>
    <w:rsid w:val="002E21C8"/>
    <w:rsid w:val="002E5677"/>
    <w:rsid w:val="002E761D"/>
    <w:rsid w:val="002E7845"/>
    <w:rsid w:val="002F1583"/>
    <w:rsid w:val="002F47A0"/>
    <w:rsid w:val="003016CA"/>
    <w:rsid w:val="003044C2"/>
    <w:rsid w:val="003076F8"/>
    <w:rsid w:val="0031000C"/>
    <w:rsid w:val="0031354D"/>
    <w:rsid w:val="00317292"/>
    <w:rsid w:val="00317BA6"/>
    <w:rsid w:val="0032383B"/>
    <w:rsid w:val="00324610"/>
    <w:rsid w:val="00327A3B"/>
    <w:rsid w:val="00332F61"/>
    <w:rsid w:val="00337F1E"/>
    <w:rsid w:val="0034160C"/>
    <w:rsid w:val="00351C4E"/>
    <w:rsid w:val="003559EB"/>
    <w:rsid w:val="00356B28"/>
    <w:rsid w:val="003750B6"/>
    <w:rsid w:val="00377522"/>
    <w:rsid w:val="00381B85"/>
    <w:rsid w:val="00382B2D"/>
    <w:rsid w:val="003922F7"/>
    <w:rsid w:val="00396282"/>
    <w:rsid w:val="003A645B"/>
    <w:rsid w:val="003B5A1D"/>
    <w:rsid w:val="003C4024"/>
    <w:rsid w:val="003E4C79"/>
    <w:rsid w:val="003E7191"/>
    <w:rsid w:val="003F1823"/>
    <w:rsid w:val="003F2D1A"/>
    <w:rsid w:val="003F4E80"/>
    <w:rsid w:val="003F745D"/>
    <w:rsid w:val="004005A1"/>
    <w:rsid w:val="00402DA2"/>
    <w:rsid w:val="00403E42"/>
    <w:rsid w:val="00411DDC"/>
    <w:rsid w:val="004227E5"/>
    <w:rsid w:val="0042548F"/>
    <w:rsid w:val="0043703F"/>
    <w:rsid w:val="00444EBF"/>
    <w:rsid w:val="00462850"/>
    <w:rsid w:val="00464B4E"/>
    <w:rsid w:val="00470B1A"/>
    <w:rsid w:val="00473F7D"/>
    <w:rsid w:val="00477739"/>
    <w:rsid w:val="00477A31"/>
    <w:rsid w:val="00485440"/>
    <w:rsid w:val="004A08FC"/>
    <w:rsid w:val="004A771C"/>
    <w:rsid w:val="004B04C4"/>
    <w:rsid w:val="004C12B3"/>
    <w:rsid w:val="004D2690"/>
    <w:rsid w:val="004D6752"/>
    <w:rsid w:val="004E67F6"/>
    <w:rsid w:val="004F47D8"/>
    <w:rsid w:val="004F53D6"/>
    <w:rsid w:val="00500BA9"/>
    <w:rsid w:val="0051202E"/>
    <w:rsid w:val="005277BD"/>
    <w:rsid w:val="00531D32"/>
    <w:rsid w:val="00533A84"/>
    <w:rsid w:val="00534743"/>
    <w:rsid w:val="005532DD"/>
    <w:rsid w:val="00560BB9"/>
    <w:rsid w:val="00562463"/>
    <w:rsid w:val="00563907"/>
    <w:rsid w:val="00570132"/>
    <w:rsid w:val="005824C7"/>
    <w:rsid w:val="005854D1"/>
    <w:rsid w:val="005857DB"/>
    <w:rsid w:val="005A7424"/>
    <w:rsid w:val="005B38F0"/>
    <w:rsid w:val="005B3BA7"/>
    <w:rsid w:val="005C0C02"/>
    <w:rsid w:val="005E5419"/>
    <w:rsid w:val="005E74C0"/>
    <w:rsid w:val="005F5094"/>
    <w:rsid w:val="006023A7"/>
    <w:rsid w:val="00616AEB"/>
    <w:rsid w:val="00617D75"/>
    <w:rsid w:val="00621EB0"/>
    <w:rsid w:val="00623D46"/>
    <w:rsid w:val="00631461"/>
    <w:rsid w:val="00635827"/>
    <w:rsid w:val="00640286"/>
    <w:rsid w:val="00643891"/>
    <w:rsid w:val="00647E42"/>
    <w:rsid w:val="00650CA5"/>
    <w:rsid w:val="00652913"/>
    <w:rsid w:val="00661823"/>
    <w:rsid w:val="0067295C"/>
    <w:rsid w:val="00690ED9"/>
    <w:rsid w:val="00696057"/>
    <w:rsid w:val="006B6CD8"/>
    <w:rsid w:val="006F6038"/>
    <w:rsid w:val="00730A8F"/>
    <w:rsid w:val="00732BFC"/>
    <w:rsid w:val="00735145"/>
    <w:rsid w:val="00746018"/>
    <w:rsid w:val="007572EF"/>
    <w:rsid w:val="00760CFF"/>
    <w:rsid w:val="00760D72"/>
    <w:rsid w:val="00764174"/>
    <w:rsid w:val="00784DE0"/>
    <w:rsid w:val="0079152C"/>
    <w:rsid w:val="007915B7"/>
    <w:rsid w:val="007935A4"/>
    <w:rsid w:val="007967A2"/>
    <w:rsid w:val="007A0D6C"/>
    <w:rsid w:val="007B0A3E"/>
    <w:rsid w:val="007B2684"/>
    <w:rsid w:val="007B2875"/>
    <w:rsid w:val="007B5A73"/>
    <w:rsid w:val="007C18E6"/>
    <w:rsid w:val="007C452C"/>
    <w:rsid w:val="007D01D8"/>
    <w:rsid w:val="007E0211"/>
    <w:rsid w:val="007E714E"/>
    <w:rsid w:val="007E7FD3"/>
    <w:rsid w:val="007F2B28"/>
    <w:rsid w:val="00802CB1"/>
    <w:rsid w:val="008100E4"/>
    <w:rsid w:val="00810F12"/>
    <w:rsid w:val="00812634"/>
    <w:rsid w:val="00825586"/>
    <w:rsid w:val="00825815"/>
    <w:rsid w:val="00826EC5"/>
    <w:rsid w:val="00827668"/>
    <w:rsid w:val="00833B19"/>
    <w:rsid w:val="00837556"/>
    <w:rsid w:val="00837BEC"/>
    <w:rsid w:val="00850866"/>
    <w:rsid w:val="0086765E"/>
    <w:rsid w:val="00873B5D"/>
    <w:rsid w:val="00880148"/>
    <w:rsid w:val="00883B8D"/>
    <w:rsid w:val="00887109"/>
    <w:rsid w:val="00887AEE"/>
    <w:rsid w:val="008907FB"/>
    <w:rsid w:val="008B1B28"/>
    <w:rsid w:val="008B2067"/>
    <w:rsid w:val="008B703F"/>
    <w:rsid w:val="008C35AE"/>
    <w:rsid w:val="008D5C8C"/>
    <w:rsid w:val="008D6EB5"/>
    <w:rsid w:val="008E2D7C"/>
    <w:rsid w:val="008E5E65"/>
    <w:rsid w:val="008F2A57"/>
    <w:rsid w:val="00912244"/>
    <w:rsid w:val="0091634C"/>
    <w:rsid w:val="00926B7F"/>
    <w:rsid w:val="00932FD2"/>
    <w:rsid w:val="0093400A"/>
    <w:rsid w:val="00941171"/>
    <w:rsid w:val="009459FB"/>
    <w:rsid w:val="00950409"/>
    <w:rsid w:val="009625FC"/>
    <w:rsid w:val="00965B2B"/>
    <w:rsid w:val="0096621E"/>
    <w:rsid w:val="009746C0"/>
    <w:rsid w:val="009756C3"/>
    <w:rsid w:val="00980D06"/>
    <w:rsid w:val="00996F40"/>
    <w:rsid w:val="009A2B2A"/>
    <w:rsid w:val="009C6018"/>
    <w:rsid w:val="009D0A61"/>
    <w:rsid w:val="009D0CFB"/>
    <w:rsid w:val="009D16DE"/>
    <w:rsid w:val="009D7C62"/>
    <w:rsid w:val="009E41ED"/>
    <w:rsid w:val="009E455A"/>
    <w:rsid w:val="00A02FCC"/>
    <w:rsid w:val="00A04F01"/>
    <w:rsid w:val="00A10272"/>
    <w:rsid w:val="00A10BEE"/>
    <w:rsid w:val="00A12203"/>
    <w:rsid w:val="00A15B25"/>
    <w:rsid w:val="00A16BFA"/>
    <w:rsid w:val="00A24371"/>
    <w:rsid w:val="00A35263"/>
    <w:rsid w:val="00A64E0F"/>
    <w:rsid w:val="00A65001"/>
    <w:rsid w:val="00A67D70"/>
    <w:rsid w:val="00A75D09"/>
    <w:rsid w:val="00A95E2E"/>
    <w:rsid w:val="00AB4D2E"/>
    <w:rsid w:val="00AC1B3F"/>
    <w:rsid w:val="00AC4CB0"/>
    <w:rsid w:val="00AC79BA"/>
    <w:rsid w:val="00AD6F26"/>
    <w:rsid w:val="00AE474C"/>
    <w:rsid w:val="00AE4C9D"/>
    <w:rsid w:val="00AE5103"/>
    <w:rsid w:val="00AF3D09"/>
    <w:rsid w:val="00B009C6"/>
    <w:rsid w:val="00B04DD3"/>
    <w:rsid w:val="00B1324B"/>
    <w:rsid w:val="00B13A9E"/>
    <w:rsid w:val="00B16B8B"/>
    <w:rsid w:val="00B312BD"/>
    <w:rsid w:val="00B40310"/>
    <w:rsid w:val="00B5175E"/>
    <w:rsid w:val="00B609F3"/>
    <w:rsid w:val="00B63654"/>
    <w:rsid w:val="00B643A7"/>
    <w:rsid w:val="00B70BE8"/>
    <w:rsid w:val="00B7123F"/>
    <w:rsid w:val="00B774D3"/>
    <w:rsid w:val="00B86620"/>
    <w:rsid w:val="00BA1299"/>
    <w:rsid w:val="00BA4751"/>
    <w:rsid w:val="00BA7A98"/>
    <w:rsid w:val="00BB42C4"/>
    <w:rsid w:val="00BB58E7"/>
    <w:rsid w:val="00BC725B"/>
    <w:rsid w:val="00BD2069"/>
    <w:rsid w:val="00BD4CBD"/>
    <w:rsid w:val="00BD6AB3"/>
    <w:rsid w:val="00BE10FD"/>
    <w:rsid w:val="00BE1EAE"/>
    <w:rsid w:val="00BF0E07"/>
    <w:rsid w:val="00BF5491"/>
    <w:rsid w:val="00C03E69"/>
    <w:rsid w:val="00C06C81"/>
    <w:rsid w:val="00C10431"/>
    <w:rsid w:val="00C1310D"/>
    <w:rsid w:val="00C227D5"/>
    <w:rsid w:val="00C26455"/>
    <w:rsid w:val="00C26B94"/>
    <w:rsid w:val="00C27284"/>
    <w:rsid w:val="00C27E64"/>
    <w:rsid w:val="00C413C6"/>
    <w:rsid w:val="00C476E7"/>
    <w:rsid w:val="00C51501"/>
    <w:rsid w:val="00C5161C"/>
    <w:rsid w:val="00C52AA8"/>
    <w:rsid w:val="00C55F39"/>
    <w:rsid w:val="00C564CF"/>
    <w:rsid w:val="00C61215"/>
    <w:rsid w:val="00C63C6F"/>
    <w:rsid w:val="00C76441"/>
    <w:rsid w:val="00C84EE8"/>
    <w:rsid w:val="00C90389"/>
    <w:rsid w:val="00C948BD"/>
    <w:rsid w:val="00C9774F"/>
    <w:rsid w:val="00CA385E"/>
    <w:rsid w:val="00CA398B"/>
    <w:rsid w:val="00CB2D21"/>
    <w:rsid w:val="00CB77EA"/>
    <w:rsid w:val="00CC3885"/>
    <w:rsid w:val="00CC5DBB"/>
    <w:rsid w:val="00CC62AC"/>
    <w:rsid w:val="00CD7F5D"/>
    <w:rsid w:val="00CE5DC0"/>
    <w:rsid w:val="00CF25BB"/>
    <w:rsid w:val="00CF3B8E"/>
    <w:rsid w:val="00CF3E43"/>
    <w:rsid w:val="00D041BB"/>
    <w:rsid w:val="00D074BA"/>
    <w:rsid w:val="00D13D3E"/>
    <w:rsid w:val="00D2066B"/>
    <w:rsid w:val="00D253FA"/>
    <w:rsid w:val="00D267D4"/>
    <w:rsid w:val="00D306A2"/>
    <w:rsid w:val="00D35632"/>
    <w:rsid w:val="00D47558"/>
    <w:rsid w:val="00D519E7"/>
    <w:rsid w:val="00D55D4A"/>
    <w:rsid w:val="00D62216"/>
    <w:rsid w:val="00D64E29"/>
    <w:rsid w:val="00D6646B"/>
    <w:rsid w:val="00D7602C"/>
    <w:rsid w:val="00D8080A"/>
    <w:rsid w:val="00D84374"/>
    <w:rsid w:val="00D936DC"/>
    <w:rsid w:val="00DA21AD"/>
    <w:rsid w:val="00DA28BD"/>
    <w:rsid w:val="00DB0CF7"/>
    <w:rsid w:val="00DB269E"/>
    <w:rsid w:val="00DB7C08"/>
    <w:rsid w:val="00DD464B"/>
    <w:rsid w:val="00DD7DCE"/>
    <w:rsid w:val="00DE42EC"/>
    <w:rsid w:val="00DE6D85"/>
    <w:rsid w:val="00DF00A2"/>
    <w:rsid w:val="00DF3364"/>
    <w:rsid w:val="00E040A5"/>
    <w:rsid w:val="00E04509"/>
    <w:rsid w:val="00E0617E"/>
    <w:rsid w:val="00E2058F"/>
    <w:rsid w:val="00E310BD"/>
    <w:rsid w:val="00E36E9D"/>
    <w:rsid w:val="00E44AA3"/>
    <w:rsid w:val="00E44B51"/>
    <w:rsid w:val="00E50B9A"/>
    <w:rsid w:val="00E631D6"/>
    <w:rsid w:val="00E66425"/>
    <w:rsid w:val="00E77C1D"/>
    <w:rsid w:val="00E85925"/>
    <w:rsid w:val="00E94784"/>
    <w:rsid w:val="00E951E9"/>
    <w:rsid w:val="00EB09E8"/>
    <w:rsid w:val="00EB24EB"/>
    <w:rsid w:val="00EB3A23"/>
    <w:rsid w:val="00EB7D26"/>
    <w:rsid w:val="00EC1588"/>
    <w:rsid w:val="00ED5156"/>
    <w:rsid w:val="00ED6ACC"/>
    <w:rsid w:val="00EE3EBB"/>
    <w:rsid w:val="00EE7EF0"/>
    <w:rsid w:val="00EF423E"/>
    <w:rsid w:val="00EF4B0B"/>
    <w:rsid w:val="00EF6B43"/>
    <w:rsid w:val="00EF6B6F"/>
    <w:rsid w:val="00EF7307"/>
    <w:rsid w:val="00F02652"/>
    <w:rsid w:val="00F13B55"/>
    <w:rsid w:val="00F277E3"/>
    <w:rsid w:val="00F329C4"/>
    <w:rsid w:val="00F40310"/>
    <w:rsid w:val="00F53678"/>
    <w:rsid w:val="00F556F5"/>
    <w:rsid w:val="00F648A5"/>
    <w:rsid w:val="00F72455"/>
    <w:rsid w:val="00F81289"/>
    <w:rsid w:val="00F82A99"/>
    <w:rsid w:val="00F870D0"/>
    <w:rsid w:val="00F87B25"/>
    <w:rsid w:val="00F94D17"/>
    <w:rsid w:val="00F9530F"/>
    <w:rsid w:val="00F96DD8"/>
    <w:rsid w:val="00FB4DB3"/>
    <w:rsid w:val="00FC7384"/>
    <w:rsid w:val="00FD614F"/>
    <w:rsid w:val="00FE01D5"/>
    <w:rsid w:val="00FE26B1"/>
    <w:rsid w:val="00FE477E"/>
    <w:rsid w:val="00FE548E"/>
    <w:rsid w:val="00FE7993"/>
    <w:rsid w:val="00FE7AA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uiPriority w:val="99"/>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rsid w:val="00275E3F"/>
    <w:pPr>
      <w:tabs>
        <w:tab w:val="center" w:pos="4419"/>
        <w:tab w:val="right" w:pos="8838"/>
      </w:tabs>
    </w:pPr>
  </w:style>
  <w:style w:type="character" w:customStyle="1" w:styleId="CabealhoChar">
    <w:name w:val="Cabeçalho Char"/>
    <w:basedOn w:val="Fontepargpadro"/>
    <w:link w:val="Cabealho"/>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25249"/>
    <w:pPr>
      <w:widowControl w:val="0"/>
      <w:autoSpaceDE w:val="0"/>
      <w:autoSpaceDN w:val="0"/>
      <w:spacing w:after="0" w:line="240" w:lineRule="auto"/>
    </w:pPr>
    <w:rPr>
      <w:rFonts w:ascii="Times New Roman" w:eastAsia="Times New Roman" w:hAnsi="Times New Roman" w:cs="Times New Roman"/>
      <w:lang w:val="pt-PT" w:eastAsia="pt-PT" w:bidi="pt-PT"/>
    </w:rPr>
  </w:style>
  <w:style w:type="paragraph" w:customStyle="1" w:styleId="Recuodecorpodetexto32">
    <w:name w:val="Recuo de corpo de texto 32"/>
    <w:basedOn w:val="Normal"/>
    <w:rsid w:val="00730A8F"/>
    <w:pPr>
      <w:widowControl w:val="0"/>
      <w:autoSpaceDE w:val="0"/>
      <w:ind w:firstLine="850"/>
      <w:jc w:val="both"/>
    </w:pPr>
    <w:rPr>
      <w:rFonts w:ascii="Courier New" w:hAnsi="Courier New" w:cs="Courier New"/>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uiPriority w:val="99"/>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rsid w:val="00275E3F"/>
    <w:pPr>
      <w:tabs>
        <w:tab w:val="center" w:pos="4419"/>
        <w:tab w:val="right" w:pos="8838"/>
      </w:tabs>
    </w:pPr>
  </w:style>
  <w:style w:type="character" w:customStyle="1" w:styleId="CabealhoChar">
    <w:name w:val="Cabeçalho Char"/>
    <w:basedOn w:val="Fontepargpadro"/>
    <w:link w:val="Cabealho"/>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25249"/>
    <w:pPr>
      <w:widowControl w:val="0"/>
      <w:autoSpaceDE w:val="0"/>
      <w:autoSpaceDN w:val="0"/>
      <w:spacing w:after="0" w:line="240" w:lineRule="auto"/>
    </w:pPr>
    <w:rPr>
      <w:rFonts w:ascii="Times New Roman" w:eastAsia="Times New Roman" w:hAnsi="Times New Roman" w:cs="Times New Roman"/>
      <w:lang w:val="pt-PT" w:eastAsia="pt-PT" w:bidi="pt-PT"/>
    </w:rPr>
  </w:style>
  <w:style w:type="paragraph" w:customStyle="1" w:styleId="Recuodecorpodetexto32">
    <w:name w:val="Recuo de corpo de texto 32"/>
    <w:basedOn w:val="Normal"/>
    <w:rsid w:val="00730A8F"/>
    <w:pPr>
      <w:widowControl w:val="0"/>
      <w:autoSpaceDE w:val="0"/>
      <w:ind w:firstLine="850"/>
      <w:jc w:val="both"/>
    </w:pPr>
    <w:rPr>
      <w:rFonts w:ascii="Courier New" w:hAnsi="Courier New" w:cs="Courier New"/>
      <w:color w:val="000000"/>
      <w:sz w:val="20"/>
      <w:szCs w:val="20"/>
    </w:rPr>
  </w:style>
</w:styles>
</file>

<file path=word/webSettings.xml><?xml version="1.0" encoding="utf-8"?>
<w:webSettings xmlns:r="http://schemas.openxmlformats.org/officeDocument/2006/relationships" xmlns:w="http://schemas.openxmlformats.org/wordprocessingml/2006/main">
  <w:divs>
    <w:div w:id="8914606">
      <w:bodyDiv w:val="1"/>
      <w:marLeft w:val="0"/>
      <w:marRight w:val="0"/>
      <w:marTop w:val="0"/>
      <w:marBottom w:val="0"/>
      <w:divBdr>
        <w:top w:val="none" w:sz="0" w:space="0" w:color="auto"/>
        <w:left w:val="none" w:sz="0" w:space="0" w:color="auto"/>
        <w:bottom w:val="none" w:sz="0" w:space="0" w:color="auto"/>
        <w:right w:val="none" w:sz="0" w:space="0" w:color="auto"/>
      </w:divBdr>
    </w:div>
    <w:div w:id="673915676">
      <w:bodyDiv w:val="1"/>
      <w:marLeft w:val="0"/>
      <w:marRight w:val="0"/>
      <w:marTop w:val="0"/>
      <w:marBottom w:val="0"/>
      <w:divBdr>
        <w:top w:val="none" w:sz="0" w:space="0" w:color="auto"/>
        <w:left w:val="none" w:sz="0" w:space="0" w:color="auto"/>
        <w:bottom w:val="none" w:sz="0" w:space="0" w:color="auto"/>
        <w:right w:val="none" w:sz="0" w:space="0" w:color="auto"/>
      </w:divBdr>
    </w:div>
    <w:div w:id="948582877">
      <w:bodyDiv w:val="1"/>
      <w:marLeft w:val="0"/>
      <w:marRight w:val="0"/>
      <w:marTop w:val="0"/>
      <w:marBottom w:val="0"/>
      <w:divBdr>
        <w:top w:val="none" w:sz="0" w:space="0" w:color="auto"/>
        <w:left w:val="none" w:sz="0" w:space="0" w:color="auto"/>
        <w:bottom w:val="none" w:sz="0" w:space="0" w:color="auto"/>
        <w:right w:val="none" w:sz="0" w:space="0" w:color="auto"/>
      </w:divBdr>
    </w:div>
    <w:div w:id="1442139699">
      <w:bodyDiv w:val="1"/>
      <w:marLeft w:val="0"/>
      <w:marRight w:val="0"/>
      <w:marTop w:val="0"/>
      <w:marBottom w:val="0"/>
      <w:divBdr>
        <w:top w:val="none" w:sz="0" w:space="0" w:color="auto"/>
        <w:left w:val="none" w:sz="0" w:space="0" w:color="auto"/>
        <w:bottom w:val="none" w:sz="0" w:space="0" w:color="auto"/>
        <w:right w:val="none" w:sz="0" w:space="0" w:color="auto"/>
      </w:divBdr>
    </w:div>
    <w:div w:id="1493831999">
      <w:bodyDiv w:val="1"/>
      <w:marLeft w:val="0"/>
      <w:marRight w:val="0"/>
      <w:marTop w:val="0"/>
      <w:marBottom w:val="0"/>
      <w:divBdr>
        <w:top w:val="none" w:sz="0" w:space="0" w:color="auto"/>
        <w:left w:val="none" w:sz="0" w:space="0" w:color="auto"/>
        <w:bottom w:val="none" w:sz="0" w:space="0" w:color="auto"/>
        <w:right w:val="none" w:sz="0" w:space="0" w:color="auto"/>
      </w:divBdr>
    </w:div>
    <w:div w:id="1680816354">
      <w:bodyDiv w:val="1"/>
      <w:marLeft w:val="0"/>
      <w:marRight w:val="0"/>
      <w:marTop w:val="0"/>
      <w:marBottom w:val="0"/>
      <w:divBdr>
        <w:top w:val="none" w:sz="0" w:space="0" w:color="auto"/>
        <w:left w:val="none" w:sz="0" w:space="0" w:color="auto"/>
        <w:bottom w:val="none" w:sz="0" w:space="0" w:color="auto"/>
        <w:right w:val="none" w:sz="0" w:space="0" w:color="auto"/>
      </w:divBdr>
    </w:div>
    <w:div w:id="1728797980">
      <w:bodyDiv w:val="1"/>
      <w:marLeft w:val="0"/>
      <w:marRight w:val="0"/>
      <w:marTop w:val="0"/>
      <w:marBottom w:val="0"/>
      <w:divBdr>
        <w:top w:val="none" w:sz="0" w:space="0" w:color="auto"/>
        <w:left w:val="none" w:sz="0" w:space="0" w:color="auto"/>
        <w:bottom w:val="none" w:sz="0" w:space="0" w:color="auto"/>
        <w:right w:val="none" w:sz="0" w:space="0" w:color="auto"/>
      </w:divBdr>
    </w:div>
    <w:div w:id="1783450356">
      <w:bodyDiv w:val="1"/>
      <w:marLeft w:val="0"/>
      <w:marRight w:val="0"/>
      <w:marTop w:val="0"/>
      <w:marBottom w:val="0"/>
      <w:divBdr>
        <w:top w:val="none" w:sz="0" w:space="0" w:color="auto"/>
        <w:left w:val="none" w:sz="0" w:space="0" w:color="auto"/>
        <w:bottom w:val="none" w:sz="0" w:space="0" w:color="auto"/>
        <w:right w:val="none" w:sz="0" w:space="0" w:color="auto"/>
      </w:divBdr>
    </w:div>
    <w:div w:id="1828208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capeladesantana.rs.gov.br"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8B4F5C-4F2B-4275-B9C0-FDC4B83A4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70</Pages>
  <Words>17228</Words>
  <Characters>93033</Characters>
  <Application>Microsoft Office Word</Application>
  <DocSecurity>0</DocSecurity>
  <Lines>775</Lines>
  <Paragraphs>220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10</cp:revision>
  <cp:lastPrinted>2020-09-15T12:08:00Z</cp:lastPrinted>
  <dcterms:created xsi:type="dcterms:W3CDTF">2020-09-11T13:35:00Z</dcterms:created>
  <dcterms:modified xsi:type="dcterms:W3CDTF">2020-09-15T12:08:00Z</dcterms:modified>
</cp:coreProperties>
</file>