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PREGÃO PRESENCIAL Nº</w:t>
      </w:r>
      <w:r w:rsidR="004B5BB1">
        <w:rPr>
          <w:b/>
        </w:rPr>
        <w:t xml:space="preserve"> </w:t>
      </w:r>
      <w:r w:rsidR="007C7AB7">
        <w:rPr>
          <w:b/>
        </w:rPr>
        <w:t>04</w:t>
      </w:r>
      <w:r>
        <w:rPr>
          <w:b/>
        </w:rPr>
        <w:t>/20</w:t>
      </w:r>
      <w:r w:rsidR="00C1310D">
        <w:rPr>
          <w:b/>
        </w:rPr>
        <w:t>2</w:t>
      </w:r>
      <w:r w:rsidR="00840334">
        <w:rPr>
          <w:b/>
        </w:rPr>
        <w:t>1</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267992">
        <w:rPr>
          <w:b/>
          <w:bCs/>
          <w:sz w:val="22"/>
          <w:szCs w:val="22"/>
        </w:rPr>
        <w:t>30</w:t>
      </w:r>
      <w:r w:rsidR="00C1310D">
        <w:rPr>
          <w:b/>
          <w:bCs/>
          <w:sz w:val="22"/>
          <w:szCs w:val="22"/>
        </w:rPr>
        <w:t xml:space="preserve"> </w:t>
      </w:r>
      <w:r>
        <w:rPr>
          <w:b/>
          <w:bCs/>
          <w:sz w:val="22"/>
          <w:szCs w:val="22"/>
        </w:rPr>
        <w:t xml:space="preserve"> DE </w:t>
      </w:r>
      <w:r w:rsidR="00840334">
        <w:rPr>
          <w:b/>
          <w:bCs/>
          <w:sz w:val="22"/>
          <w:szCs w:val="22"/>
        </w:rPr>
        <w:t>MARÇO</w:t>
      </w:r>
      <w:r>
        <w:rPr>
          <w:b/>
          <w:bCs/>
          <w:sz w:val="22"/>
          <w:szCs w:val="22"/>
        </w:rPr>
        <w:t xml:space="preserve">  DE 20</w:t>
      </w:r>
      <w:r w:rsidR="00C1310D">
        <w:rPr>
          <w:b/>
          <w:bCs/>
          <w:sz w:val="22"/>
          <w:szCs w:val="22"/>
        </w:rPr>
        <w:t>2</w:t>
      </w:r>
      <w:r w:rsidR="00267992">
        <w:rPr>
          <w:b/>
          <w:bCs/>
          <w:sz w:val="22"/>
          <w:szCs w:val="22"/>
        </w:rPr>
        <w:t>1</w:t>
      </w:r>
      <w:r>
        <w:rPr>
          <w:b/>
          <w:bCs/>
          <w:sz w:val="22"/>
          <w:szCs w:val="22"/>
        </w:rPr>
        <w:t xml:space="preserve"> ATÉ </w:t>
      </w:r>
      <w:r w:rsidR="00C1310D">
        <w:rPr>
          <w:b/>
          <w:bCs/>
          <w:sz w:val="22"/>
          <w:szCs w:val="22"/>
        </w:rPr>
        <w:t>0</w:t>
      </w:r>
      <w:r w:rsidR="00267992">
        <w:rPr>
          <w:b/>
          <w:bCs/>
          <w:sz w:val="22"/>
          <w:szCs w:val="22"/>
        </w:rPr>
        <w:t>7</w:t>
      </w:r>
      <w:r>
        <w:rPr>
          <w:b/>
          <w:bCs/>
          <w:sz w:val="22"/>
          <w:szCs w:val="22"/>
        </w:rPr>
        <w:t>:</w:t>
      </w:r>
      <w:r w:rsidR="00F870D0">
        <w:rPr>
          <w:b/>
          <w:bCs/>
          <w:sz w:val="22"/>
          <w:szCs w:val="22"/>
        </w:rPr>
        <w:t>3</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86765E" w:rsidRPr="008B63C9">
        <w:t>372</w:t>
      </w:r>
      <w:r w:rsidR="00C63C6F" w:rsidRPr="008B63C9">
        <w:t>/2020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7C7AB7">
        <w:rPr>
          <w:b/>
        </w:rPr>
        <w:t>30</w:t>
      </w:r>
      <w:r>
        <w:rPr>
          <w:b/>
        </w:rPr>
        <w:t xml:space="preserve"> de </w:t>
      </w:r>
      <w:r w:rsidR="00840334">
        <w:rPr>
          <w:b/>
        </w:rPr>
        <w:t>março</w:t>
      </w:r>
      <w:r w:rsidR="007D01D8">
        <w:rPr>
          <w:b/>
        </w:rPr>
        <w:t xml:space="preserve"> </w:t>
      </w:r>
      <w:r>
        <w:rPr>
          <w:b/>
        </w:rPr>
        <w:t>de 20</w:t>
      </w:r>
      <w:r w:rsidR="00C1310D">
        <w:rPr>
          <w:b/>
        </w:rPr>
        <w:t>2</w:t>
      </w:r>
      <w:r w:rsidR="00840334">
        <w:rPr>
          <w:b/>
        </w:rPr>
        <w:t>1</w:t>
      </w:r>
    </w:p>
    <w:p w:rsidR="00275E3F" w:rsidRPr="00E87430" w:rsidRDefault="00275E3F" w:rsidP="00275E3F">
      <w:pPr>
        <w:numPr>
          <w:ilvl w:val="0"/>
          <w:numId w:val="2"/>
        </w:numPr>
        <w:jc w:val="both"/>
        <w:rPr>
          <w:b/>
        </w:rPr>
      </w:pPr>
      <w:r>
        <w:rPr>
          <w:b/>
        </w:rPr>
        <w:t>Local:</w:t>
      </w:r>
      <w:r w:rsidR="004B5BB1">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w:t>
      </w:r>
      <w:r w:rsidR="007C7AB7">
        <w:rPr>
          <w:b/>
        </w:rPr>
        <w:t>7</w:t>
      </w:r>
      <w:r>
        <w:rPr>
          <w:b/>
        </w:rPr>
        <w:t>:</w:t>
      </w:r>
      <w:r w:rsidR="00F870D0">
        <w:rPr>
          <w:b/>
        </w:rPr>
        <w:t>30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w:t>
      </w:r>
      <w:r w:rsidR="00840334">
        <w:t xml:space="preserve">ção se realizará na data do dia </w:t>
      </w:r>
      <w:r w:rsidR="007C7AB7">
        <w:t>30</w:t>
      </w:r>
      <w:r>
        <w:t xml:space="preserve"> de </w:t>
      </w:r>
      <w:r w:rsidR="00840334">
        <w:t>março</w:t>
      </w:r>
      <w:r w:rsidR="00C1310D">
        <w:t xml:space="preserve"> de 202</w:t>
      </w:r>
      <w:r w:rsidR="00840334">
        <w:t>1</w:t>
      </w:r>
      <w:r w:rsidR="00FD614F">
        <w:t xml:space="preserve"> às </w:t>
      </w:r>
      <w:r w:rsidR="00C1310D">
        <w:t>0</w:t>
      </w:r>
      <w:r w:rsidR="007C7AB7">
        <w:t>7</w:t>
      </w:r>
      <w:r>
        <w:t>:</w:t>
      </w:r>
      <w:r w:rsidR="00F870D0">
        <w:t>3</w:t>
      </w:r>
      <w:r>
        <w:t>0</w:t>
      </w:r>
      <w:r w:rsidR="004B5BB1">
        <w:t xml:space="preserve"> </w:t>
      </w:r>
      <w:r>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840334" w:rsidRDefault="00275E3F" w:rsidP="00840334">
      <w:pPr>
        <w:ind w:right="-1" w:hanging="425"/>
      </w:pPr>
      <w:r>
        <w:t xml:space="preserve">2.1. </w:t>
      </w:r>
      <w:r w:rsidRPr="00F870D0">
        <w:t xml:space="preserve">Constitui objeto da presente licitação a seleção de </w:t>
      </w:r>
      <w:r w:rsidR="00423D36">
        <w:t xml:space="preserve">propostas visando o menor preço para </w:t>
      </w:r>
      <w:r w:rsidR="00840334">
        <w:t>contratação de empresa de coleta Resíduos -</w:t>
      </w:r>
      <w:r w:rsidR="00840334" w:rsidRPr="00F855A3">
        <w:t xml:space="preserve"> </w:t>
      </w:r>
      <w:r w:rsidR="00840334" w:rsidRPr="00143AC7">
        <w:t>Solicitação de serviço da área da saúde no que se refere a coleta, transporte, tratamento e destino final de resíduos contaminados de serviço saúde e resíduos químicos</w:t>
      </w:r>
      <w:r w:rsidR="00840334">
        <w:rPr>
          <w:b/>
        </w:rPr>
        <w:t xml:space="preserve"> </w:t>
      </w:r>
      <w:r w:rsidR="00840334">
        <w:t>,</w:t>
      </w:r>
      <w:r w:rsidR="00840334" w:rsidRPr="00DE421D">
        <w:t xml:space="preserve"> conforme neces</w:t>
      </w:r>
      <w:r w:rsidR="00840334">
        <w:t>sidade e critério da Administração Pública</w:t>
      </w:r>
      <w:r w:rsidR="00840334" w:rsidRPr="000D7F3A">
        <w:t>,</w:t>
      </w:r>
      <w:r w:rsidR="00840334">
        <w:rPr>
          <w:b/>
        </w:rPr>
        <w:t xml:space="preserve"> </w:t>
      </w:r>
      <w:r w:rsidR="00840334">
        <w:t>conforme Termo de Referência - ANEXO I deste instrumento.</w:t>
      </w:r>
    </w:p>
    <w:p w:rsidR="00840334" w:rsidRDefault="00840334" w:rsidP="00840334">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xml:space="preserve">, na presença das licitantes e demais pessoas presentes à Sessão Pública, o Pregoeiro, inicialmente, receberá os envelopes </w:t>
      </w:r>
      <w:r>
        <w:lastRenderedPageBreak/>
        <w:t>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C7AB7">
        <w:t>04</w:t>
      </w:r>
      <w:r>
        <w:t>/20</w:t>
      </w:r>
      <w:r w:rsidR="00C1310D">
        <w:t>2</w:t>
      </w:r>
      <w:r w:rsidR="009A7BE0">
        <w:t>1</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C7AB7">
        <w:t>04</w:t>
      </w:r>
      <w:r>
        <w:t>/20</w:t>
      </w:r>
      <w:r w:rsidR="00C1310D">
        <w:t>2</w:t>
      </w:r>
      <w:r w:rsidR="009A7BE0">
        <w:t>1</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sidR="009413ED">
        <w:rPr>
          <w:color w:val="000000"/>
          <w:shd w:val="clear" w:color="auto" w:fill="FFFFFF"/>
        </w:rPr>
        <w:t xml:space="preserve"> ou Carteira de Motorista</w:t>
      </w:r>
      <w:r w:rsidRPr="0006530C">
        <w:rPr>
          <w:color w:val="000000"/>
          <w:shd w:val="clear" w:color="auto" w:fill="FFFFFF"/>
        </w:rPr>
        <w:t>,</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6D76D2"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D964F8" w:rsidRDefault="00D964F8" w:rsidP="00275E3F">
      <w:pPr>
        <w:jc w:val="both"/>
      </w:pPr>
    </w:p>
    <w:p w:rsidR="00BA54BA" w:rsidRPr="004B5BB1" w:rsidRDefault="00BA54BA" w:rsidP="00275E3F">
      <w:pPr>
        <w:jc w:val="both"/>
      </w:pP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w:t>
      </w:r>
      <w:r w:rsidR="00487ECA">
        <w:t>te para a entrega dos envelopes (</w:t>
      </w:r>
      <w:r w:rsidR="00487ECA" w:rsidRPr="004B5BB1">
        <w:t>vide cláusula 12.2).</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w:t>
      </w:r>
      <w:r w:rsidRPr="00F276FC">
        <w:lastRenderedPageBreak/>
        <w:t>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8053EF" w:rsidRDefault="00F02652" w:rsidP="00F02652">
      <w:pPr>
        <w:jc w:val="both"/>
      </w:pPr>
      <w:r w:rsidRPr="00875BC7">
        <w:t>6.1.1</w:t>
      </w:r>
      <w:r w:rsidR="00802CB1">
        <w:t>3</w:t>
      </w:r>
      <w:r w:rsidRPr="00875BC7">
        <w:t>. Declaração de Idoneidade</w:t>
      </w:r>
      <w:r w:rsidR="0096621E">
        <w:t xml:space="preserve">, </w:t>
      </w:r>
      <w:r w:rsidR="0096621E" w:rsidRPr="009C5279">
        <w:t xml:space="preserve">e </w:t>
      </w:r>
      <w:r w:rsidR="0096621E">
        <w:t>que não tenha</w:t>
      </w:r>
      <w:r w:rsidR="0096621E" w:rsidRPr="009C5279">
        <w:t xml:space="preserve"> </w:t>
      </w:r>
      <w:r w:rsidR="00144DF3">
        <w:t>Idoneidade</w:t>
      </w:r>
    </w:p>
    <w:p w:rsidR="00F02652" w:rsidRDefault="0096621E" w:rsidP="00F02652">
      <w:pPr>
        <w:jc w:val="both"/>
      </w:pPr>
      <w:r w:rsidRPr="009C5279">
        <w:t xml:space="preserve"> do direito de licitar ou contratar com o poder público</w:t>
      </w:r>
      <w:r>
        <w:t xml:space="preserve">. </w:t>
      </w:r>
      <w:r w:rsidR="00FC7384">
        <w:t>( ANEXO VIII)</w:t>
      </w:r>
    </w:p>
    <w:p w:rsidR="002677A2" w:rsidRDefault="002677A2" w:rsidP="00F02652">
      <w:pPr>
        <w:jc w:val="both"/>
      </w:pPr>
    </w:p>
    <w:p w:rsidR="00473F7D" w:rsidRDefault="00473F7D" w:rsidP="00F02652">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473F7D" w:rsidRDefault="00473F7D" w:rsidP="00F02652">
      <w:pPr>
        <w:jc w:val="both"/>
      </w:pPr>
    </w:p>
    <w:p w:rsidR="00E73B54" w:rsidRPr="007C7AB7" w:rsidRDefault="00275E3F" w:rsidP="00E73B54">
      <w:pPr>
        <w:jc w:val="both"/>
        <w:rPr>
          <w:b/>
        </w:rPr>
      </w:pPr>
      <w:r w:rsidRPr="007C7AB7">
        <w:rPr>
          <w:b/>
        </w:rPr>
        <w:t>6.2</w:t>
      </w:r>
      <w:r w:rsidRPr="007C7AB7">
        <w:t>.</w:t>
      </w:r>
      <w:r w:rsidRPr="007C7AB7">
        <w:rPr>
          <w:b/>
        </w:rPr>
        <w:t xml:space="preserve"> </w:t>
      </w:r>
      <w:r w:rsidR="00500BA9" w:rsidRPr="007C7AB7">
        <w:rPr>
          <w:b/>
        </w:rPr>
        <w:t>Qualificação Técnica</w:t>
      </w:r>
    </w:p>
    <w:p w:rsidR="00E73B54" w:rsidRPr="007C7AB7" w:rsidRDefault="00E73B54" w:rsidP="00E73B54">
      <w:pPr>
        <w:jc w:val="both"/>
        <w:rPr>
          <w:b/>
        </w:rPr>
      </w:pPr>
    </w:p>
    <w:p w:rsidR="00E73B54" w:rsidRPr="007C7AB7" w:rsidRDefault="00E73B54" w:rsidP="00D34964">
      <w:pPr>
        <w:jc w:val="both"/>
        <w:rPr>
          <w:rFonts w:eastAsia="Arial Unicode MS"/>
          <w:lang w:val="pt-PT"/>
        </w:rPr>
      </w:pPr>
      <w:r w:rsidRPr="007C7AB7">
        <w:t xml:space="preserve"> </w:t>
      </w:r>
      <w:r w:rsidR="00500BA9" w:rsidRPr="007C7AB7">
        <w:t>6.2.1</w:t>
      </w:r>
      <w:r w:rsidRPr="007C7AB7">
        <w:t xml:space="preserve">. </w:t>
      </w:r>
      <w:r w:rsidR="00D34964" w:rsidRPr="007C7AB7">
        <w:rPr>
          <w:rFonts w:eastAsia="Arial Unicode MS"/>
        </w:rPr>
        <w:t xml:space="preserve"> </w:t>
      </w:r>
      <w:r w:rsidR="00D34964" w:rsidRPr="007C7AB7">
        <w:rPr>
          <w:rFonts w:eastAsia="Arial Unicode MS"/>
          <w:lang w:val="pt-PT"/>
        </w:rPr>
        <w:t>Licença da FEPAM (LO) para a área de destinação final dos resíduos em nome da CONTRATADA ou quando a área disponibilizada não for de propriedade da CONTRATADA, autorização ou contrato com o responsável pela área para a CONTRATADA destinar a totalidade dos residuos produzidos por toda a execução do contrato.</w:t>
      </w:r>
    </w:p>
    <w:p w:rsidR="00E73B54" w:rsidRPr="007C7AB7" w:rsidRDefault="00E73B54" w:rsidP="00D34964">
      <w:pPr>
        <w:jc w:val="both"/>
        <w:rPr>
          <w:b/>
          <w:lang w:val="pt-PT"/>
        </w:rPr>
      </w:pPr>
    </w:p>
    <w:p w:rsidR="00D34964" w:rsidRPr="00E73B54" w:rsidRDefault="00D34964" w:rsidP="00D34964">
      <w:pPr>
        <w:jc w:val="both"/>
        <w:rPr>
          <w:b/>
        </w:rPr>
      </w:pPr>
      <w:r w:rsidRPr="007C7AB7">
        <w:rPr>
          <w:rFonts w:eastAsia="Arial Unicode MS"/>
        </w:rPr>
        <w:t xml:space="preserve"> </w:t>
      </w:r>
      <w:r w:rsidRPr="007C7AB7">
        <w:t xml:space="preserve">6.2.2. </w:t>
      </w:r>
      <w:r w:rsidRPr="007C7AB7">
        <w:rPr>
          <w:rFonts w:eastAsia="Arial Unicode MS"/>
          <w:lang w:val="pt-PT"/>
        </w:rPr>
        <w:t>Registro na entidade profissional competente (CREA) do licitante e dos profissionais da empresa, responsáveis técnicos pelo serviço a ser prestado;</w:t>
      </w:r>
    </w:p>
    <w:p w:rsidR="00500BA9" w:rsidRDefault="00500BA9" w:rsidP="00275E3F">
      <w:pPr>
        <w:jc w:val="both"/>
      </w:pPr>
    </w:p>
    <w:p w:rsidR="00E73B54" w:rsidRPr="00EB24EB" w:rsidRDefault="00E73B54" w:rsidP="00275E3F">
      <w:pPr>
        <w:jc w:val="both"/>
      </w:pPr>
    </w:p>
    <w:p w:rsidR="00275E3F" w:rsidRDefault="00275E3F" w:rsidP="00275E3F">
      <w:pPr>
        <w:jc w:val="both"/>
      </w:pPr>
      <w:r>
        <w:t>6.</w:t>
      </w:r>
      <w:r w:rsidR="00D34964">
        <w:t>3</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w:t>
      </w:r>
      <w:r w:rsidR="00D34964">
        <w:t>3</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D34964">
        <w:t>3</w:t>
      </w:r>
      <w:r>
        <w:t>.</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D34964">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D34964">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D34964">
        <w:t>5</w:t>
      </w:r>
      <w:r>
        <w:t>.</w:t>
      </w:r>
      <w:r>
        <w:tab/>
        <w:t>Se a licitante for matriz, todos os documentos deverão estar em seu nome, e da mesma forma se for filial;</w:t>
      </w:r>
    </w:p>
    <w:p w:rsidR="002677A2" w:rsidRDefault="00275E3F" w:rsidP="00275E3F">
      <w:pPr>
        <w:jc w:val="both"/>
      </w:pPr>
      <w:r>
        <w:t>6.</w:t>
      </w:r>
      <w:r w:rsidR="00D34964">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3F4CE8" w:rsidRDefault="00D4121C" w:rsidP="003F4CE8">
      <w:pPr>
        <w:pStyle w:val="PargrafodaLista"/>
        <w:ind w:left="113" w:right="159"/>
        <w:jc w:val="both"/>
      </w:pPr>
      <w:r w:rsidRPr="004B5BB1">
        <w:t xml:space="preserve">7-1-1   </w:t>
      </w:r>
      <w:r w:rsidR="003F4CE8" w:rsidRPr="004B5BB1">
        <w:t xml:space="preserve">As cooperativas que tenham auferido, no ano calendário anterior, receita bruta até o limite de R$ 4.800.000,00 (quarto milhões e oitocentos mil reais), gozarão dos benefícios previstos </w:t>
      </w:r>
      <w:r w:rsidR="003F4CE8" w:rsidRPr="004B5BB1">
        <w:rPr>
          <w:spacing w:val="3"/>
        </w:rPr>
        <w:t xml:space="preserve">nos </w:t>
      </w:r>
      <w:r w:rsidR="003F4CE8" w:rsidRPr="004B5BB1">
        <w:t xml:space="preserve">art. 42 a 45 da Lei Complementar 123, de 14 de dezembro de 2006 e no art. 34, da Lei 11.488, de 15 de junho de 2007, desde que também apresentem,  declaração, firmada por contador </w:t>
      </w:r>
      <w:r w:rsidR="003F4CE8" w:rsidRPr="004B5BB1">
        <w:rPr>
          <w:spacing w:val="-3"/>
        </w:rPr>
        <w:t xml:space="preserve">ou </w:t>
      </w:r>
      <w:r w:rsidR="003F4CE8" w:rsidRPr="004B5BB1">
        <w:t xml:space="preserve">representante legal, </w:t>
      </w:r>
      <w:r w:rsidR="003F4CE8" w:rsidRPr="004B5BB1">
        <w:rPr>
          <w:spacing w:val="-3"/>
        </w:rPr>
        <w:t xml:space="preserve">ou </w:t>
      </w:r>
      <w:r w:rsidR="003F4CE8" w:rsidRPr="004B5BB1">
        <w:t xml:space="preserve">qualquer outro documento oficial que comprove que se enquadra como beneficiária, além de todos </w:t>
      </w:r>
      <w:r w:rsidR="003F4CE8" w:rsidRPr="004B5BB1">
        <w:rPr>
          <w:spacing w:val="-3"/>
        </w:rPr>
        <w:t xml:space="preserve">os </w:t>
      </w:r>
      <w:r w:rsidR="003F4CE8" w:rsidRPr="004B5BB1">
        <w:t>documentos previstos neste edital.</w:t>
      </w:r>
    </w:p>
    <w:p w:rsidR="003F4CE8" w:rsidRDefault="003F4CE8"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lastRenderedPageBreak/>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 xml:space="preserve">Encerrada a etapa competitiva e ordenadas às ofertas, de acordo com o menor preço apresentado, </w:t>
      </w:r>
      <w:r w:rsidRPr="004F47D8">
        <w:rPr>
          <w:b/>
        </w:rPr>
        <w:t>o Pregoeiro verificará a aceitabilidade da proposta de valor mais baixo comparando</w:t>
      </w:r>
      <w:r>
        <w:t>-o com os valores consignados em Planilha de Custos, decidindo, motivadamente, a respeito.</w:t>
      </w:r>
    </w:p>
    <w:p w:rsidR="00275E3F" w:rsidRDefault="00275E3F" w:rsidP="00275E3F">
      <w:pPr>
        <w:jc w:val="both"/>
      </w:pPr>
    </w:p>
    <w:p w:rsidR="00275E3F" w:rsidRPr="002A5AA8" w:rsidRDefault="00275E3F" w:rsidP="00275E3F">
      <w:pPr>
        <w:jc w:val="both"/>
      </w:pPr>
      <w:r w:rsidRPr="00402DA2">
        <w:t>8.1</w:t>
      </w:r>
      <w:r w:rsidR="00BC725B" w:rsidRPr="00402DA2">
        <w:t>2</w:t>
      </w:r>
      <w:r w:rsidRPr="00402DA2">
        <w:t>.</w:t>
      </w:r>
      <w:r w:rsidRPr="00402DA2">
        <w:tab/>
      </w:r>
      <w:r w:rsidRPr="002A5AA8">
        <w:t xml:space="preserve">Sendo considerada aceitável a proposta comercial da licitante que apresentou o menor preço, </w:t>
      </w:r>
      <w:r w:rsidR="002953CB" w:rsidRPr="002A5AA8">
        <w:rPr>
          <w:b/>
        </w:rPr>
        <w:t>desde que a proposta tenha sido apresentada de acordo com as especificações deste edital</w:t>
      </w:r>
      <w:r w:rsidR="004B04C4" w:rsidRPr="002A5AA8">
        <w:rPr>
          <w:b/>
        </w:rPr>
        <w:t>, que atendam aos requisitos do item 05</w:t>
      </w:r>
      <w:r w:rsidR="004B04C4" w:rsidRPr="002A5AA8">
        <w:t>,</w:t>
      </w:r>
      <w:r w:rsidR="002953CB" w:rsidRPr="002A5AA8">
        <w:t xml:space="preserve"> e seja compatível com o preço de</w:t>
      </w:r>
      <w:r w:rsidR="002953CB" w:rsidRPr="002A5AA8">
        <w:rPr>
          <w:spacing w:val="-1"/>
        </w:rPr>
        <w:t xml:space="preserve"> </w:t>
      </w:r>
      <w:r w:rsidR="002953CB" w:rsidRPr="002A5AA8">
        <w:t>mercado.</w:t>
      </w:r>
      <w:r w:rsidR="00873B5D" w:rsidRPr="002A5AA8">
        <w:t xml:space="preserve"> </w:t>
      </w:r>
      <w:r w:rsidR="002953CB" w:rsidRPr="002A5AA8">
        <w:t>O</w:t>
      </w:r>
      <w:r w:rsidRPr="002A5AA8">
        <w:t xml:space="preserve">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lastRenderedPageBreak/>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w:t>
      </w:r>
      <w:r w:rsidRPr="007A4300">
        <w:lastRenderedPageBreak/>
        <w:t>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79152C" w:rsidRDefault="0079152C" w:rsidP="00275E3F">
      <w:pPr>
        <w:jc w:val="both"/>
      </w:pPr>
    </w:p>
    <w:p w:rsidR="00275E3F" w:rsidRDefault="004B05B0" w:rsidP="00275E3F">
      <w:pPr>
        <w:jc w:val="both"/>
      </w:pPr>
      <w:r>
        <w:t>12.</w:t>
      </w:r>
      <w:r w:rsidR="005D36CC">
        <w:t>2</w:t>
      </w:r>
      <w:r w:rsidR="00275E3F">
        <w:t>.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5D36CC" w:rsidP="00275E3F">
      <w:pPr>
        <w:jc w:val="both"/>
      </w:pPr>
      <w:r>
        <w:t>12.3</w:t>
      </w:r>
      <w:r w:rsidR="00275E3F">
        <w:t>.</w:t>
      </w:r>
      <w:r w:rsidR="00275E3F">
        <w:tab/>
        <w:t>O Contratado é responsável por todos os ônus e obrigações concernent</w:t>
      </w:r>
      <w:r w:rsidR="00873B5D">
        <w:t>es à legislação fiscal, social,</w:t>
      </w:r>
      <w:r w:rsidR="00275E3F">
        <w:t xml:space="preserve"> tributária</w:t>
      </w:r>
      <w:r w:rsidR="00873B5D">
        <w:t xml:space="preserve"> e trabalhista</w:t>
      </w:r>
      <w:r w:rsidR="00275E3F">
        <w:t xml:space="preserve">, bem como pelos danos e prejuízos que a qualquer título causar à Prefeitura Municipal de Capela de Santana e/ou a terceiros, em decorrência do objeto desta licitação, </w:t>
      </w:r>
      <w:r w:rsidR="00275E3F"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0011CA" w:rsidRPr="000011CA" w:rsidRDefault="007C7AB7" w:rsidP="00DD464B">
      <w:pPr>
        <w:pStyle w:val="PargrafodaLista"/>
        <w:ind w:left="420"/>
        <w:jc w:val="both"/>
      </w:pPr>
      <w:r w:rsidRPr="007C7AB7">
        <w:t>07.02.3.3</w:t>
      </w:r>
      <w:r>
        <w:t>.</w:t>
      </w:r>
      <w:r w:rsidRPr="007C7AB7">
        <w:t>90.39</w:t>
      </w:r>
      <w:r>
        <w:t xml:space="preserve"> </w:t>
      </w:r>
      <w:r w:rsidR="000011CA" w:rsidRPr="007C7AB7">
        <w:t>(</w:t>
      </w:r>
      <w:r w:rsidRPr="007C7AB7">
        <w:t>13023</w:t>
      </w:r>
      <w:r w:rsidR="000011CA" w:rsidRPr="007C7AB7">
        <w:t>)</w:t>
      </w:r>
    </w:p>
    <w:p w:rsidR="00275E3F" w:rsidRDefault="00275E3F" w:rsidP="00275E3F">
      <w:pPr>
        <w:jc w:val="both"/>
      </w:pPr>
    </w:p>
    <w:p w:rsidR="00275E3F" w:rsidRPr="00827668" w:rsidRDefault="00275E3F" w:rsidP="00473F7D">
      <w:r w:rsidRPr="00827668">
        <w:rPr>
          <w:b/>
        </w:rPr>
        <w:t>14 - DO PAGAMENTO:</w:t>
      </w:r>
    </w:p>
    <w:p w:rsidR="00275E3F" w:rsidRPr="00827668" w:rsidRDefault="00275E3F" w:rsidP="00827668">
      <w:pPr>
        <w:ind w:firstLine="708"/>
        <w:jc w:val="both"/>
        <w:rPr>
          <w:b/>
          <w:color w:val="FF0000"/>
        </w:rPr>
      </w:pPr>
    </w:p>
    <w:p w:rsidR="00996F40" w:rsidRPr="00827668" w:rsidRDefault="00317292" w:rsidP="00996F40">
      <w:pPr>
        <w:spacing w:line="360" w:lineRule="auto"/>
        <w:jc w:val="both"/>
      </w:pPr>
      <w:r w:rsidRPr="00827668">
        <w:t>14</w:t>
      </w:r>
      <w:r w:rsidR="00996F40" w:rsidRPr="00827668">
        <w:t xml:space="preserve">. 1 </w:t>
      </w:r>
      <w:r w:rsidR="00996F40" w:rsidRPr="004B5BB1">
        <w:t>– O pagamento do objeto e do valor referido será mensal, conforme realização dos serviços (proporcional), em até 30 dias após a emissão das notas fiscais</w:t>
      </w:r>
      <w:r w:rsidR="00297A14">
        <w:t>.</w:t>
      </w:r>
    </w:p>
    <w:p w:rsidR="00317292" w:rsidRPr="00827668" w:rsidRDefault="00317292" w:rsidP="00317292">
      <w:pPr>
        <w:jc w:val="both"/>
      </w:pPr>
      <w:r w:rsidRPr="00827668">
        <w:t>14.1.1</w:t>
      </w:r>
      <w:r w:rsidRPr="00827668">
        <w:tab/>
        <w:t>- Em caso de devolução de documentação fiscal para correção, o prazo para pagamento fluirá a partir de sua reapresentação.</w:t>
      </w:r>
    </w:p>
    <w:p w:rsidR="00317292" w:rsidRDefault="00317292" w:rsidP="00317292">
      <w:pPr>
        <w:jc w:val="both"/>
      </w:pPr>
    </w:p>
    <w:p w:rsidR="00CD2C48" w:rsidRDefault="00CD2C48" w:rsidP="00CD2C48">
      <w:pPr>
        <w:jc w:val="both"/>
        <w:rPr>
          <w:b/>
        </w:rPr>
      </w:pPr>
      <w:r>
        <w:lastRenderedPageBreak/>
        <w:t>14.2.</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CD2C48" w:rsidRPr="00827668" w:rsidRDefault="00CD2C48" w:rsidP="00317292">
      <w:pPr>
        <w:jc w:val="both"/>
      </w:pPr>
    </w:p>
    <w:p w:rsidR="00996F40" w:rsidRDefault="00996F40"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w:t>
      </w:r>
      <w:r w:rsidR="00C27E64">
        <w:t>es à legislação fiscal, social, tributária e trabalhista,</w:t>
      </w:r>
      <w:r>
        <w:t xml:space="preserve">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8A0622" w:rsidRDefault="00275E3F" w:rsidP="00275E3F">
      <w:pPr>
        <w:jc w:val="both"/>
      </w:pPr>
      <w:r w:rsidRPr="00197CC9">
        <w:t>17.1.3</w:t>
      </w:r>
      <w:r w:rsidRPr="00197CC9">
        <w:tab/>
        <w:t xml:space="preserve">- </w:t>
      </w:r>
      <w:r w:rsidR="00760CFF" w:rsidRPr="00197CC9">
        <w:t>Disponibilizar os serviços</w:t>
      </w:r>
      <w:r w:rsidRPr="00197CC9">
        <w:t xml:space="preserve"> licitados rigorosamente dentro do prazo de no </w:t>
      </w:r>
      <w:r w:rsidR="007B2684" w:rsidRPr="00197CC9">
        <w:rPr>
          <w:b/>
        </w:rPr>
        <w:t xml:space="preserve">máximo </w:t>
      </w:r>
      <w:r w:rsidR="008B63C9" w:rsidRPr="00197CC9">
        <w:rPr>
          <w:b/>
        </w:rPr>
        <w:t>48</w:t>
      </w:r>
      <w:r w:rsidR="007B2684" w:rsidRPr="00197CC9">
        <w:rPr>
          <w:b/>
        </w:rPr>
        <w:t xml:space="preserve"> horas (</w:t>
      </w:r>
      <w:r w:rsidR="00814821" w:rsidRPr="00197CC9">
        <w:rPr>
          <w:b/>
        </w:rPr>
        <w:t>quarenta e oito</w:t>
      </w:r>
      <w:r w:rsidR="008100E4" w:rsidRPr="00197CC9">
        <w:rPr>
          <w:b/>
        </w:rPr>
        <w:t xml:space="preserve"> </w:t>
      </w:r>
      <w:r w:rsidR="007B2684" w:rsidRPr="00197CC9">
        <w:rPr>
          <w:b/>
        </w:rPr>
        <w:t>horas)</w:t>
      </w:r>
      <w:r w:rsidRPr="00197CC9">
        <w:rPr>
          <w:b/>
        </w:rPr>
        <w:t xml:space="preserve"> após</w:t>
      </w:r>
      <w:r w:rsidR="00C51645" w:rsidRPr="00197CC9">
        <w:rPr>
          <w:b/>
        </w:rPr>
        <w:t xml:space="preserve"> assinatura do contrato ou</w:t>
      </w:r>
      <w:r w:rsidRPr="00197CC9">
        <w:rPr>
          <w:b/>
        </w:rPr>
        <w:t xml:space="preserve"> solicitação</w:t>
      </w:r>
      <w:r w:rsidRPr="00197CC9">
        <w:t xml:space="preserve"> através de nota de empenho, na Secretaria Municipal </w:t>
      </w:r>
      <w:r w:rsidR="00262558" w:rsidRPr="00197CC9">
        <w:t>da fazenda</w:t>
      </w:r>
      <w:r w:rsidRPr="00197CC9">
        <w:t>, sito Avenida Coronel Orestes Lucas 2335, Bairro Centro, devendo ser expedida a nota fiscal.</w:t>
      </w:r>
    </w:p>
    <w:p w:rsidR="008A0622" w:rsidRDefault="008A0622" w:rsidP="00275E3F">
      <w:pPr>
        <w:jc w:val="both"/>
      </w:pPr>
      <w:r w:rsidRPr="004B5BB1">
        <w:t>.</w:t>
      </w:r>
      <w:r>
        <w:t xml:space="preserve">  </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C27E64"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Pr="00827668" w:rsidRDefault="00275E3F" w:rsidP="00275E3F">
      <w:pPr>
        <w:jc w:val="both"/>
      </w:pPr>
      <w:r w:rsidRPr="00827668">
        <w:t>19.1.</w:t>
      </w:r>
      <w:r w:rsidR="00BB58E7" w:rsidRPr="00827668">
        <w:t xml:space="preserve"> O objeto da licitação tem vigência de </w:t>
      </w:r>
      <w:r w:rsidR="00BB58E7" w:rsidRPr="00827668">
        <w:rPr>
          <w:b/>
        </w:rPr>
        <w:t>12 (doze) meses</w:t>
      </w:r>
      <w:r w:rsidR="00BB58E7" w:rsidRPr="00827668">
        <w:t>, a contar da formatura do contrato de prestação de serviços, podendo ser prorrogado por igual período, ate o limite legal, art.57,</w:t>
      </w:r>
      <w:r w:rsidR="005E5A3E">
        <w:t xml:space="preserve"> </w:t>
      </w:r>
      <w:r w:rsidR="005E5A3E" w:rsidRPr="00827668">
        <w:t>inciso</w:t>
      </w:r>
      <w:r w:rsidR="00BB58E7" w:rsidRPr="00827668">
        <w:t xml:space="preserve"> IV da</w:t>
      </w:r>
      <w:r w:rsidR="00DE42EC" w:rsidRPr="00827668">
        <w:t xml:space="preserve"> lei nº 8.666/93;</w:t>
      </w:r>
    </w:p>
    <w:p w:rsidR="00275E3F" w:rsidRPr="00827668" w:rsidRDefault="00275E3F" w:rsidP="00275E3F">
      <w:pPr>
        <w:jc w:val="both"/>
      </w:pPr>
    </w:p>
    <w:p w:rsidR="00730A8F" w:rsidRPr="00827668" w:rsidRDefault="00563907"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827668">
        <w:rPr>
          <w:rFonts w:ascii="Times New Roman" w:hAnsi="Times New Roman" w:cs="Times New Roman"/>
          <w:sz w:val="24"/>
          <w:szCs w:val="24"/>
        </w:rPr>
        <w:t>19.2.</w:t>
      </w:r>
      <w:r w:rsidR="00730A8F" w:rsidRPr="00827668">
        <w:rPr>
          <w:rFonts w:ascii="Times New Roman" w:hAnsi="Times New Roman" w:cs="Times New Roman"/>
          <w:sz w:val="24"/>
          <w:szCs w:val="24"/>
        </w:rPr>
        <w:t xml:space="preserve">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r w:rsidR="00833B19" w:rsidRPr="00827668">
        <w:rPr>
          <w:rFonts w:ascii="Times New Roman" w:hAnsi="Times New Roman" w:cs="Times New Roman"/>
          <w:sz w:val="24"/>
          <w:szCs w:val="24"/>
        </w:rPr>
        <w:t>.</w:t>
      </w:r>
    </w:p>
    <w:p w:rsidR="00A24371" w:rsidRPr="00827668" w:rsidRDefault="00A24371" w:rsidP="00563907">
      <w:pPr>
        <w:jc w:val="both"/>
        <w:rPr>
          <w:rFonts w:asciiTheme="minorHAnsi" w:hAnsiTheme="minorHAnsi" w:cstheme="minorHAnsi"/>
          <w:b/>
          <w:sz w:val="22"/>
          <w:szCs w:val="22"/>
        </w:rPr>
      </w:pPr>
    </w:p>
    <w:p w:rsidR="00563907" w:rsidRPr="00827668" w:rsidRDefault="00A24371" w:rsidP="00563907">
      <w:pPr>
        <w:jc w:val="both"/>
        <w:rPr>
          <w:b/>
        </w:rPr>
      </w:pPr>
      <w:r w:rsidRPr="00197CC9">
        <w:rPr>
          <w:b/>
        </w:rPr>
        <w:t>19-1 - DA REPACTUAÇÃO E DO REAJUSTAMENTO DOS PREÇOS</w:t>
      </w:r>
    </w:p>
    <w:p w:rsidR="00A24371" w:rsidRDefault="00A24371" w:rsidP="00563907">
      <w:pPr>
        <w:jc w:val="both"/>
      </w:pPr>
    </w:p>
    <w:p w:rsidR="00C16F1F" w:rsidRDefault="009442F3" w:rsidP="00563907">
      <w:pPr>
        <w:jc w:val="both"/>
      </w:pPr>
      <w:r w:rsidRPr="00197CC9">
        <w:lastRenderedPageBreak/>
        <w:t>19.1.1.Os valores propostos para coleta Resíduos - Solicitação de serviço da área da saúde no que se refere a coleta, transporte, tratamento e destino final de resíduos contaminados de serviço saúde e resíduos químicos serão reajustados, a cada 12 (doze) meses, pela variação do IGPM/FGV, ou outro índice e periodicidade que venha a substituí-lo</w:t>
      </w:r>
      <w:r w:rsidR="002A1D4B" w:rsidRPr="00197CC9">
        <w:t xml:space="preserve"> ou que reflita os reais custos setoriais</w:t>
      </w:r>
      <w:r w:rsidRPr="00197CC9">
        <w:t>, a fim de reestabelecer o equilíbrio econômico-financeiro entre as partes.</w:t>
      </w:r>
    </w:p>
    <w:p w:rsidR="00C16F1F" w:rsidRPr="00827668" w:rsidRDefault="00C16F1F" w:rsidP="00563907">
      <w:pPr>
        <w:jc w:val="both"/>
      </w:pPr>
    </w:p>
    <w:p w:rsidR="00563907" w:rsidRDefault="00563907"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w:t>
      </w:r>
      <w:r w:rsidR="00D55D4A">
        <w:t>ições da Lei nº 8.666/93</w:t>
      </w:r>
      <w:r>
        <w:t>.</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D55D4A" w:rsidRDefault="00D55D4A"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 xml:space="preserve">ANEXO VIII - Declaração de </w:t>
      </w:r>
      <w:r w:rsidR="0043684A">
        <w:t>Idoneidade</w:t>
      </w:r>
      <w:r>
        <w:t>.</w:t>
      </w:r>
      <w:r w:rsidRPr="00732BFC">
        <w:rPr>
          <w:b/>
        </w:rPr>
        <w:t xml:space="preserve"> </w:t>
      </w:r>
    </w:p>
    <w:p w:rsidR="00275E3F" w:rsidRDefault="00473F7D" w:rsidP="00275E3F">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73F7D" w:rsidRDefault="00473F7D"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tcPr>
          <w:p w:rsidR="00275E3F" w:rsidRDefault="00275E3F" w:rsidP="00887109">
            <w:r w:rsidRPr="00372C8C">
              <w:t xml:space="preserve">Prefeitura Municipal de </w:t>
            </w:r>
            <w:r w:rsidR="00D7602C">
              <w:t>Capela de Santana,</w:t>
            </w:r>
            <w:r>
              <w:t xml:space="preserve"> </w:t>
            </w:r>
            <w:r w:rsidR="00C16F1F">
              <w:t xml:space="preserve"> </w:t>
            </w:r>
            <w:r w:rsidR="00197CC9">
              <w:t>16</w:t>
            </w:r>
            <w:r w:rsidR="00C16F1F">
              <w:t xml:space="preserve"> </w:t>
            </w:r>
            <w:r w:rsidRPr="00372C8C">
              <w:t>de</w:t>
            </w:r>
            <w:r>
              <w:t xml:space="preserve"> </w:t>
            </w:r>
            <w:r w:rsidR="00C16F1F">
              <w:t>março</w:t>
            </w:r>
            <w:r w:rsidRPr="00372C8C">
              <w:t xml:space="preserve"> de</w:t>
            </w:r>
            <w:r>
              <w:t xml:space="preserve"> 20</w:t>
            </w:r>
            <w:r w:rsidR="00381B85">
              <w:t>2</w:t>
            </w:r>
            <w:r w:rsidR="00C16F1F">
              <w:t>1</w:t>
            </w:r>
            <w:r w:rsidRPr="00372C8C">
              <w:t>.</w:t>
            </w:r>
          </w:p>
          <w:p w:rsidR="00275E3F" w:rsidRDefault="00275E3F" w:rsidP="00887109">
            <w:pPr>
              <w:jc w:val="center"/>
              <w:rPr>
                <w:b/>
              </w:rPr>
            </w:pPr>
          </w:p>
          <w:p w:rsidR="00C27284" w:rsidRDefault="00C27284" w:rsidP="00887109">
            <w:pPr>
              <w:jc w:val="center"/>
              <w:rPr>
                <w:b/>
              </w:rPr>
            </w:pPr>
          </w:p>
          <w:p w:rsidR="00FB4DB3" w:rsidRDefault="00FB4DB3" w:rsidP="00887109">
            <w:pPr>
              <w:jc w:val="center"/>
              <w:rPr>
                <w:b/>
              </w:rPr>
            </w:pPr>
          </w:p>
          <w:p w:rsidR="00FB4DB3" w:rsidRDefault="00FB4DB3" w:rsidP="00887109">
            <w:pPr>
              <w:jc w:val="center"/>
              <w:rPr>
                <w:b/>
              </w:rPr>
            </w:pPr>
          </w:p>
          <w:p w:rsidR="00C27284" w:rsidRPr="0083507A" w:rsidRDefault="00C27284" w:rsidP="00887109">
            <w:pPr>
              <w:jc w:val="center"/>
              <w:rPr>
                <w:b/>
              </w:rPr>
            </w:pPr>
          </w:p>
        </w:tc>
      </w:tr>
      <w:tr w:rsidR="00275E3F" w:rsidRPr="0083507A" w:rsidTr="00887109">
        <w:tc>
          <w:tcPr>
            <w:tcW w:w="4799" w:type="dxa"/>
          </w:tcPr>
          <w:p w:rsidR="00275E3F" w:rsidRPr="0083507A" w:rsidRDefault="00275E3F" w:rsidP="00887109">
            <w:pPr>
              <w:jc w:val="center"/>
              <w:rPr>
                <w:b/>
              </w:rPr>
            </w:pPr>
          </w:p>
        </w:tc>
        <w:tc>
          <w:tcPr>
            <w:tcW w:w="4800" w:type="dxa"/>
          </w:tcPr>
          <w:p w:rsidR="00275E3F" w:rsidRDefault="00275E3F" w:rsidP="00D7602C"/>
          <w:p w:rsidR="00275E3F" w:rsidRDefault="00C27284" w:rsidP="00887109">
            <w:pPr>
              <w:jc w:val="center"/>
            </w:pPr>
            <w:r>
              <w:t>_______________________________</w:t>
            </w:r>
          </w:p>
          <w:p w:rsidR="00275E3F" w:rsidRDefault="00275E3F" w:rsidP="00887109">
            <w:r>
              <w:t xml:space="preserve">                 José Alfredo</w:t>
            </w:r>
            <w:r w:rsidR="00FE1300">
              <w:t xml:space="preserve"> </w:t>
            </w:r>
            <w:r>
              <w:t>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275E3F" w:rsidP="00850866">
      <w:pPr>
        <w:rPr>
          <w:b/>
        </w:rPr>
      </w:pPr>
    </w:p>
    <w:p w:rsidR="009756C3" w:rsidRDefault="009756C3" w:rsidP="00850866">
      <w:pPr>
        <w:rPr>
          <w:b/>
        </w:rPr>
      </w:pPr>
    </w:p>
    <w:p w:rsidR="009756C3" w:rsidRDefault="009756C3" w:rsidP="00850866">
      <w:pPr>
        <w:rPr>
          <w:b/>
        </w:rPr>
      </w:pPr>
    </w:p>
    <w:p w:rsidR="00616AEB" w:rsidRDefault="00616AEB" w:rsidP="00850866">
      <w:pPr>
        <w:rPr>
          <w:b/>
        </w:rPr>
      </w:pPr>
    </w:p>
    <w:p w:rsidR="00616AEB" w:rsidRDefault="00616AEB" w:rsidP="00850866">
      <w:pPr>
        <w:rPr>
          <w:b/>
        </w:rPr>
      </w:pPr>
    </w:p>
    <w:p w:rsidR="00197CC9" w:rsidRDefault="00197CC9" w:rsidP="00275E3F">
      <w:pPr>
        <w:jc w:val="center"/>
        <w:rPr>
          <w:b/>
        </w:rPr>
      </w:pPr>
    </w:p>
    <w:p w:rsidR="00197CC9" w:rsidRDefault="00197CC9" w:rsidP="00275E3F">
      <w:pPr>
        <w:jc w:val="center"/>
        <w:rPr>
          <w:b/>
        </w:rPr>
      </w:pPr>
    </w:p>
    <w:p w:rsidR="00197CC9" w:rsidRDefault="00197CC9" w:rsidP="00275E3F">
      <w:pPr>
        <w:jc w:val="cente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197CC9">
        <w:rPr>
          <w:b/>
        </w:rPr>
        <w:t>209</w:t>
      </w:r>
      <w:r>
        <w:rPr>
          <w:b/>
        </w:rPr>
        <w:t>/20</w:t>
      </w:r>
      <w:r w:rsidR="00381B85">
        <w:rPr>
          <w:b/>
        </w:rPr>
        <w:t>2</w:t>
      </w:r>
      <w:r w:rsidR="00C16F1F">
        <w:rPr>
          <w:b/>
        </w:rPr>
        <w:t>1</w:t>
      </w:r>
    </w:p>
    <w:p w:rsidR="00275E3F" w:rsidRDefault="00275E3F" w:rsidP="00275E3F">
      <w:pPr>
        <w:jc w:val="center"/>
        <w:rPr>
          <w:b/>
        </w:rPr>
      </w:pPr>
      <w:r w:rsidRPr="00643DC8">
        <w:rPr>
          <w:b/>
        </w:rPr>
        <w:t xml:space="preserve">PREGÃO PRESENCIAL </w:t>
      </w:r>
      <w:r>
        <w:rPr>
          <w:b/>
        </w:rPr>
        <w:t xml:space="preserve">Nº </w:t>
      </w:r>
      <w:r w:rsidR="00197CC9">
        <w:rPr>
          <w:b/>
        </w:rPr>
        <w:t>04</w:t>
      </w:r>
      <w:r w:rsidRPr="00643DC8">
        <w:rPr>
          <w:b/>
        </w:rPr>
        <w:t>/20</w:t>
      </w:r>
      <w:r w:rsidR="00381B85">
        <w:rPr>
          <w:b/>
        </w:rPr>
        <w:t>2</w:t>
      </w:r>
      <w:r w:rsidR="00C16F1F">
        <w:rPr>
          <w:b/>
        </w:rPr>
        <w:t>1</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A50B6" w:rsidRDefault="002A50B6" w:rsidP="00275E3F">
      <w:pPr>
        <w:jc w:val="center"/>
        <w:rPr>
          <w:b/>
        </w:rPr>
      </w:pPr>
    </w:p>
    <w:p w:rsidR="00C16F1F" w:rsidRDefault="00C16F1F" w:rsidP="00C16F1F">
      <w:pPr>
        <w:ind w:right="-1" w:hanging="425"/>
      </w:pPr>
      <w:r w:rsidRPr="00143AC7">
        <w:t>Solicitação de serviço da área da saúde no que se refere a coleta, transporte, tratamento e destino final de resíduos contaminados de serviço saúde e resíduos químicos.</w:t>
      </w:r>
    </w:p>
    <w:p w:rsidR="00C16F1F" w:rsidRPr="00143AC7" w:rsidRDefault="00C16F1F" w:rsidP="00C16F1F">
      <w:pPr>
        <w:ind w:right="-1" w:hanging="425"/>
      </w:pPr>
    </w:p>
    <w:p w:rsidR="00C16F1F" w:rsidRPr="00143AC7" w:rsidRDefault="00C16F1F" w:rsidP="00C16F1F">
      <w:pPr>
        <w:ind w:right="-1" w:hanging="425"/>
      </w:pPr>
      <w:r w:rsidRPr="00143AC7">
        <w:t>1.1 - Serviços Necessários:</w:t>
      </w:r>
    </w:p>
    <w:p w:rsidR="00C16F1F" w:rsidRPr="00143AC7" w:rsidRDefault="00C16F1F" w:rsidP="00C16F1F">
      <w:pPr>
        <w:ind w:right="-1" w:hanging="425"/>
      </w:pPr>
      <w:r w:rsidRPr="00143AC7">
        <w:t># Coleta;</w:t>
      </w:r>
    </w:p>
    <w:p w:rsidR="00C16F1F" w:rsidRPr="00143AC7" w:rsidRDefault="00C16F1F" w:rsidP="00C16F1F">
      <w:pPr>
        <w:ind w:right="-1" w:hanging="425"/>
      </w:pPr>
      <w:r w:rsidRPr="00143AC7">
        <w:t>#Transporte;</w:t>
      </w:r>
    </w:p>
    <w:p w:rsidR="00C16F1F" w:rsidRPr="00143AC7" w:rsidRDefault="00C16F1F" w:rsidP="00C16F1F">
      <w:pPr>
        <w:ind w:right="-1" w:hanging="425"/>
      </w:pPr>
      <w:r w:rsidRPr="00143AC7">
        <w:t>#Tratamento e destino final dos resíduos oriundos da saúde Classe I;</w:t>
      </w:r>
    </w:p>
    <w:p w:rsidR="00C16F1F" w:rsidRPr="00143AC7" w:rsidRDefault="00C16F1F" w:rsidP="00C16F1F">
      <w:pPr>
        <w:ind w:right="-1" w:hanging="425"/>
      </w:pPr>
      <w:r w:rsidRPr="00143AC7">
        <w:t># Grupo A - patogênico e Grupo E - perfuro cortantes e todos o resíduo de vidros procedentes das vacinas.</w:t>
      </w:r>
    </w:p>
    <w:p w:rsidR="00C16F1F" w:rsidRPr="00143AC7" w:rsidRDefault="00C16F1F" w:rsidP="00C16F1F">
      <w:pPr>
        <w:ind w:right="-1" w:hanging="425"/>
      </w:pPr>
      <w:r w:rsidRPr="00143AC7">
        <w:t>#Grupo B - químicos, medicamentos vencidos e insumos vencidos de farmácias de manipulação, reveladores e  fixador de imagem nos parâmetros da RDC da Anvisa nº 306 de 07 de dezembro de 2004.</w:t>
      </w:r>
    </w:p>
    <w:p w:rsidR="00C16F1F" w:rsidRDefault="00C16F1F" w:rsidP="00C16F1F">
      <w:pPr>
        <w:ind w:right="-1" w:hanging="425"/>
      </w:pPr>
      <w:r w:rsidRPr="00143AC7">
        <w:t># Recolhimento de pilhas e baterias de celulares e lâmpadas fluorescentes da Secretaria da Saúde e dos postos de saúde.</w:t>
      </w:r>
    </w:p>
    <w:p w:rsidR="00C16F1F" w:rsidRPr="00143AC7" w:rsidRDefault="00C16F1F" w:rsidP="00C16F1F">
      <w:pPr>
        <w:ind w:right="-1" w:hanging="425"/>
      </w:pPr>
    </w:p>
    <w:p w:rsidR="00C16F1F" w:rsidRPr="00143AC7" w:rsidRDefault="00C16F1F" w:rsidP="00C16F1F">
      <w:pPr>
        <w:ind w:right="-1" w:hanging="425"/>
      </w:pPr>
      <w:r w:rsidRPr="00143AC7">
        <w:t>1.2 Local da execução do serviço:</w:t>
      </w:r>
    </w:p>
    <w:p w:rsidR="00C16F1F" w:rsidRDefault="00C16F1F" w:rsidP="00C16F1F">
      <w:pPr>
        <w:ind w:right="-1" w:hanging="425"/>
      </w:pPr>
      <w:r w:rsidRPr="00143AC7">
        <w:t>A contratada deverá fornecer 300 unidades mensais de embalagem plásticas especiais de 40 litros para colocação dos resíduos até o dia da coleta e destinação final dos mesmos, sendo necessário as seguintes quantidades:</w:t>
      </w:r>
    </w:p>
    <w:p w:rsidR="00C16F1F" w:rsidRPr="00143AC7" w:rsidRDefault="00C16F1F" w:rsidP="00C16F1F">
      <w:pPr>
        <w:ind w:right="-1" w:hanging="425"/>
      </w:pPr>
    </w:p>
    <w:p w:rsidR="00C16F1F" w:rsidRPr="00143AC7" w:rsidRDefault="00C16F1F" w:rsidP="00C16F1F">
      <w:pPr>
        <w:ind w:right="-1" w:hanging="425"/>
      </w:pPr>
      <w:r w:rsidRPr="00143AC7">
        <w:t>a) ESF Pareci Velho - recipiente com capacidade de 200 litros;</w:t>
      </w:r>
    </w:p>
    <w:p w:rsidR="00C16F1F" w:rsidRPr="00143AC7" w:rsidRDefault="00C16F1F" w:rsidP="00C16F1F">
      <w:pPr>
        <w:ind w:right="-1" w:hanging="425"/>
      </w:pPr>
      <w:r w:rsidRPr="00143AC7">
        <w:t>b) ESF Centro - recipiente com capacidade de 200 litros;</w:t>
      </w:r>
    </w:p>
    <w:p w:rsidR="00C16F1F" w:rsidRPr="00143AC7" w:rsidRDefault="00C16F1F" w:rsidP="00C16F1F">
      <w:pPr>
        <w:ind w:right="-1" w:hanging="425"/>
      </w:pPr>
      <w:r w:rsidRPr="00143AC7">
        <w:t>c) ESF Imigrantes - recipiente com capacidade de 200 litros;</w:t>
      </w:r>
    </w:p>
    <w:p w:rsidR="00C16F1F" w:rsidRPr="00143AC7" w:rsidRDefault="00C16F1F" w:rsidP="00C16F1F">
      <w:pPr>
        <w:ind w:right="-1" w:hanging="425"/>
      </w:pPr>
      <w:r w:rsidRPr="00143AC7">
        <w:t>d) UBS Central - recipiente com capacidade de 200 litros;</w:t>
      </w:r>
    </w:p>
    <w:p w:rsidR="00C16F1F" w:rsidRPr="00143AC7" w:rsidRDefault="00C16F1F" w:rsidP="00C16F1F">
      <w:pPr>
        <w:ind w:right="-1" w:hanging="425"/>
      </w:pPr>
      <w:r w:rsidRPr="00143AC7">
        <w:t>e) Farmácia Básica - recipiente com capacidade de 200 litros;</w:t>
      </w:r>
    </w:p>
    <w:p w:rsidR="00C16F1F" w:rsidRDefault="00C16F1F" w:rsidP="00C16F1F">
      <w:pPr>
        <w:ind w:right="-1" w:hanging="425"/>
      </w:pPr>
      <w:r w:rsidRPr="00143AC7">
        <w:t>1.3 Prazo de Recolhimento:</w:t>
      </w:r>
    </w:p>
    <w:p w:rsidR="00197CC9" w:rsidRPr="00143AC7" w:rsidRDefault="00197CC9" w:rsidP="00C16F1F">
      <w:pPr>
        <w:ind w:right="-1" w:hanging="425"/>
      </w:pPr>
    </w:p>
    <w:p w:rsidR="00C16F1F" w:rsidRPr="00197CC9" w:rsidRDefault="00C16F1F" w:rsidP="00C16F1F">
      <w:pPr>
        <w:ind w:right="-1" w:hanging="425"/>
        <w:rPr>
          <w:b/>
        </w:rPr>
      </w:pPr>
      <w:r w:rsidRPr="00197CC9">
        <w:rPr>
          <w:b/>
        </w:rPr>
        <w:t>A contratada deverá recolher resíduos para destinação final SEMANALMENTE nos locais indicados no item anterior conforme endereços constantes abaixo:</w:t>
      </w:r>
    </w:p>
    <w:p w:rsidR="00197CC9" w:rsidRPr="00143AC7" w:rsidRDefault="00197CC9" w:rsidP="00C16F1F">
      <w:pPr>
        <w:ind w:right="-1" w:hanging="425"/>
      </w:pPr>
    </w:p>
    <w:p w:rsidR="00C16F1F" w:rsidRPr="00143AC7" w:rsidRDefault="00C16F1F" w:rsidP="00C16F1F">
      <w:pPr>
        <w:ind w:right="-1" w:hanging="425"/>
      </w:pPr>
      <w:r w:rsidRPr="00143AC7">
        <w:lastRenderedPageBreak/>
        <w:t>a) ESF Pareci Velho - RS 240 km 28, S/N Pareci Velho</w:t>
      </w:r>
    </w:p>
    <w:p w:rsidR="00C16F1F" w:rsidRPr="00143AC7" w:rsidRDefault="00C16F1F" w:rsidP="00C16F1F">
      <w:pPr>
        <w:ind w:right="-1" w:hanging="425"/>
      </w:pPr>
      <w:r w:rsidRPr="00143AC7">
        <w:t>Fone:3698-3024</w:t>
      </w:r>
    </w:p>
    <w:p w:rsidR="00C16F1F" w:rsidRPr="00143AC7" w:rsidRDefault="00C16F1F" w:rsidP="00C16F1F">
      <w:pPr>
        <w:ind w:right="-1" w:hanging="425"/>
      </w:pPr>
      <w:r w:rsidRPr="00143AC7">
        <w:t>b) ESF Centro - Avenida Coronel Orestes Lucas , n°4127 Bairro Centro</w:t>
      </w:r>
    </w:p>
    <w:p w:rsidR="00C16F1F" w:rsidRPr="00143AC7" w:rsidRDefault="00C16F1F" w:rsidP="00C16F1F">
      <w:pPr>
        <w:ind w:right="-1" w:hanging="425"/>
      </w:pPr>
      <w:r w:rsidRPr="00143AC7">
        <w:t>Fone:3698-1149</w:t>
      </w:r>
    </w:p>
    <w:p w:rsidR="00C16F1F" w:rsidRPr="00143AC7" w:rsidRDefault="00C16F1F" w:rsidP="00C16F1F">
      <w:pPr>
        <w:ind w:right="-1" w:hanging="425"/>
      </w:pPr>
      <w:r w:rsidRPr="00143AC7">
        <w:t>c) ESF Imigrantes - Rua Palmitinho, n°525 Bairro Imigrantes</w:t>
      </w:r>
    </w:p>
    <w:p w:rsidR="00C16F1F" w:rsidRPr="00143AC7" w:rsidRDefault="00C16F1F" w:rsidP="00C16F1F">
      <w:pPr>
        <w:ind w:right="-1" w:hanging="425"/>
      </w:pPr>
      <w:r w:rsidRPr="00143AC7">
        <w:t>Fone:3698-3024</w:t>
      </w:r>
    </w:p>
    <w:p w:rsidR="00C16F1F" w:rsidRPr="00143AC7" w:rsidRDefault="00C16F1F" w:rsidP="00C16F1F">
      <w:pPr>
        <w:ind w:right="-1" w:hanging="425"/>
      </w:pPr>
      <w:r>
        <w:t>d) Unidade Basica de Saúde 24 horas</w:t>
      </w:r>
      <w:r w:rsidRPr="00143AC7">
        <w:t xml:space="preserve"> - Avenida Coronel Orestes Lucas, n°2335 Bairro Vila Nova</w:t>
      </w:r>
    </w:p>
    <w:p w:rsidR="00C16F1F" w:rsidRPr="00143AC7" w:rsidRDefault="00C16F1F" w:rsidP="00C16F1F">
      <w:pPr>
        <w:ind w:right="-1" w:hanging="425"/>
      </w:pPr>
      <w:r w:rsidRPr="00143AC7">
        <w:t>Fone:3698-1155</w:t>
      </w:r>
    </w:p>
    <w:p w:rsidR="00C16F1F" w:rsidRPr="00143AC7" w:rsidRDefault="00C16F1F" w:rsidP="00C16F1F">
      <w:pPr>
        <w:ind w:right="-1" w:hanging="425"/>
      </w:pPr>
      <w:r w:rsidRPr="00143AC7">
        <w:t>e) Farmácia Básica - Avenida Coronel Orestes Lucas, n°2335 Bairro Vila Nova</w:t>
      </w:r>
    </w:p>
    <w:p w:rsidR="00C16F1F" w:rsidRDefault="00C16F1F" w:rsidP="00C16F1F">
      <w:pPr>
        <w:ind w:right="-1" w:hanging="425"/>
      </w:pPr>
      <w:r w:rsidRPr="00143AC7">
        <w:t>Fone:3698-1155</w:t>
      </w:r>
    </w:p>
    <w:p w:rsidR="00C16F1F" w:rsidRPr="00143AC7" w:rsidRDefault="00C16F1F" w:rsidP="00C16F1F">
      <w:pPr>
        <w:tabs>
          <w:tab w:val="left" w:pos="7546"/>
        </w:tabs>
        <w:ind w:right="-1" w:hanging="425"/>
      </w:pPr>
      <w:r>
        <w:t>f) Extensão Parque Primavera - Alameda 02(dois) S/N, Parque Primavera. 3698 1267</w:t>
      </w:r>
      <w:r>
        <w:tab/>
      </w: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C16F1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C16F1F" w:rsidRDefault="00C16F1F"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197CC9">
        <w:rPr>
          <w:b/>
        </w:rPr>
        <w:t>209</w:t>
      </w:r>
      <w:r>
        <w:rPr>
          <w:b/>
        </w:rPr>
        <w:t>/20</w:t>
      </w:r>
      <w:r w:rsidR="00381B85">
        <w:rPr>
          <w:b/>
        </w:rPr>
        <w:t>2</w:t>
      </w:r>
      <w:r w:rsidR="00F27F45">
        <w:rPr>
          <w:b/>
        </w:rPr>
        <w:t>1</w:t>
      </w:r>
    </w:p>
    <w:p w:rsidR="00275E3F" w:rsidRPr="00643DC8" w:rsidRDefault="00275E3F" w:rsidP="00275E3F">
      <w:pPr>
        <w:jc w:val="center"/>
        <w:rPr>
          <w:b/>
        </w:rPr>
      </w:pPr>
      <w:r w:rsidRPr="00643DC8">
        <w:rPr>
          <w:b/>
        </w:rPr>
        <w:t xml:space="preserve">PREGÃO PRESENCIAL </w:t>
      </w:r>
      <w:r>
        <w:rPr>
          <w:b/>
        </w:rPr>
        <w:t xml:space="preserve">Nº </w:t>
      </w:r>
      <w:r w:rsidR="00197CC9">
        <w:rPr>
          <w:b/>
        </w:rPr>
        <w:t>04</w:t>
      </w:r>
      <w:r w:rsidR="00F27F45">
        <w:rPr>
          <w:b/>
        </w:rPr>
        <w:t>/20</w:t>
      </w:r>
      <w:r w:rsidR="00381B85">
        <w:rPr>
          <w:b/>
        </w:rPr>
        <w:t>2</w:t>
      </w:r>
      <w:r w:rsidR="00F27F45">
        <w:rPr>
          <w:b/>
        </w:rPr>
        <w:t>1</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D074BA">
      <w:pPr>
        <w:jc w:val="center"/>
      </w:pPr>
      <w:r>
        <w:rPr>
          <w:b/>
        </w:rPr>
        <w:t xml:space="preserve">CONTRATO N° XX/XXXX </w:t>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 contratual de</w:t>
      </w:r>
      <w:r w:rsidR="00812634">
        <w:t xml:space="preserve"> </w:t>
      </w:r>
      <w:r w:rsidR="00CA398B" w:rsidRPr="00CA398B">
        <w:t>contratação de empresa</w:t>
      </w:r>
      <w:r w:rsidR="001005B5" w:rsidRPr="001005B5">
        <w:t xml:space="preserve"> </w:t>
      </w:r>
      <w:r w:rsidR="001005B5">
        <w:t>de coleta Resíduos -</w:t>
      </w:r>
      <w:r w:rsidR="001005B5" w:rsidRPr="00F855A3">
        <w:t xml:space="preserve"> </w:t>
      </w:r>
      <w:r w:rsidR="001005B5" w:rsidRPr="00143AC7">
        <w:t>Solicitação de serviço da área da saúde no que se refere a coleta, transporte, tratamento e destino final de resíduos contaminados de serviço saúde e resíduos químicos</w:t>
      </w:r>
      <w:r w:rsidR="00CA398B" w:rsidRPr="00CA398B">
        <w:t xml:space="preserve"> para atender as demandas do </w:t>
      </w:r>
      <w:r w:rsidR="004B5BB1" w:rsidRPr="00CA398B">
        <w:t>Município</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w:t>
      </w:r>
      <w:r w:rsidR="004B5BB1">
        <w:rPr>
          <w:spacing w:val="-4"/>
        </w:rPr>
        <w:t>7</w:t>
      </w:r>
      <w:r w:rsidRPr="004265A9">
        <w:rPr>
          <w:spacing w:val="-4"/>
        </w:rPr>
        <w:t xml:space="preserve">alterações posteriores e tendo em vista o que consta do Edital nº </w:t>
      </w:r>
      <w:r w:rsidR="00197CC9">
        <w:rPr>
          <w:spacing w:val="-4"/>
        </w:rPr>
        <w:t>04</w:t>
      </w:r>
      <w:r w:rsidRPr="004265A9">
        <w:rPr>
          <w:spacing w:val="-4"/>
        </w:rPr>
        <w:t>/20</w:t>
      </w:r>
      <w:r w:rsidR="00381B85">
        <w:rPr>
          <w:spacing w:val="-4"/>
        </w:rPr>
        <w:t>2</w:t>
      </w:r>
      <w:r w:rsidR="001005B5">
        <w:rPr>
          <w:spacing w:val="-4"/>
        </w:rPr>
        <w:t>1</w:t>
      </w:r>
      <w:r w:rsidRPr="004265A9">
        <w:rPr>
          <w:spacing w:val="-4"/>
        </w:rPr>
        <w:t xml:space="preserve"> – Pregão Presencial </w:t>
      </w:r>
      <w:r w:rsidR="00197CC9">
        <w:rPr>
          <w:spacing w:val="-4"/>
        </w:rPr>
        <w:t>04</w:t>
      </w:r>
      <w:r w:rsidR="00812634">
        <w:rPr>
          <w:spacing w:val="-4"/>
        </w:rPr>
        <w:t>-20</w:t>
      </w:r>
      <w:r w:rsidR="00381B85">
        <w:rPr>
          <w:spacing w:val="-4"/>
        </w:rPr>
        <w:t>2</w:t>
      </w:r>
      <w:r w:rsidR="001005B5">
        <w:rPr>
          <w:spacing w:val="-4"/>
        </w:rPr>
        <w:t>1</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197CC9">
        <w:rPr>
          <w:spacing w:val="-4"/>
        </w:rPr>
        <w:t>209</w:t>
      </w:r>
      <w:r>
        <w:rPr>
          <w:spacing w:val="-4"/>
        </w:rPr>
        <w:t>/20</w:t>
      </w:r>
      <w:r w:rsidR="00381B85">
        <w:rPr>
          <w:spacing w:val="-4"/>
        </w:rPr>
        <w:t>2</w:t>
      </w:r>
      <w:r w:rsidR="001005B5">
        <w:rPr>
          <w:spacing w:val="-4"/>
        </w:rPr>
        <w:t>1</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B2D21" w:rsidRDefault="00CB2D21" w:rsidP="00275E3F">
      <w:pPr>
        <w:jc w:val="both"/>
      </w:pPr>
    </w:p>
    <w:p w:rsidR="00275E3F" w:rsidRDefault="00275E3F" w:rsidP="00275E3F">
      <w:pPr>
        <w:jc w:val="both"/>
      </w:pPr>
      <w:r>
        <w:t>Constitui objeto do contrato</w:t>
      </w:r>
      <w:r w:rsidR="00CA398B">
        <w:t xml:space="preserve"> a</w:t>
      </w:r>
      <w:r>
        <w:t xml:space="preserve"> </w:t>
      </w:r>
      <w:r w:rsidR="001005B5">
        <w:t>contratação de empresa de coleta Resíduos -</w:t>
      </w:r>
      <w:r w:rsidR="001005B5" w:rsidRPr="00F855A3">
        <w:t xml:space="preserve"> </w:t>
      </w:r>
      <w:r w:rsidR="001005B5" w:rsidRPr="00143AC7">
        <w:t>Solicitação de serviço da área da saúde no que se refere a coleta, transporte, tratamento e destino final de resíduos contaminados de serviço saúde e resíduos químicos</w:t>
      </w:r>
      <w:r w:rsidR="001005B5">
        <w:t xml:space="preserve">, </w:t>
      </w:r>
      <w:r w:rsidR="00CA398B" w:rsidRPr="00DE421D">
        <w:t>conforme neces</w:t>
      </w:r>
      <w:r w:rsidR="00CA398B">
        <w:t>sidade e critério da Administração Pública,</w:t>
      </w:r>
      <w:r>
        <w:t xml:space="preserve"> conforme consta na proposta vencedora que faz parte integrante deste Contrato, como se transcrito fosse.</w:t>
      </w: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w:t>
      </w:r>
      <w:r w:rsidR="008A0622">
        <w:t xml:space="preserve"> edital e term</w:t>
      </w:r>
      <w:r w:rsidR="000F6F56">
        <w:t>o referência, que faz</w:t>
      </w:r>
      <w:r w:rsidR="008A0622">
        <w:t>em</w:t>
      </w:r>
      <w:r w:rsidR="000F6F56">
        <w:t xml:space="preserve">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w:t>
      </w:r>
      <w:r w:rsidRPr="00D13D3E">
        <w:t xml:space="preserve">no </w:t>
      </w:r>
      <w:r w:rsidR="00DE6D85" w:rsidRPr="00D13D3E">
        <w:t xml:space="preserve">máximo </w:t>
      </w:r>
      <w:r w:rsidR="00197CC9">
        <w:t>48</w:t>
      </w:r>
      <w:r w:rsidR="001D61B3" w:rsidRPr="00D13D3E">
        <w:t xml:space="preserve"> horas</w:t>
      </w:r>
      <w:r w:rsidRPr="00D13D3E">
        <w:t xml:space="preserve"> (</w:t>
      </w:r>
      <w:r w:rsidR="00197CC9">
        <w:t>quarenta e oito</w:t>
      </w:r>
      <w:r w:rsidR="001D61B3" w:rsidRPr="00D13D3E">
        <w:t xml:space="preserve"> horas)</w:t>
      </w:r>
      <w:r w:rsidRPr="00E951E9">
        <w:t xml:space="preserve"> </w:t>
      </w:r>
      <w:r w:rsidRPr="00E951E9">
        <w:lastRenderedPageBreak/>
        <w:t>após</w:t>
      </w:r>
      <w:r w:rsidR="00604CA2">
        <w:t xml:space="preserve"> assinatura do contrato ou</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Edital de Pregão Presencial n° </w:t>
      </w:r>
      <w:r w:rsidR="00197CC9">
        <w:t>04</w:t>
      </w:r>
      <w:r>
        <w:t>/20</w:t>
      </w:r>
      <w:r w:rsidR="00381B85">
        <w:t>2</w:t>
      </w:r>
      <w:r w:rsidR="001005B5">
        <w:t>1</w:t>
      </w:r>
      <w:r>
        <w:t>,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0F6F56" w:rsidRDefault="000F6F56" w:rsidP="00275E3F">
      <w:pPr>
        <w:jc w:val="both"/>
      </w:pPr>
      <w:r>
        <w:t xml:space="preserve">Pela prestação dos serviços, mencionados na Cláusula Primeira, nos quantitativos e condições previstas no termo de referência a </w:t>
      </w:r>
      <w:r>
        <w:rPr>
          <w:b/>
        </w:rPr>
        <w:t>CONTRATADA</w:t>
      </w:r>
      <w:r>
        <w:t xml:space="preserve"> receberá até o limite total do contrato de R$</w:t>
      </w:r>
    </w:p>
    <w:p w:rsidR="00275E3F" w:rsidRDefault="00275E3F" w:rsidP="00275E3F">
      <w:pPr>
        <w:jc w:val="both"/>
      </w:pPr>
      <w:r>
        <w:t>.......... (...........).</w:t>
      </w:r>
    </w:p>
    <w:p w:rsidR="00275E3F" w:rsidRDefault="00275E3F" w:rsidP="00275E3F">
      <w:pPr>
        <w:jc w:val="both"/>
      </w:pPr>
    </w:p>
    <w:p w:rsidR="00275E3F" w:rsidRDefault="00275E3F" w:rsidP="00160E77">
      <w:pPr>
        <w:jc w:val="both"/>
      </w:pPr>
      <w:r>
        <w:rPr>
          <w:b/>
          <w:u w:val="single"/>
        </w:rPr>
        <w:t>CLÁUSULA QUINTA - DO PAGAMENTO:</w:t>
      </w:r>
    </w:p>
    <w:p w:rsidR="00160E77" w:rsidRDefault="00160E77" w:rsidP="00275E3F">
      <w:pPr>
        <w:jc w:val="both"/>
      </w:pPr>
    </w:p>
    <w:p w:rsidR="00160E77" w:rsidRPr="00A16BFA" w:rsidRDefault="00160E77" w:rsidP="00160E77">
      <w:pPr>
        <w:spacing w:line="360" w:lineRule="auto"/>
        <w:jc w:val="both"/>
      </w:pPr>
      <w:r w:rsidRPr="00A16BFA">
        <w:t xml:space="preserve">5. 1 – O pagamento do objeto e do valor referido na CLÁUSULA </w:t>
      </w:r>
      <w:r w:rsidR="00996F40" w:rsidRPr="00A16BFA">
        <w:t>QUINTA</w:t>
      </w:r>
      <w:r w:rsidRPr="00A16BFA">
        <w:t xml:space="preserve"> deste contrato será mensal, conforme realização dos serviços (proporcional), em até 30 dias após a emissão das notas fiscais;</w:t>
      </w:r>
    </w:p>
    <w:p w:rsidR="00160E77" w:rsidRPr="00A16BFA" w:rsidRDefault="00160E77" w:rsidP="00160E77">
      <w:pPr>
        <w:spacing w:line="360" w:lineRule="auto"/>
        <w:jc w:val="both"/>
      </w:pPr>
      <w:r w:rsidRPr="00A16BFA">
        <w:t xml:space="preserve">5. 2 – A CONTRATADA deverá, em até cinco dias antes da previsão de pagamento, emitir e apresentar à contratante Nota Fiscal/Fatura, na qual constem os valores referentes aos Serviços; </w:t>
      </w:r>
    </w:p>
    <w:p w:rsidR="00160E77" w:rsidRPr="00A16BFA" w:rsidRDefault="00160E77" w:rsidP="00160E77">
      <w:pPr>
        <w:spacing w:line="360" w:lineRule="auto"/>
        <w:jc w:val="both"/>
      </w:pPr>
      <w:r w:rsidRPr="00A16BFA">
        <w:t xml:space="preserve">5.3 – Por ocasião do pagamento, já serão descontados os valores referentes ao ISSQN Municipal, quando for o caso;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16BFA" w:rsidRDefault="00A16BFA" w:rsidP="00275E3F">
      <w:pPr>
        <w:jc w:val="both"/>
      </w:pPr>
    </w:p>
    <w:p w:rsidR="00275E3F" w:rsidRDefault="00197CC9" w:rsidP="00197CC9">
      <w:pPr>
        <w:pStyle w:val="PargrafodaLista"/>
        <w:ind w:left="420"/>
        <w:jc w:val="both"/>
      </w:pPr>
      <w:r w:rsidRPr="007C7AB7">
        <w:t>07.02.3.3</w:t>
      </w:r>
      <w:r>
        <w:t>.</w:t>
      </w:r>
      <w:r w:rsidRPr="007C7AB7">
        <w:t>90.39</w:t>
      </w:r>
      <w:r>
        <w:t xml:space="preserve"> </w:t>
      </w:r>
      <w:r w:rsidRPr="007C7AB7">
        <w:t>(13023)</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lastRenderedPageBreak/>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Default="005C0C02" w:rsidP="005C0C02">
      <w:pPr>
        <w:jc w:val="both"/>
        <w:rPr>
          <w:b/>
        </w:rPr>
      </w:pP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lastRenderedPageBreak/>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 xml:space="preserve">10.1.1 - Aceitar acréscimos ou supressões que o MUNICIPIO solicitar, até o limite permitido pelo </w:t>
      </w:r>
      <w:r w:rsidRPr="00F54EBD">
        <w:t>parágrafo 1° do artigo 65 da Lei n° 8.666/93 e suas alterações posteriores;</w:t>
      </w:r>
    </w:p>
    <w:p w:rsidR="00275E3F" w:rsidRDefault="00275E3F" w:rsidP="00275E3F">
      <w:pPr>
        <w:jc w:val="both"/>
      </w:pPr>
      <w:r>
        <w:t xml:space="preserve">10.1.2 Responder por todos os ônus e obrigações concernentes à legislação fiscal, social e </w:t>
      </w:r>
      <w:r w:rsidRPr="00F54EBD">
        <w:t>tributária, bem como pelos danos e prejuízos que a qualquer título causar à Prefeitura Municipal</w:t>
      </w:r>
      <w:r>
        <w:t xml:space="preserve"> </w:t>
      </w:r>
      <w:r w:rsidRPr="00F54EBD">
        <w:t>de Capela de Santana e/ou a terceiros, em decorrência do objeto desta licitação, respondendo por si e seus sucessores.</w:t>
      </w:r>
    </w:p>
    <w:p w:rsidR="00275E3F" w:rsidRDefault="00275E3F" w:rsidP="00275E3F">
      <w:pPr>
        <w:jc w:val="both"/>
      </w:pPr>
      <w:r w:rsidRPr="00B638C4">
        <w:t xml:space="preserve">10.1.3 </w:t>
      </w:r>
      <w:r w:rsidR="00105B5D" w:rsidRPr="00B638C4">
        <w:t>–</w:t>
      </w:r>
      <w:r w:rsidRPr="00B638C4">
        <w:t xml:space="preserve"> </w:t>
      </w:r>
      <w:r w:rsidR="00105B5D" w:rsidRPr="00B638C4">
        <w:t>Da assinatura do contrato o prazo de 48hs para dar inicio a coleta conforme termo de referência, que faz parte integrante do presente contrato, independentemente de transcrição</w:t>
      </w:r>
      <w:r w:rsidRPr="00B638C4">
        <w:t>.</w:t>
      </w:r>
    </w:p>
    <w:p w:rsidR="00275E3F" w:rsidRPr="003A4FD3" w:rsidRDefault="00275E3F" w:rsidP="00275E3F">
      <w:pPr>
        <w:jc w:val="both"/>
      </w:pPr>
      <w:r>
        <w:t xml:space="preserve">10.1.4 </w:t>
      </w:r>
      <w:r w:rsidR="00105B5D">
        <w:t xml:space="preserve">– Executar o servido nos exatos termos do termo de referencia e com observância a </w:t>
      </w:r>
      <w:r w:rsidR="00105B5D" w:rsidRPr="00105B5D">
        <w:t>RESOLUÇÃO RDC Nº 306, DE 7 DE DEZEMBRO DE 2004</w:t>
      </w:r>
      <w:r w:rsidR="00105B5D">
        <w:t>, do Ministério da Saúde, e demais normas e regulamentos aplicados a espécie;</w:t>
      </w:r>
    </w:p>
    <w:p w:rsidR="00275E3F" w:rsidRDefault="00105B5D" w:rsidP="00275E3F">
      <w:pPr>
        <w:jc w:val="both"/>
      </w:pPr>
      <w:r>
        <w:t>10.1.5 – Disponibilizar e exigir dos seus colaboradores a utilização de EPIs;</w:t>
      </w:r>
      <w:r w:rsidR="00275E3F">
        <w:t xml:space="preserve">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105B5D" w:rsidRDefault="00105B5D"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3559EB" w:rsidRPr="00FB61B7" w:rsidRDefault="003559EB" w:rsidP="00275E3F">
      <w:pPr>
        <w:autoSpaceDE w:val="0"/>
        <w:autoSpaceDN w:val="0"/>
        <w:adjustRightInd w:val="0"/>
        <w:rPr>
          <w:b/>
          <w:color w:val="000000"/>
          <w:u w:val="single"/>
        </w:rPr>
      </w:pPr>
    </w:p>
    <w:p w:rsidR="00275E3F" w:rsidRPr="00D30B67" w:rsidRDefault="00275E3F" w:rsidP="00275E3F">
      <w:pPr>
        <w:numPr>
          <w:ilvl w:val="1"/>
          <w:numId w:val="1"/>
        </w:numPr>
        <w:autoSpaceDE w:val="0"/>
        <w:autoSpaceDN w:val="0"/>
        <w:adjustRightInd w:val="0"/>
        <w:jc w:val="both"/>
        <w:rPr>
          <w:color w:val="000000"/>
        </w:rPr>
      </w:pPr>
      <w:r w:rsidRPr="00D30B67">
        <w:rPr>
          <w:color w:val="000000"/>
        </w:rPr>
        <w:lastRenderedPageBreak/>
        <w:t>12.1. A fiscalização de que trata esta cláusula será exercida no interesse do Município.</w:t>
      </w:r>
    </w:p>
    <w:p w:rsidR="00D30B67" w:rsidRPr="00D30B67" w:rsidRDefault="00275E3F" w:rsidP="00D30B67">
      <w:pPr>
        <w:numPr>
          <w:ilvl w:val="1"/>
          <w:numId w:val="1"/>
        </w:numPr>
        <w:ind w:left="0" w:firstLine="0"/>
        <w:jc w:val="both"/>
      </w:pPr>
      <w:r w:rsidRPr="00D30B67">
        <w:t>12.2. A fiscalização do present</w:t>
      </w:r>
      <w:r w:rsidR="00FE7993" w:rsidRPr="00D30B67">
        <w:t>e contrato será exercida</w:t>
      </w:r>
      <w:r w:rsidR="00D30B67">
        <w:t xml:space="preserve"> pela Sra. Lucilene Roveda</w:t>
      </w:r>
      <w:r w:rsidRPr="00D30B67">
        <w:t>, a quem competirá comunicar as falhas porventura constatadas no cumprimento do contrato e solicitar a correção das mesmas.</w:t>
      </w:r>
      <w:r w:rsidR="00D30B67" w:rsidRPr="00FB61B7">
        <w:t>.</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165848" w:rsidRDefault="00165848" w:rsidP="00275E3F">
      <w:pPr>
        <w:numPr>
          <w:ilvl w:val="1"/>
          <w:numId w:val="1"/>
        </w:numPr>
        <w:ind w:left="0" w:firstLine="0"/>
        <w:jc w:val="both"/>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B638C4">
        <w:t>04</w:t>
      </w:r>
      <w:r>
        <w:t>/20</w:t>
      </w:r>
      <w:r w:rsidR="00381B85">
        <w:t>2</w:t>
      </w:r>
      <w:r w:rsidR="00D30B67">
        <w:t>1</w:t>
      </w:r>
      <w:r>
        <w:t>– Processo Licitatório n°</w:t>
      </w:r>
      <w:r w:rsidR="0043684A">
        <w:t xml:space="preserve"> </w:t>
      </w:r>
      <w:r w:rsidR="00B638C4">
        <w:t>209</w:t>
      </w:r>
      <w:r w:rsidRPr="00CA385E">
        <w:t xml:space="preserve"> /20</w:t>
      </w:r>
      <w:r w:rsidR="00381B85">
        <w:t>2</w:t>
      </w:r>
      <w:r w:rsidR="00D30B67">
        <w:t>1</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t>CLÁUSULA DÉCIMA QUINTA - DA VIGÊNCIA:</w:t>
      </w:r>
    </w:p>
    <w:p w:rsidR="00377522" w:rsidRDefault="00377522" w:rsidP="00377522">
      <w:pPr>
        <w:jc w:val="both"/>
      </w:pPr>
    </w:p>
    <w:p w:rsidR="00730A8F" w:rsidRPr="00643891" w:rsidRDefault="00377522" w:rsidP="00377522">
      <w:pPr>
        <w:jc w:val="both"/>
        <w:rPr>
          <w:b/>
        </w:rPr>
      </w:pPr>
      <w:r w:rsidRPr="00643891">
        <w:t xml:space="preserve">15.1. O objeto da licitação tem vigência de </w:t>
      </w:r>
      <w:r w:rsidRPr="00643891">
        <w:rPr>
          <w:b/>
        </w:rPr>
        <w:t>12 ( doze)  meses</w:t>
      </w:r>
      <w:r w:rsidRPr="00643891">
        <w:t>, a contar da formatura do contrato de prestação de serviços, podendo ser prorrogado por igual período, ate o limite legal, art.5</w:t>
      </w:r>
      <w:r w:rsidR="00730A8F" w:rsidRPr="00643891">
        <w:t>7,incisso IV da lei nº 8.666/93.</w:t>
      </w:r>
      <w:r w:rsidRPr="00643891">
        <w:t xml:space="preserve"> </w:t>
      </w:r>
    </w:p>
    <w:p w:rsidR="00730A8F" w:rsidRPr="00643891" w:rsidRDefault="000D0C8D" w:rsidP="00730A8F">
      <w:pPr>
        <w:jc w:val="both"/>
      </w:pPr>
      <w:r w:rsidRPr="00643891">
        <w:t xml:space="preserve">  </w:t>
      </w:r>
    </w:p>
    <w:p w:rsidR="00730A8F" w:rsidRPr="00643891" w:rsidRDefault="00730A8F"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643891">
        <w:rPr>
          <w:rFonts w:ascii="Times New Roman" w:hAnsi="Times New Roman" w:cs="Times New Roman"/>
          <w:sz w:val="24"/>
          <w:szCs w:val="24"/>
        </w:rPr>
        <w:t>15.2.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p>
    <w:p w:rsidR="000D0C8D" w:rsidRPr="00643891" w:rsidRDefault="000D0C8D" w:rsidP="000D0C8D">
      <w:pPr>
        <w:pStyle w:val="Corpodetexto"/>
        <w:spacing w:line="252" w:lineRule="auto"/>
        <w:ind w:right="225"/>
      </w:pPr>
    </w:p>
    <w:p w:rsidR="00396282" w:rsidRPr="00B638C4" w:rsidRDefault="00396282" w:rsidP="00396282">
      <w:pPr>
        <w:jc w:val="both"/>
        <w:rPr>
          <w:b/>
        </w:rPr>
      </w:pPr>
      <w:r w:rsidRPr="00B638C4">
        <w:rPr>
          <w:b/>
        </w:rPr>
        <w:t>15-1.1 - DA REPACTUAÇÃO E DO REAJUSTAMENTO DOS PREÇOS</w:t>
      </w:r>
    </w:p>
    <w:p w:rsidR="00396282" w:rsidRPr="00B638C4" w:rsidRDefault="00396282" w:rsidP="00396282">
      <w:pPr>
        <w:keepLines/>
        <w:tabs>
          <w:tab w:val="left" w:pos="-142"/>
          <w:tab w:val="left" w:pos="0"/>
          <w:tab w:val="left" w:pos="142"/>
        </w:tabs>
        <w:autoSpaceDE w:val="0"/>
        <w:autoSpaceDN w:val="0"/>
        <w:adjustRightInd w:val="0"/>
        <w:contextualSpacing/>
        <w:jc w:val="both"/>
      </w:pPr>
    </w:p>
    <w:p w:rsidR="00D97793" w:rsidRDefault="00D97793" w:rsidP="00D97793">
      <w:pPr>
        <w:jc w:val="both"/>
      </w:pPr>
      <w:r w:rsidRPr="00B638C4">
        <w:t xml:space="preserve">15-1.1.1 Os valores propostos para coleta Resíduos - Solicitação de serviço da área da saúde no que se refere a coleta, transporte, tratamento e destino final de resíduos contaminados de serviço saúde e resíduos químicos serão reajustados, a cada 12 (doze) meses, pela variação do IGPM/FGV, </w:t>
      </w:r>
      <w:r w:rsidR="008C0FB4" w:rsidRPr="00B638C4">
        <w:t>ou outro índice e periodicidade que venha a substituí-lo ou que reflita os reais custos setoriais, a fim de reestabelecer o equilíbrio econômico-financeiro entre as partes</w:t>
      </w:r>
      <w:r w:rsidRPr="00B638C4">
        <w:t>.</w:t>
      </w:r>
    </w:p>
    <w:p w:rsidR="00126130" w:rsidRDefault="00126130" w:rsidP="00126130">
      <w:pPr>
        <w:pStyle w:val="Corpodetexto"/>
        <w:ind w:right="159"/>
        <w:jc w:val="both"/>
      </w:pPr>
    </w:p>
    <w:p w:rsidR="00126130" w:rsidRDefault="00126130" w:rsidP="00126130">
      <w:pPr>
        <w:pStyle w:val="Corpodetexto"/>
        <w:ind w:left="113" w:right="159" w:firstLine="1163"/>
        <w:jc w:val="both"/>
      </w:pPr>
      <w:r>
        <w:lastRenderedPageBreak/>
        <w:t>E, por estarem desta forma justos e contratados, firmam o presente, em 03 (três) vias de igual teor e forma sem emendas e entrelinhas, para que produza seus jurídicos e legais efeitos.</w:t>
      </w:r>
    </w:p>
    <w:p w:rsidR="00EB506E" w:rsidRDefault="00EB506E" w:rsidP="00D97793">
      <w:pPr>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Default="00396282" w:rsidP="00396282">
      <w:pPr>
        <w:jc w:val="both"/>
      </w:pPr>
    </w:p>
    <w:p w:rsidR="009413ED" w:rsidRDefault="009413ED" w:rsidP="00275E3F">
      <w:pPr>
        <w:jc w:val="both"/>
      </w:pPr>
    </w:p>
    <w:p w:rsidR="009413ED" w:rsidRDefault="009413ED" w:rsidP="00275E3F">
      <w:pPr>
        <w:jc w:val="both"/>
      </w:pPr>
    </w:p>
    <w:p w:rsidR="009413ED" w:rsidRDefault="009413ED" w:rsidP="00275E3F">
      <w:pPr>
        <w:jc w:val="both"/>
      </w:pPr>
    </w:p>
    <w:p w:rsidR="009413ED" w:rsidRDefault="009413ED" w:rsidP="00275E3F">
      <w:pPr>
        <w:jc w:val="both"/>
      </w:pPr>
    </w:p>
    <w:p w:rsidR="009413ED" w:rsidRDefault="009413ED" w:rsidP="00275E3F">
      <w:pPr>
        <w:jc w:val="both"/>
      </w:pP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D30B67">
        <w:t>1</w:t>
      </w:r>
      <w:r>
        <w:t>.</w:t>
      </w:r>
    </w:p>
    <w:p w:rsidR="00275E3F" w:rsidRDefault="00275E3F" w:rsidP="00275E3F"/>
    <w:p w:rsidR="00CC62AC" w:rsidRDefault="00CC62AC" w:rsidP="00275E3F"/>
    <w:p w:rsidR="00CC62AC" w:rsidRDefault="00CC62AC" w:rsidP="00275E3F"/>
    <w:p w:rsidR="00CC62AC" w:rsidRDefault="00CC62AC"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D97793" w:rsidRDefault="00D97793" w:rsidP="00887109">
            <w:pPr>
              <w:jc w:val="center"/>
            </w:pPr>
          </w:p>
          <w:p w:rsidR="00D97793" w:rsidRDefault="00D97793" w:rsidP="00887109">
            <w:pPr>
              <w:jc w:val="center"/>
            </w:pPr>
          </w:p>
          <w:p w:rsidR="00D97793" w:rsidRDefault="00D97793" w:rsidP="00887109">
            <w:pPr>
              <w:jc w:val="center"/>
            </w:pPr>
          </w:p>
          <w:p w:rsidR="00812634" w:rsidRDefault="00812634" w:rsidP="00887109">
            <w:pPr>
              <w:jc w:val="center"/>
            </w:pPr>
            <w:r>
              <w:t>______________________</w:t>
            </w:r>
          </w:p>
          <w:p w:rsidR="00812634" w:rsidRDefault="00812634" w:rsidP="00887109">
            <w:pPr>
              <w:jc w:val="center"/>
            </w:pPr>
            <w:r>
              <w:t xml:space="preserve">Assessoria </w:t>
            </w:r>
            <w:r w:rsidR="004B5BB1">
              <w:t>Jurídica</w:t>
            </w:r>
          </w:p>
          <w:p w:rsidR="00812634" w:rsidRDefault="00812634" w:rsidP="00887109">
            <w:pPr>
              <w:jc w:val="center"/>
            </w:pPr>
          </w:p>
          <w:p w:rsidR="00CC62AC" w:rsidRPr="00CC1C2D" w:rsidRDefault="00CC62AC" w:rsidP="00887109">
            <w:pPr>
              <w:jc w:val="center"/>
            </w:pPr>
          </w:p>
        </w:tc>
        <w:tc>
          <w:tcPr>
            <w:tcW w:w="4800" w:type="dxa"/>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7B5A73" w:rsidRDefault="007B5A73"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9413ED" w:rsidRDefault="009413ED" w:rsidP="00275E3F">
      <w:pPr>
        <w:jc w:val="center"/>
        <w:rPr>
          <w:b/>
        </w:rPr>
      </w:pPr>
    </w:p>
    <w:p w:rsidR="00D30B67" w:rsidRDefault="00D30B67"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837556">
        <w:rPr>
          <w:b/>
        </w:rPr>
        <w:t xml:space="preserve"> </w:t>
      </w:r>
      <w:r w:rsidR="00B638C4">
        <w:rPr>
          <w:b/>
        </w:rPr>
        <w:t>209</w:t>
      </w:r>
      <w:r w:rsidRPr="00643DC8">
        <w:rPr>
          <w:b/>
        </w:rPr>
        <w:t>/</w:t>
      </w:r>
      <w:r>
        <w:rPr>
          <w:b/>
        </w:rPr>
        <w:t>20</w:t>
      </w:r>
      <w:r w:rsidR="009D0CFB">
        <w:rPr>
          <w:b/>
        </w:rPr>
        <w:t>2</w:t>
      </w:r>
      <w:r w:rsidR="00D30B67">
        <w:rPr>
          <w:b/>
        </w:rPr>
        <w:t>1</w:t>
      </w:r>
    </w:p>
    <w:p w:rsidR="009D0CFB" w:rsidRDefault="00275E3F" w:rsidP="00275E3F">
      <w:pPr>
        <w:jc w:val="center"/>
        <w:rPr>
          <w:b/>
        </w:rPr>
      </w:pPr>
      <w:r w:rsidRPr="00643DC8">
        <w:rPr>
          <w:b/>
        </w:rPr>
        <w:t xml:space="preserve">PREGÃO PRESENCIAL Nº </w:t>
      </w:r>
      <w:r w:rsidR="00B638C4">
        <w:rPr>
          <w:b/>
        </w:rPr>
        <w:t>04</w:t>
      </w:r>
      <w:r w:rsidRPr="00643DC8">
        <w:rPr>
          <w:b/>
        </w:rPr>
        <w:t>/20</w:t>
      </w:r>
      <w:r w:rsidR="009D0CFB">
        <w:rPr>
          <w:b/>
        </w:rPr>
        <w:t>2</w:t>
      </w:r>
      <w:r w:rsidR="00D30B67">
        <w:rPr>
          <w:b/>
        </w:rPr>
        <w:t>1</w:t>
      </w:r>
    </w:p>
    <w:p w:rsidR="00275E3F" w:rsidRDefault="00275E3F" w:rsidP="00275E3F">
      <w:pPr>
        <w:jc w:val="center"/>
        <w:rPr>
          <w:b/>
        </w:rPr>
      </w:pPr>
      <w:r w:rsidRPr="002B3CED">
        <w:rPr>
          <w:b/>
        </w:rPr>
        <w:t>PROPOSTA COMERCIAL</w:t>
      </w:r>
    </w:p>
    <w:p w:rsidR="00D97793" w:rsidRPr="00643DC8" w:rsidRDefault="00D97793"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30B67" w:rsidRDefault="00275E3F" w:rsidP="00D30B67">
      <w:pPr>
        <w:ind w:right="-1" w:hanging="425"/>
      </w:pPr>
      <w:r>
        <w:tab/>
      </w:r>
      <w:r w:rsidR="00D30B67">
        <w:t xml:space="preserve">Apresentamos nossa proposta para o fornecimento </w:t>
      </w:r>
      <w:r w:rsidR="00D30B67" w:rsidRPr="00A02FCC">
        <w:t>de</w:t>
      </w:r>
      <w:r w:rsidR="00D30B67">
        <w:t xml:space="preserve"> contratação de empresa</w:t>
      </w:r>
      <w:r w:rsidR="00D30B67" w:rsidRPr="00E00278">
        <w:t xml:space="preserve"> </w:t>
      </w:r>
      <w:r w:rsidR="00D30B67">
        <w:t>de coleta Resíduos -</w:t>
      </w:r>
      <w:r w:rsidR="00D30B67" w:rsidRPr="00F855A3">
        <w:t xml:space="preserve"> </w:t>
      </w:r>
      <w:r w:rsidR="00D30B67" w:rsidRPr="00143AC7">
        <w:t>Solicitação de serviço da área da saúde no que se refere a coleta, transporte, tratamento e destino final de resíduos contaminados de serviço saúde e resíduos químicos</w:t>
      </w:r>
      <w:r w:rsidR="00D30B67">
        <w:rPr>
          <w:b/>
        </w:rPr>
        <w:t xml:space="preserve"> </w:t>
      </w:r>
      <w:r w:rsidR="00D30B67">
        <w:t>,</w:t>
      </w:r>
      <w:r w:rsidR="00D30B67" w:rsidRPr="00DE421D">
        <w:t xml:space="preserve"> conforme neces</w:t>
      </w:r>
      <w:r w:rsidR="00D30B67">
        <w:t>sidade e critério da Administração Pública</w:t>
      </w:r>
      <w:r w:rsidR="00D30B67" w:rsidRPr="000D7F3A">
        <w:t>,</w:t>
      </w:r>
      <w:r w:rsidR="00D30B67">
        <w:rPr>
          <w:b/>
        </w:rPr>
        <w:t xml:space="preserve"> </w:t>
      </w:r>
      <w:r w:rsidR="00D30B67">
        <w:t>conforme Termo de Referência - ANEXO I deste instrumento,</w:t>
      </w:r>
    </w:p>
    <w:p w:rsidR="00D30B67" w:rsidRDefault="00D30B67" w:rsidP="00D30B67">
      <w:pPr>
        <w:jc w:val="both"/>
      </w:pPr>
      <w:r>
        <w:t xml:space="preserve"> em conformidade com o estabelecido no Edital de Pregão Presencial nº </w:t>
      </w:r>
      <w:r w:rsidR="00B638C4">
        <w:t>04</w:t>
      </w:r>
      <w:r>
        <w:t>/2021 – Processo Licitatório nº</w:t>
      </w:r>
      <w:r w:rsidR="00B638C4">
        <w:t xml:space="preserve"> 209</w:t>
      </w:r>
      <w:r>
        <w:t>/2021, acatando todas as estipulações consignadas no edital, conforme abaixo:</w:t>
      </w:r>
    </w:p>
    <w:p w:rsidR="00262350" w:rsidRDefault="00262350" w:rsidP="00275E3F">
      <w:pPr>
        <w:jc w:val="both"/>
      </w:pPr>
    </w:p>
    <w:tbl>
      <w:tblPr>
        <w:tblW w:w="10733" w:type="dxa"/>
        <w:jc w:val="center"/>
        <w:tblInd w:w="-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903"/>
        <w:gridCol w:w="6238"/>
        <w:gridCol w:w="850"/>
        <w:gridCol w:w="709"/>
        <w:gridCol w:w="992"/>
        <w:gridCol w:w="1041"/>
      </w:tblGrid>
      <w:tr w:rsidR="00D30B67" w:rsidRPr="00CC2281" w:rsidTr="003C1217">
        <w:trPr>
          <w:trHeight w:val="580"/>
          <w:jc w:val="center"/>
        </w:trPr>
        <w:tc>
          <w:tcPr>
            <w:tcW w:w="903" w:type="dxa"/>
            <w:shd w:val="pct25" w:color="FFFF00" w:fill="auto"/>
            <w:vAlign w:val="center"/>
          </w:tcPr>
          <w:p w:rsidR="00D30B67" w:rsidRPr="00CC2281" w:rsidRDefault="00D30B67" w:rsidP="003C1217">
            <w:pPr>
              <w:pStyle w:val="Ttulo2"/>
            </w:pPr>
            <w:r w:rsidRPr="00CC2281">
              <w:t>IT</w:t>
            </w:r>
            <w:r>
              <w:t>EM</w:t>
            </w:r>
          </w:p>
        </w:tc>
        <w:tc>
          <w:tcPr>
            <w:tcW w:w="6238" w:type="dxa"/>
            <w:shd w:val="pct25" w:color="FFFF00" w:fill="auto"/>
            <w:vAlign w:val="center"/>
          </w:tcPr>
          <w:p w:rsidR="00D30B67" w:rsidRPr="00CC2281" w:rsidRDefault="00D30B67" w:rsidP="003C1217">
            <w:pPr>
              <w:pStyle w:val="Ttulo4"/>
              <w:rPr>
                <w:sz w:val="20"/>
                <w:szCs w:val="20"/>
              </w:rPr>
            </w:pPr>
            <w:r w:rsidRPr="00CC2281">
              <w:rPr>
                <w:sz w:val="20"/>
                <w:szCs w:val="20"/>
              </w:rPr>
              <w:t>DESCRIÇÃO D</w:t>
            </w:r>
            <w:r>
              <w:rPr>
                <w:sz w:val="20"/>
                <w:szCs w:val="20"/>
              </w:rPr>
              <w:t>OS SERVIÇOS/MATERIAIS</w:t>
            </w:r>
          </w:p>
        </w:tc>
        <w:tc>
          <w:tcPr>
            <w:tcW w:w="850" w:type="dxa"/>
            <w:shd w:val="pct25" w:color="FFFF00" w:fill="auto"/>
            <w:vAlign w:val="center"/>
          </w:tcPr>
          <w:p w:rsidR="00D30B67" w:rsidRPr="00CC2281" w:rsidRDefault="00D30B67" w:rsidP="003C1217">
            <w:pPr>
              <w:widowControl w:val="0"/>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709" w:type="dxa"/>
            <w:shd w:val="pct25" w:color="FFFF00" w:fill="auto"/>
            <w:vAlign w:val="center"/>
          </w:tcPr>
          <w:p w:rsidR="00D30B67" w:rsidRPr="00CC2281" w:rsidRDefault="00D30B67" w:rsidP="003C1217">
            <w:pPr>
              <w:jc w:val="center"/>
              <w:rPr>
                <w:b/>
                <w:sz w:val="20"/>
                <w:szCs w:val="20"/>
              </w:rPr>
            </w:pPr>
          </w:p>
          <w:p w:rsidR="00D30B67" w:rsidRPr="00CC2281" w:rsidRDefault="00D30B67" w:rsidP="003C1217">
            <w:pPr>
              <w:jc w:val="center"/>
              <w:rPr>
                <w:b/>
                <w:sz w:val="20"/>
                <w:szCs w:val="20"/>
              </w:rPr>
            </w:pPr>
            <w:r w:rsidRPr="00CC2281">
              <w:rPr>
                <w:b/>
                <w:sz w:val="20"/>
                <w:szCs w:val="20"/>
              </w:rPr>
              <w:t>QDE.</w:t>
            </w:r>
          </w:p>
          <w:p w:rsidR="00D30B67" w:rsidRPr="00CC2281" w:rsidRDefault="00D30B67" w:rsidP="003C1217">
            <w:pPr>
              <w:jc w:val="center"/>
              <w:rPr>
                <w:b/>
                <w:sz w:val="20"/>
                <w:szCs w:val="20"/>
              </w:rPr>
            </w:pPr>
          </w:p>
        </w:tc>
        <w:tc>
          <w:tcPr>
            <w:tcW w:w="992" w:type="dxa"/>
            <w:shd w:val="pct25" w:color="FFFF00" w:fill="auto"/>
            <w:vAlign w:val="center"/>
          </w:tcPr>
          <w:p w:rsidR="00D30B67" w:rsidRDefault="00D30B67" w:rsidP="003C1217">
            <w:pPr>
              <w:jc w:val="center"/>
              <w:rPr>
                <w:b/>
                <w:sz w:val="20"/>
                <w:szCs w:val="20"/>
              </w:rPr>
            </w:pPr>
            <w:r w:rsidRPr="00CC2281">
              <w:rPr>
                <w:b/>
                <w:sz w:val="20"/>
                <w:szCs w:val="20"/>
              </w:rPr>
              <w:t>VALOR UNIT.</w:t>
            </w:r>
            <w:r>
              <w:rPr>
                <w:b/>
                <w:sz w:val="20"/>
                <w:szCs w:val="20"/>
              </w:rPr>
              <w:t xml:space="preserve"> </w:t>
            </w:r>
          </w:p>
          <w:p w:rsidR="00D30B67" w:rsidRPr="00CC2281" w:rsidRDefault="00D30B67" w:rsidP="003C1217">
            <w:pPr>
              <w:jc w:val="center"/>
              <w:rPr>
                <w:b/>
                <w:sz w:val="20"/>
                <w:szCs w:val="20"/>
              </w:rPr>
            </w:pPr>
            <w:r w:rsidRPr="00CC2281">
              <w:rPr>
                <w:b/>
                <w:sz w:val="20"/>
                <w:szCs w:val="20"/>
              </w:rPr>
              <w:t>R$.</w:t>
            </w:r>
          </w:p>
        </w:tc>
        <w:tc>
          <w:tcPr>
            <w:tcW w:w="1041" w:type="dxa"/>
            <w:shd w:val="pct25" w:color="FFFF00" w:fill="auto"/>
            <w:vAlign w:val="center"/>
          </w:tcPr>
          <w:p w:rsidR="00D30B67" w:rsidRDefault="00D30B67" w:rsidP="003C1217">
            <w:pPr>
              <w:jc w:val="center"/>
              <w:rPr>
                <w:b/>
                <w:sz w:val="20"/>
                <w:szCs w:val="20"/>
              </w:rPr>
            </w:pPr>
            <w:r w:rsidRPr="00CC2281">
              <w:rPr>
                <w:b/>
                <w:sz w:val="20"/>
                <w:szCs w:val="20"/>
              </w:rPr>
              <w:t>TOTAL</w:t>
            </w:r>
          </w:p>
          <w:p w:rsidR="00D30B67" w:rsidRPr="00CC2281" w:rsidRDefault="00D30B67" w:rsidP="003C1217">
            <w:pPr>
              <w:jc w:val="center"/>
              <w:rPr>
                <w:b/>
                <w:sz w:val="20"/>
                <w:szCs w:val="20"/>
              </w:rPr>
            </w:pPr>
            <w:r w:rsidRPr="00CC2281">
              <w:rPr>
                <w:b/>
                <w:sz w:val="20"/>
                <w:szCs w:val="20"/>
              </w:rPr>
              <w:t xml:space="preserve"> R$</w:t>
            </w:r>
          </w:p>
        </w:tc>
      </w:tr>
      <w:tr w:rsidR="00D30B67" w:rsidRPr="001061B6" w:rsidTr="003C1217">
        <w:trPr>
          <w:jc w:val="center"/>
        </w:trPr>
        <w:tc>
          <w:tcPr>
            <w:tcW w:w="903" w:type="dxa"/>
            <w:vAlign w:val="center"/>
          </w:tcPr>
          <w:p w:rsidR="00D30B67" w:rsidRPr="00CC2281" w:rsidRDefault="00D30B67" w:rsidP="00D30B67">
            <w:pPr>
              <w:numPr>
                <w:ilvl w:val="0"/>
                <w:numId w:val="34"/>
              </w:numPr>
              <w:suppressAutoHyphens w:val="0"/>
            </w:pPr>
          </w:p>
        </w:tc>
        <w:tc>
          <w:tcPr>
            <w:tcW w:w="6238" w:type="dxa"/>
            <w:vAlign w:val="center"/>
          </w:tcPr>
          <w:p w:rsidR="00D30B67" w:rsidRPr="00143AC7" w:rsidRDefault="00D30B67" w:rsidP="003C1217">
            <w:pPr>
              <w:ind w:right="-1" w:hanging="425"/>
              <w:jc w:val="center"/>
            </w:pPr>
            <w:r>
              <w:rPr>
                <w:color w:val="000000"/>
                <w:sz w:val="20"/>
                <w:szCs w:val="20"/>
              </w:rPr>
              <w:t xml:space="preserve">        </w:t>
            </w:r>
          </w:p>
          <w:p w:rsidR="00D30B67" w:rsidRPr="00143AC7" w:rsidRDefault="00D30B67" w:rsidP="003C1217">
            <w:pPr>
              <w:ind w:right="-1" w:hanging="425"/>
              <w:jc w:val="both"/>
            </w:pPr>
            <w:r w:rsidRPr="00143AC7">
              <w:t xml:space="preserve">nos </w:t>
            </w:r>
            <w:r>
              <w:t xml:space="preserve">     </w:t>
            </w:r>
          </w:p>
          <w:p w:rsidR="00D30B67" w:rsidRPr="00143AC7" w:rsidRDefault="00D30B67" w:rsidP="003C1217">
            <w:r w:rsidRPr="00143AC7">
              <w:t>Solicitação de serviço da área da saúde no que se refere a coleta, transporte, tratamento e destino final de resíduos contaminados de serviço saúde e resíduos químicos.</w:t>
            </w:r>
          </w:p>
          <w:p w:rsidR="00D30B67" w:rsidRPr="00143AC7" w:rsidRDefault="00D30B67" w:rsidP="003C1217">
            <w:r w:rsidRPr="00143AC7">
              <w:t>1.1 - Serviços Necessários:</w:t>
            </w:r>
          </w:p>
          <w:p w:rsidR="00D30B67" w:rsidRPr="00143AC7" w:rsidRDefault="00D30B67" w:rsidP="003C1217">
            <w:r w:rsidRPr="00143AC7">
              <w:t># Coleta;</w:t>
            </w:r>
          </w:p>
          <w:p w:rsidR="00D30B67" w:rsidRPr="00143AC7" w:rsidRDefault="00D30B67" w:rsidP="003C1217">
            <w:r w:rsidRPr="00143AC7">
              <w:t>#Transporte;</w:t>
            </w:r>
          </w:p>
          <w:p w:rsidR="00D30B67" w:rsidRPr="00143AC7" w:rsidRDefault="00D30B67" w:rsidP="003C1217">
            <w:r w:rsidRPr="00143AC7">
              <w:t>#Tratamento e destino final dos resíduos oriundos da saúde Classe I;</w:t>
            </w:r>
          </w:p>
          <w:p w:rsidR="00D30B67" w:rsidRPr="00143AC7" w:rsidRDefault="00D30B67" w:rsidP="003C1217">
            <w:r w:rsidRPr="00143AC7">
              <w:t># Grupo A - patogênico e Grupo E - perfuro cortantes e todos o resíduo de vidros procedentes das vacinas.</w:t>
            </w:r>
          </w:p>
          <w:p w:rsidR="00D30B67" w:rsidRPr="00143AC7" w:rsidRDefault="00D30B67" w:rsidP="003C1217">
            <w:r w:rsidRPr="00143AC7">
              <w:t xml:space="preserve">#Grupo B - químicos, medicamentos vencidos e insumos vencidos de farmácias de manipulação, reveladores e  fixador </w:t>
            </w:r>
            <w:r w:rsidRPr="00143AC7">
              <w:lastRenderedPageBreak/>
              <w:t>de imagem nos parâmetros da RDC da Anvisa nº 306 de 07 de dezembro de 2004.</w:t>
            </w:r>
          </w:p>
          <w:p w:rsidR="00D30B67" w:rsidRPr="00143AC7" w:rsidRDefault="00D30B67" w:rsidP="003C1217">
            <w:r w:rsidRPr="00143AC7">
              <w:t># Recolhimento de pilhas e baterias de celulares e lâmpadas fluorescentes da Secretaria da Saúde e dos postos de saúde.</w:t>
            </w:r>
          </w:p>
          <w:p w:rsidR="00D30B67" w:rsidRPr="00143AC7" w:rsidRDefault="00D30B67" w:rsidP="003C1217">
            <w:r w:rsidRPr="00143AC7">
              <w:t>1.2 Local da execução do serviço:</w:t>
            </w:r>
          </w:p>
          <w:p w:rsidR="00D30B67" w:rsidRPr="00143AC7" w:rsidRDefault="00D30B67" w:rsidP="003C1217">
            <w:r w:rsidRPr="00143AC7">
              <w:t>A contratada deverá fornecer 300 unidades mensais de embalagem plásticas especiais de 40 litros para colocação dos resíduos até o dia da coleta e destinação final dos mesmos, sendo necessário as seguintes quantidades:</w:t>
            </w:r>
          </w:p>
          <w:p w:rsidR="00D30B67" w:rsidRPr="00143AC7" w:rsidRDefault="00D30B67" w:rsidP="003C1217">
            <w:r w:rsidRPr="00143AC7">
              <w:t>a) ESF Pareci Velho - recipiente com capacidade de 200 litros;</w:t>
            </w:r>
          </w:p>
          <w:p w:rsidR="00D30B67" w:rsidRPr="00143AC7" w:rsidRDefault="00D30B67" w:rsidP="003C1217">
            <w:r w:rsidRPr="00143AC7">
              <w:t>b) ESF Centro - recipiente com capacidade de 200 litros;</w:t>
            </w:r>
          </w:p>
          <w:p w:rsidR="00D30B67" w:rsidRPr="00143AC7" w:rsidRDefault="00D30B67" w:rsidP="003C1217">
            <w:r w:rsidRPr="00143AC7">
              <w:t>c) ESF Imigrantes - recipiente com capacidade de 200 litros;</w:t>
            </w:r>
          </w:p>
          <w:p w:rsidR="00D30B67" w:rsidRPr="00143AC7" w:rsidRDefault="00D30B67" w:rsidP="003C1217">
            <w:r w:rsidRPr="00143AC7">
              <w:t>d) UBS Central - recipiente com capacidade de 200 litros;</w:t>
            </w:r>
          </w:p>
          <w:p w:rsidR="00D30B67" w:rsidRPr="00143AC7" w:rsidRDefault="00D30B67" w:rsidP="003C1217">
            <w:r w:rsidRPr="00143AC7">
              <w:t>e) Farmácia Básica - recipiente com capacidade de 200 litros;</w:t>
            </w:r>
          </w:p>
          <w:p w:rsidR="00D30B67" w:rsidRPr="00143AC7" w:rsidRDefault="00D30B67" w:rsidP="003C1217">
            <w:r w:rsidRPr="00143AC7">
              <w:t>1.3 Prazo de Recolhimento:</w:t>
            </w:r>
          </w:p>
          <w:p w:rsidR="00D30B67" w:rsidRPr="00143AC7" w:rsidRDefault="00D30B67" w:rsidP="003C1217">
            <w:r w:rsidRPr="00143AC7">
              <w:t>A contratada deverá recolher resíduos para destinação final SEMANALMENTE nos locais indicados no item anterior conforme endereços constantes abaixo:</w:t>
            </w:r>
          </w:p>
          <w:p w:rsidR="00D30B67" w:rsidRPr="00143AC7" w:rsidRDefault="00D30B67" w:rsidP="003C1217">
            <w:r w:rsidRPr="00143AC7">
              <w:t>a) ESF Pareci Velho - RS 240 km 28, S/N Pareci Velho</w:t>
            </w:r>
          </w:p>
          <w:p w:rsidR="00D30B67" w:rsidRPr="00143AC7" w:rsidRDefault="00D30B67" w:rsidP="003C1217">
            <w:r w:rsidRPr="00143AC7">
              <w:t>Fone:3698-3024</w:t>
            </w:r>
          </w:p>
          <w:p w:rsidR="00D30B67" w:rsidRPr="00143AC7" w:rsidRDefault="00D30B67" w:rsidP="003C1217">
            <w:r w:rsidRPr="00143AC7">
              <w:t>b) ESF Centro - Avenida Coronel Orestes Lucas , n°4127 Bairro Centro</w:t>
            </w:r>
          </w:p>
          <w:p w:rsidR="00D30B67" w:rsidRPr="00143AC7" w:rsidRDefault="00D30B67" w:rsidP="003C1217">
            <w:r w:rsidRPr="00143AC7">
              <w:t>Fone:3698-1149</w:t>
            </w:r>
          </w:p>
          <w:p w:rsidR="00D30B67" w:rsidRPr="00143AC7" w:rsidRDefault="00D30B67" w:rsidP="003C1217">
            <w:r w:rsidRPr="00143AC7">
              <w:t>c) ESF Imigrantes - Rua Palmitinho, n°525 Bairro Imigrantes</w:t>
            </w:r>
          </w:p>
          <w:p w:rsidR="00D30B67" w:rsidRPr="00143AC7" w:rsidRDefault="00D30B67" w:rsidP="003C1217">
            <w:r w:rsidRPr="00143AC7">
              <w:t>Fone:3698-3024</w:t>
            </w:r>
          </w:p>
          <w:p w:rsidR="00D30B67" w:rsidRPr="00143AC7" w:rsidRDefault="00D30B67" w:rsidP="003C1217">
            <w:r>
              <w:t>d) Unidade Basica de Saúde 24 horas</w:t>
            </w:r>
            <w:r w:rsidRPr="00143AC7">
              <w:t xml:space="preserve"> - Avenida Coronel Orestes Lucas, n°2335 Bairro Vila Nova</w:t>
            </w:r>
          </w:p>
          <w:p w:rsidR="00D30B67" w:rsidRPr="00143AC7" w:rsidRDefault="00D30B67" w:rsidP="003C1217">
            <w:r w:rsidRPr="00143AC7">
              <w:t>Fone:3698-1155</w:t>
            </w:r>
          </w:p>
          <w:p w:rsidR="00D30B67" w:rsidRPr="00143AC7" w:rsidRDefault="00D30B67" w:rsidP="003C1217">
            <w:r w:rsidRPr="00143AC7">
              <w:t>e) Farmácia Básica - Avenida Coronel Orestes Lucas, n°2335 Bairro Vila Nova</w:t>
            </w:r>
          </w:p>
          <w:p w:rsidR="00D30B67" w:rsidRDefault="00D30B67" w:rsidP="003C1217">
            <w:r w:rsidRPr="00143AC7">
              <w:t>Fone:3698-1155</w:t>
            </w:r>
          </w:p>
          <w:p w:rsidR="00D30B67" w:rsidRPr="00143AC7" w:rsidRDefault="00D30B67" w:rsidP="003C1217">
            <w:r>
              <w:t>f) Extensão Parque Primavera - Alameda 02(dois) S/N, Parque Primavera. 3698 1267</w:t>
            </w:r>
            <w:r>
              <w:tab/>
            </w:r>
          </w:p>
          <w:p w:rsidR="00D30B67" w:rsidRDefault="00D30B67" w:rsidP="003C1217">
            <w:pPr>
              <w:ind w:right="-1" w:hanging="425"/>
            </w:pPr>
          </w:p>
          <w:p w:rsidR="00D30B67" w:rsidRPr="00143AC7" w:rsidRDefault="00D30B67" w:rsidP="003C1217">
            <w:pPr>
              <w:ind w:right="-1" w:hanging="425"/>
            </w:pPr>
          </w:p>
          <w:p w:rsidR="00D30B67" w:rsidRPr="00143AC7" w:rsidRDefault="00D30B67" w:rsidP="003C1217">
            <w:pPr>
              <w:ind w:right="-1" w:hanging="425"/>
            </w:pPr>
          </w:p>
          <w:p w:rsidR="00D30B67" w:rsidRPr="001061B6" w:rsidRDefault="00D30B67" w:rsidP="003C1217">
            <w:pPr>
              <w:ind w:right="-1" w:hanging="425"/>
              <w:rPr>
                <w:color w:val="000000"/>
                <w:sz w:val="20"/>
                <w:szCs w:val="20"/>
              </w:rPr>
            </w:pPr>
          </w:p>
          <w:p w:rsidR="00D30B67" w:rsidRPr="001061B6" w:rsidRDefault="00D30B67" w:rsidP="003C1217">
            <w:pPr>
              <w:ind w:right="-1" w:hanging="425"/>
              <w:rPr>
                <w:color w:val="000000"/>
                <w:sz w:val="20"/>
                <w:szCs w:val="20"/>
              </w:rPr>
            </w:pPr>
          </w:p>
        </w:tc>
        <w:tc>
          <w:tcPr>
            <w:tcW w:w="850" w:type="dxa"/>
            <w:vAlign w:val="center"/>
          </w:tcPr>
          <w:p w:rsidR="00D30B67" w:rsidRDefault="00D30B67" w:rsidP="003C1217">
            <w:pPr>
              <w:jc w:val="center"/>
              <w:rPr>
                <w:color w:val="000000"/>
                <w:sz w:val="20"/>
                <w:szCs w:val="20"/>
              </w:rPr>
            </w:pPr>
            <w:r>
              <w:rPr>
                <w:color w:val="000000"/>
                <w:sz w:val="20"/>
                <w:szCs w:val="20"/>
              </w:rPr>
              <w:lastRenderedPageBreak/>
              <w:t>1</w:t>
            </w:r>
          </w:p>
          <w:p w:rsidR="00F54EBD" w:rsidRDefault="00F54EBD" w:rsidP="003C1217">
            <w:pPr>
              <w:jc w:val="center"/>
              <w:rPr>
                <w:color w:val="000000"/>
                <w:sz w:val="20"/>
                <w:szCs w:val="20"/>
              </w:rPr>
            </w:pPr>
            <w:r>
              <w:rPr>
                <w:color w:val="000000"/>
                <w:sz w:val="20"/>
                <w:szCs w:val="20"/>
              </w:rPr>
              <w:t>Mensal</w:t>
            </w:r>
          </w:p>
        </w:tc>
        <w:tc>
          <w:tcPr>
            <w:tcW w:w="709" w:type="dxa"/>
            <w:vAlign w:val="center"/>
          </w:tcPr>
          <w:p w:rsidR="00D30B67" w:rsidRDefault="00D30B67" w:rsidP="003C1217">
            <w:pPr>
              <w:jc w:val="center"/>
              <w:rPr>
                <w:color w:val="000000"/>
                <w:sz w:val="20"/>
                <w:szCs w:val="20"/>
              </w:rPr>
            </w:pPr>
            <w:r>
              <w:rPr>
                <w:color w:val="000000"/>
                <w:sz w:val="20"/>
                <w:szCs w:val="20"/>
              </w:rPr>
              <w:t>12</w:t>
            </w:r>
          </w:p>
          <w:p w:rsidR="00D30B67" w:rsidRDefault="00D30B67" w:rsidP="003C1217">
            <w:pPr>
              <w:jc w:val="center"/>
              <w:rPr>
                <w:color w:val="000000"/>
                <w:sz w:val="20"/>
                <w:szCs w:val="20"/>
              </w:rPr>
            </w:pPr>
            <w:r>
              <w:rPr>
                <w:color w:val="000000"/>
                <w:sz w:val="20"/>
                <w:szCs w:val="20"/>
              </w:rPr>
              <w:t>meses</w:t>
            </w:r>
          </w:p>
        </w:tc>
        <w:tc>
          <w:tcPr>
            <w:tcW w:w="992" w:type="dxa"/>
          </w:tcPr>
          <w:p w:rsidR="00D30B67" w:rsidRPr="001061B6" w:rsidRDefault="00D30B67" w:rsidP="003C1217">
            <w:pPr>
              <w:jc w:val="center"/>
              <w:rPr>
                <w:sz w:val="20"/>
                <w:szCs w:val="20"/>
              </w:rPr>
            </w:pPr>
          </w:p>
        </w:tc>
        <w:tc>
          <w:tcPr>
            <w:tcW w:w="1041" w:type="dxa"/>
          </w:tcPr>
          <w:p w:rsidR="00D30B67" w:rsidRPr="001061B6" w:rsidRDefault="00D30B67" w:rsidP="003C1217">
            <w:pPr>
              <w:rPr>
                <w:sz w:val="20"/>
                <w:szCs w:val="20"/>
              </w:rPr>
            </w:pPr>
          </w:p>
        </w:tc>
      </w:tr>
    </w:tbl>
    <w:p w:rsidR="00D30B67" w:rsidRDefault="00D30B67" w:rsidP="00D30B67">
      <w:pPr>
        <w:jc w:val="both"/>
      </w:pPr>
    </w:p>
    <w:p w:rsidR="00D30B67" w:rsidRDefault="00D30B67" w:rsidP="00D30B67">
      <w:pPr>
        <w:jc w:val="both"/>
      </w:pPr>
    </w:p>
    <w:p w:rsidR="00D30B67" w:rsidRDefault="00D30B67" w:rsidP="00D30B67">
      <w:pPr>
        <w:jc w:val="both"/>
      </w:pPr>
    </w:p>
    <w:p w:rsidR="00275E3F" w:rsidRDefault="00275E3F" w:rsidP="00275E3F">
      <w:pPr>
        <w:jc w:val="both"/>
        <w:rPr>
          <w:b/>
        </w:rPr>
      </w:pPr>
    </w:p>
    <w:p w:rsidR="00AA011E" w:rsidRDefault="00275E3F" w:rsidP="00275E3F">
      <w:pPr>
        <w:jc w:val="both"/>
        <w:rPr>
          <w:b/>
        </w:rPr>
      </w:pPr>
      <w:r>
        <w:rPr>
          <w:b/>
        </w:rPr>
        <w:t xml:space="preserve">  </w:t>
      </w:r>
    </w:p>
    <w:p w:rsidR="00AA011E" w:rsidRDefault="00AA011E" w:rsidP="00275E3F">
      <w:pPr>
        <w:jc w:val="both"/>
        <w:rPr>
          <w:b/>
        </w:rPr>
      </w:pPr>
    </w:p>
    <w:p w:rsidR="00275E3F" w:rsidRDefault="00275E3F" w:rsidP="00275E3F">
      <w:pPr>
        <w:jc w:val="both"/>
        <w:rPr>
          <w:b/>
        </w:rPr>
      </w:pPr>
      <w:r>
        <w:rPr>
          <w:b/>
        </w:rPr>
        <w:t>VALOR TOTAL: __________</w:t>
      </w:r>
    </w:p>
    <w:p w:rsidR="009413ED" w:rsidRDefault="009413ED" w:rsidP="00275E3F">
      <w:pPr>
        <w:jc w:val="both"/>
        <w:rPr>
          <w:b/>
        </w:rPr>
      </w:pPr>
    </w:p>
    <w:p w:rsidR="009413ED" w:rsidRDefault="009413ED" w:rsidP="00275E3F">
      <w:pPr>
        <w:jc w:val="both"/>
        <w:rPr>
          <w:b/>
        </w:rPr>
      </w:pPr>
    </w:p>
    <w:p w:rsidR="00275E3F"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AA011E" w:rsidRPr="000C28B4" w:rsidRDefault="00AA011E" w:rsidP="00275E3F">
      <w:pPr>
        <w:jc w:val="both"/>
      </w:pP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E66425" w:rsidRDefault="00275E3F" w:rsidP="00275E3F">
      <w:pPr>
        <w:jc w:val="both"/>
        <w:rPr>
          <w:b/>
        </w:rPr>
      </w:pPr>
      <w:r>
        <w:rPr>
          <w:b/>
        </w:rPr>
        <w:t xml:space="preserve">Data:     </w:t>
      </w:r>
    </w:p>
    <w:p w:rsidR="00746018" w:rsidRDefault="00746018" w:rsidP="00275E3F">
      <w:pPr>
        <w:jc w:val="both"/>
        <w:rPr>
          <w:b/>
        </w:rPr>
      </w:pPr>
    </w:p>
    <w:p w:rsidR="00746018" w:rsidRDefault="00746018" w:rsidP="00275E3F">
      <w:pPr>
        <w:jc w:val="both"/>
        <w:rPr>
          <w:b/>
        </w:rPr>
      </w:pPr>
    </w:p>
    <w:p w:rsidR="00746018" w:rsidRDefault="00746018" w:rsidP="00275E3F">
      <w:pPr>
        <w:jc w:val="both"/>
        <w:rPr>
          <w:b/>
        </w:rPr>
      </w:pPr>
    </w:p>
    <w:p w:rsidR="00E66425" w:rsidRDefault="00E040A5" w:rsidP="00275E3F">
      <w:pPr>
        <w:jc w:val="both"/>
      </w:pPr>
      <w:r w:rsidRPr="000654CD">
        <w:t>Dados bancários para pagamento (banco, agência e conta corrente).</w:t>
      </w:r>
    </w:p>
    <w:p w:rsidR="00746018" w:rsidRDefault="00746018" w:rsidP="00275E3F">
      <w:pPr>
        <w:jc w:val="both"/>
      </w:pPr>
    </w:p>
    <w:p w:rsidR="009413ED" w:rsidRDefault="009413ED" w:rsidP="00275E3F">
      <w:pPr>
        <w:jc w:val="both"/>
      </w:pPr>
    </w:p>
    <w:p w:rsidR="009413ED" w:rsidRDefault="009413ED" w:rsidP="00275E3F">
      <w:pPr>
        <w:jc w:val="both"/>
      </w:pPr>
    </w:p>
    <w:p w:rsidR="00D30B67" w:rsidRDefault="00D30B67" w:rsidP="00275E3F">
      <w:pPr>
        <w:jc w:val="both"/>
      </w:pPr>
    </w:p>
    <w:p w:rsidR="00D30B67" w:rsidRDefault="00D30B67" w:rsidP="00275E3F">
      <w:pPr>
        <w:jc w:val="both"/>
      </w:pPr>
    </w:p>
    <w:p w:rsidR="00D30B67" w:rsidRDefault="00D30B67" w:rsidP="00275E3F">
      <w:pPr>
        <w:jc w:val="both"/>
      </w:pPr>
    </w:p>
    <w:p w:rsidR="00D30B67" w:rsidRDefault="00D30B67" w:rsidP="00275E3F">
      <w:pPr>
        <w:jc w:val="both"/>
      </w:pPr>
    </w:p>
    <w:p w:rsidR="00D30B67" w:rsidRDefault="00D30B67" w:rsidP="00275E3F">
      <w:pPr>
        <w:jc w:val="both"/>
      </w:pPr>
    </w:p>
    <w:p w:rsidR="00746018" w:rsidRDefault="00D30B67" w:rsidP="00275E3F">
      <w:pPr>
        <w:jc w:val="both"/>
        <w:rPr>
          <w:b/>
        </w:rPr>
      </w:pPr>
      <w:r>
        <w:rPr>
          <w:b/>
        </w:rPr>
        <w:t xml:space="preserve">                   __________________________________________________________        </w:t>
      </w:r>
    </w:p>
    <w:p w:rsidR="00AC79BA" w:rsidRDefault="00275E3F" w:rsidP="000332AD">
      <w:pPr>
        <w:jc w:val="both"/>
        <w:rPr>
          <w:b/>
        </w:rPr>
      </w:pPr>
      <w:r>
        <w:rPr>
          <w:b/>
        </w:rPr>
        <w:t xml:space="preserve">                       </w:t>
      </w:r>
      <w:r w:rsidR="00C84EE8">
        <w:rPr>
          <w:b/>
        </w:rPr>
        <w:t xml:space="preserve"> </w:t>
      </w:r>
      <w:r>
        <w:rPr>
          <w:b/>
        </w:rPr>
        <w:t>Nome e assinatura do representante e carimbo da empresa</w:t>
      </w:r>
    </w:p>
    <w:p w:rsidR="00DB269E" w:rsidRDefault="00DB269E" w:rsidP="00275E3F">
      <w:pPr>
        <w:ind w:left="3540" w:firstLine="708"/>
        <w:rPr>
          <w:b/>
        </w:rPr>
      </w:pPr>
    </w:p>
    <w:p w:rsidR="00DB269E" w:rsidRDefault="00DB269E"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037361" w:rsidRDefault="00037361"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EF423E" w:rsidRDefault="00EF423E" w:rsidP="00275E3F">
      <w:pPr>
        <w:jc w:val="center"/>
        <w:rPr>
          <w:b/>
        </w:rPr>
      </w:pPr>
    </w:p>
    <w:p w:rsidR="002A4002" w:rsidRDefault="002A4002" w:rsidP="00275E3F">
      <w:pPr>
        <w:jc w:val="center"/>
        <w:rPr>
          <w:b/>
        </w:rPr>
      </w:pPr>
    </w:p>
    <w:p w:rsidR="00D30B67" w:rsidRDefault="00D30B67"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B638C4">
        <w:t>04</w:t>
      </w:r>
      <w:r>
        <w:t>/20</w:t>
      </w:r>
      <w:r w:rsidR="00F53678">
        <w:t>2</w:t>
      </w:r>
      <w:r w:rsidR="00D30B67">
        <w:t>1</w:t>
      </w:r>
      <w:r>
        <w:t xml:space="preserve">, Processo Licitatório nº </w:t>
      </w:r>
      <w:r w:rsidR="00B638C4">
        <w:t>209</w:t>
      </w:r>
      <w:r w:rsidR="007A0D6C">
        <w:t>/20</w:t>
      </w:r>
      <w:r w:rsidR="00F53678">
        <w:t>2</w:t>
      </w:r>
      <w:r w:rsidR="00D30B67">
        <w:t>1</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w:t>
      </w:r>
      <w:r w:rsidR="00D30B67">
        <w:rPr>
          <w:b/>
        </w:rPr>
        <w:t>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E55A6D" w:rsidRDefault="00E55A6D" w:rsidP="00275E3F">
      <w:pPr>
        <w:jc w:val="center"/>
        <w:rPr>
          <w:b/>
        </w:rPr>
      </w:pPr>
    </w:p>
    <w:p w:rsidR="00E04509" w:rsidRDefault="00E04509" w:rsidP="00275E3F">
      <w:pPr>
        <w:jc w:val="center"/>
        <w:rPr>
          <w:b/>
        </w:rPr>
      </w:pPr>
    </w:p>
    <w:p w:rsidR="00AC79BA" w:rsidRDefault="00AC79BA" w:rsidP="00275E3F">
      <w:pPr>
        <w:jc w:val="center"/>
        <w:rPr>
          <w:b/>
        </w:rPr>
      </w:pPr>
    </w:p>
    <w:p w:rsidR="00AC79BA" w:rsidRDefault="00AC79BA" w:rsidP="00275E3F">
      <w:pPr>
        <w:jc w:val="center"/>
        <w:rPr>
          <w:b/>
        </w:rPr>
      </w:pPr>
    </w:p>
    <w:p w:rsidR="002A4002" w:rsidRDefault="002A4002"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B638C4">
        <w:t>04</w:t>
      </w:r>
      <w:r w:rsidR="00596B90">
        <w:t>/</w:t>
      </w:r>
      <w:r>
        <w:t>20</w:t>
      </w:r>
      <w:r w:rsidR="00F556F5">
        <w:t>2</w:t>
      </w:r>
      <w:r w:rsidR="00596B90">
        <w:t>1</w:t>
      </w:r>
      <w:r>
        <w:t xml:space="preserve">, Processo Licitatório nº </w:t>
      </w:r>
      <w:r w:rsidR="00B638C4">
        <w:t>209</w:t>
      </w:r>
      <w:r>
        <w:t>/20</w:t>
      </w:r>
      <w:r w:rsidR="00F556F5">
        <w:t>2</w:t>
      </w:r>
      <w:r w:rsidR="00596B90">
        <w:t>1</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596B90">
        <w:rPr>
          <w:b/>
        </w:rPr>
        <w:t>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596B90" w:rsidRDefault="00596B90" w:rsidP="00275E3F">
      <w:pPr>
        <w:jc w:val="center"/>
      </w:pPr>
    </w:p>
    <w:p w:rsidR="00275E3F" w:rsidRDefault="00596B90" w:rsidP="00275E3F">
      <w:pPr>
        <w:jc w:val="center"/>
      </w:pPr>
      <w:r>
        <w:t>__________________________________________________________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F556F5" w:rsidRDefault="00F556F5" w:rsidP="00275E3F">
      <w:pPr>
        <w:rPr>
          <w:b/>
        </w:rPr>
      </w:pPr>
    </w:p>
    <w:p w:rsidR="00275E3F" w:rsidRDefault="00275E3F" w:rsidP="00275E3F">
      <w:pPr>
        <w:jc w:val="center"/>
        <w:rPr>
          <w:b/>
        </w:rPr>
      </w:pPr>
    </w:p>
    <w:p w:rsidR="007B5A73" w:rsidRDefault="007B5A73" w:rsidP="00275E3F">
      <w:pPr>
        <w:jc w:val="center"/>
        <w:rPr>
          <w:b/>
        </w:rPr>
      </w:pPr>
    </w:p>
    <w:p w:rsidR="007B5A73" w:rsidRDefault="007B5A73" w:rsidP="00275E3F">
      <w:pPr>
        <w:jc w:val="center"/>
        <w:rPr>
          <w:b/>
        </w:rPr>
      </w:pPr>
    </w:p>
    <w:p w:rsidR="007B5A73" w:rsidRDefault="007B5A73" w:rsidP="00275E3F">
      <w:pPr>
        <w:jc w:val="center"/>
        <w:rPr>
          <w:b/>
        </w:rPr>
      </w:pPr>
    </w:p>
    <w:p w:rsidR="00760D72" w:rsidRDefault="00760D72" w:rsidP="00275E3F">
      <w:pPr>
        <w:jc w:val="center"/>
        <w:rPr>
          <w:b/>
        </w:rPr>
      </w:pPr>
    </w:p>
    <w:p w:rsidR="00EF423E" w:rsidRDefault="00EF423E" w:rsidP="00275E3F">
      <w:pPr>
        <w:jc w:val="center"/>
        <w:rPr>
          <w:b/>
        </w:rPr>
      </w:pPr>
    </w:p>
    <w:p w:rsidR="00EF423E" w:rsidRDefault="00EF423E"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B638C4">
        <w:t>04</w:t>
      </w:r>
      <w:r>
        <w:t>/20</w:t>
      </w:r>
      <w:r w:rsidR="00F556F5">
        <w:t>2</w:t>
      </w:r>
      <w:r w:rsidR="00596B90">
        <w:t>1</w:t>
      </w:r>
      <w:r w:rsidRPr="00DB5150">
        <w:t xml:space="preserve"> </w:t>
      </w:r>
      <w:r>
        <w:t xml:space="preserve">- Processo </w:t>
      </w:r>
      <w:r w:rsidRPr="007A0D6C">
        <w:t>Licitatório nº</w:t>
      </w:r>
      <w:r w:rsidR="00837556">
        <w:t xml:space="preserve"> </w:t>
      </w:r>
      <w:r w:rsidR="00B638C4">
        <w:t>209</w:t>
      </w:r>
      <w:r w:rsidRPr="007A0D6C">
        <w:t>/20</w:t>
      </w:r>
      <w:r w:rsidR="00F556F5">
        <w:t>2</w:t>
      </w:r>
      <w:r w:rsidR="00596B90">
        <w:t>1</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w:t>
      </w:r>
      <w:r w:rsidR="00596B90">
        <w:rPr>
          <w:b/>
        </w:rPr>
        <w:t>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596B90" w:rsidP="00275E3F">
      <w:pPr>
        <w:jc w:val="center"/>
      </w:pPr>
      <w:r>
        <w:t>_________________________________________________________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E55A6D" w:rsidRDefault="00E55A6D" w:rsidP="004C12B3">
      <w:pPr>
        <w:pStyle w:val="Ttulo1"/>
        <w:numPr>
          <w:ilvl w:val="0"/>
          <w:numId w:val="16"/>
        </w:numPr>
        <w:rPr>
          <w:rFonts w:ascii="Arial" w:hAnsi="Arial" w:cs="Arial"/>
          <w:b/>
          <w:sz w:val="24"/>
          <w:szCs w:val="24"/>
        </w:rPr>
      </w:pPr>
    </w:p>
    <w:p w:rsidR="002A4002" w:rsidRDefault="002A4002" w:rsidP="002A4002"/>
    <w:p w:rsidR="002A4002" w:rsidRDefault="002A4002" w:rsidP="002A4002"/>
    <w:p w:rsidR="002A4002" w:rsidRDefault="002A4002" w:rsidP="002A4002"/>
    <w:p w:rsidR="002A4002" w:rsidRPr="002A4002" w:rsidRDefault="002A4002" w:rsidP="002A4002"/>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E55A6D" w:rsidRDefault="00E55A6D" w:rsidP="00E55A6D"/>
    <w:p w:rsidR="00E55A6D" w:rsidRPr="00E55A6D" w:rsidRDefault="00E55A6D" w:rsidP="00E55A6D"/>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w:t>
      </w:r>
      <w:r w:rsidR="00E65A9E">
        <w:rPr>
          <w:rFonts w:ascii="Arial" w:hAnsi="Arial" w:cs="Arial"/>
        </w:rPr>
        <w:t>p</w:t>
      </w:r>
      <w:r w:rsidR="0043684A">
        <w:rPr>
          <w:rFonts w:ascii="Arial" w:hAnsi="Arial" w:cs="Arial"/>
        </w:rPr>
        <w:t xml:space="preserve">rocedimento licitatório numero </w:t>
      </w:r>
      <w:r w:rsidR="00B638C4">
        <w:rPr>
          <w:rFonts w:ascii="Arial" w:hAnsi="Arial" w:cs="Arial"/>
        </w:rPr>
        <w:t>209</w:t>
      </w:r>
      <w:r w:rsidR="00F556F5">
        <w:rPr>
          <w:rFonts w:ascii="Arial" w:hAnsi="Arial" w:cs="Arial"/>
          <w:bCs/>
        </w:rPr>
        <w:t>/202</w:t>
      </w:r>
      <w:r w:rsidR="00596B90">
        <w:rPr>
          <w:rFonts w:ascii="Arial" w:hAnsi="Arial" w:cs="Arial"/>
          <w:bCs/>
        </w:rPr>
        <w:t>1</w:t>
      </w:r>
      <w:r w:rsidR="00F556F5">
        <w:rPr>
          <w:rFonts w:ascii="Arial" w:hAnsi="Arial" w:cs="Arial"/>
          <w:bCs/>
        </w:rPr>
        <w:t>,</w:t>
      </w:r>
      <w:r>
        <w:rPr>
          <w:rFonts w:ascii="Arial" w:hAnsi="Arial" w:cs="Arial"/>
        </w:rPr>
        <w:t xml:space="preserve"> sob a modalidade de </w:t>
      </w:r>
      <w:r w:rsidR="0043684A">
        <w:rPr>
          <w:rFonts w:ascii="Arial" w:hAnsi="Arial" w:cs="Arial"/>
        </w:rPr>
        <w:t>PREGÃO,</w:t>
      </w:r>
      <w:r>
        <w:rPr>
          <w:rFonts w:ascii="Arial" w:hAnsi="Arial" w:cs="Arial"/>
        </w:rPr>
        <w:t xml:space="preserve">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596B90">
        <w:rPr>
          <w:rFonts w:ascii="Arial" w:hAnsi="Arial" w:cs="Arial"/>
        </w:rPr>
        <w:t>1</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A00BF0" w:rsidP="004C12B3">
      <w:pPr>
        <w:jc w:val="both"/>
        <w:rPr>
          <w:rFonts w:ascii="Arial" w:hAnsi="Arial" w:cs="Arial"/>
        </w:rPr>
      </w:pPr>
      <w:r>
        <w:rPr>
          <w:noProof/>
          <w:lang w:eastAsia="pt-BR"/>
        </w:rPr>
        <w:pict>
          <v:rect id="Retângulo 5" o:spid="_x0000_s1028" style="position:absolute;left:0;text-align:left;margin-left:101.8pt;margin-top:4.25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C9774F" w:rsidRDefault="00C9774F" w:rsidP="004C12B3">
      <w:pPr>
        <w:jc w:val="both"/>
        <w:rPr>
          <w:rFonts w:ascii="Arial" w:hAnsi="Arial" w:cs="Arial"/>
        </w:rPr>
      </w:pPr>
    </w:p>
    <w:p w:rsidR="00C9774F" w:rsidRDefault="00C9774F" w:rsidP="00C9774F">
      <w:pPr>
        <w:tabs>
          <w:tab w:val="left" w:pos="3435"/>
        </w:tabs>
        <w:rPr>
          <w:rFonts w:eastAsia="Batang"/>
          <w:b/>
        </w:rPr>
      </w:pPr>
    </w:p>
    <w:p w:rsidR="00E04509" w:rsidRDefault="00C9774F" w:rsidP="00C9774F">
      <w:pPr>
        <w:tabs>
          <w:tab w:val="left" w:pos="3435"/>
        </w:tabs>
        <w:rPr>
          <w:rFonts w:eastAsia="Batang"/>
          <w:b/>
        </w:rPr>
      </w:pPr>
      <w:r>
        <w:rPr>
          <w:rFonts w:eastAsia="Batang"/>
          <w:b/>
        </w:rPr>
        <w:t xml:space="preserve">                                                                           </w:t>
      </w:r>
    </w:p>
    <w:p w:rsidR="00C9774F" w:rsidRDefault="00E04509" w:rsidP="00C9774F">
      <w:pPr>
        <w:tabs>
          <w:tab w:val="left" w:pos="3435"/>
        </w:tabs>
        <w:rPr>
          <w:rFonts w:eastAsia="Batang"/>
          <w:b/>
        </w:rPr>
      </w:pPr>
      <w:r>
        <w:rPr>
          <w:rFonts w:eastAsia="Batang"/>
          <w:b/>
        </w:rPr>
        <w:t xml:space="preserve">                                                                  </w:t>
      </w:r>
      <w:r w:rsidR="00C9774F">
        <w:rPr>
          <w:rFonts w:eastAsia="Batang"/>
          <w:b/>
        </w:rPr>
        <w:t xml:space="preserve">  </w:t>
      </w:r>
      <w:r w:rsidR="00281084">
        <w:rPr>
          <w:rFonts w:eastAsia="Batang"/>
          <w:b/>
        </w:rPr>
        <w:t>ANEXO</w:t>
      </w:r>
      <w:r w:rsidR="00C9774F">
        <w:rPr>
          <w:rFonts w:eastAsia="Batang"/>
          <w:b/>
        </w:rPr>
        <w:t xml:space="preserve"> IX</w:t>
      </w:r>
    </w:p>
    <w:p w:rsidR="00C9774F" w:rsidRDefault="00C9774F" w:rsidP="00C9774F">
      <w:pPr>
        <w:tabs>
          <w:tab w:val="left" w:pos="3435"/>
        </w:tabs>
        <w:rPr>
          <w:rFonts w:eastAsia="Batang"/>
          <w:b/>
        </w:rPr>
      </w:pPr>
    </w:p>
    <w:p w:rsidR="00C9774F" w:rsidRDefault="00C9774F" w:rsidP="00C9774F">
      <w:pPr>
        <w:tabs>
          <w:tab w:val="left" w:pos="3435"/>
        </w:tabs>
        <w:rPr>
          <w:rFonts w:eastAsia="Batang"/>
          <w:b/>
        </w:rPr>
      </w:pPr>
    </w:p>
    <w:p w:rsidR="00C9774F" w:rsidRDefault="00C9774F" w:rsidP="00E55A6D">
      <w:pPr>
        <w:tabs>
          <w:tab w:val="left" w:pos="3435"/>
        </w:tabs>
        <w:jc w:val="center"/>
        <w:rPr>
          <w:rFonts w:eastAsia="Batang"/>
          <w:b/>
          <w:u w:val="single"/>
        </w:rPr>
      </w:pPr>
      <w:r w:rsidRPr="002D0F33">
        <w:rPr>
          <w:rFonts w:eastAsia="Batang"/>
          <w:b/>
          <w:u w:val="single"/>
        </w:rPr>
        <w:t>DECLARAÇÃO DE QUE CUMPRE OS REQUISITOS DO EDITAL</w:t>
      </w:r>
    </w:p>
    <w:p w:rsidR="00C9774F" w:rsidRDefault="00C9774F" w:rsidP="00E55A6D">
      <w:pPr>
        <w:tabs>
          <w:tab w:val="left" w:pos="3435"/>
        </w:tabs>
        <w:rPr>
          <w:rFonts w:eastAsia="Batang"/>
        </w:rPr>
      </w:pPr>
    </w:p>
    <w:p w:rsidR="00E55A6D" w:rsidRPr="00B40D61" w:rsidRDefault="00E55A6D" w:rsidP="00E55A6D">
      <w:pPr>
        <w:tabs>
          <w:tab w:val="left" w:pos="3435"/>
        </w:tabs>
        <w:rPr>
          <w:rFonts w:eastAsia="Batang"/>
        </w:rPr>
      </w:pPr>
    </w:p>
    <w:p w:rsidR="00C9774F" w:rsidRPr="00B40D61" w:rsidRDefault="00C9774F" w:rsidP="00E55A6D">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B638C4">
        <w:rPr>
          <w:rFonts w:eastAsia="Batang"/>
        </w:rPr>
        <w:t>04</w:t>
      </w:r>
      <w:r w:rsidR="00596B90">
        <w:rPr>
          <w:rFonts w:eastAsia="Batang"/>
        </w:rPr>
        <w:t>/</w:t>
      </w:r>
      <w:r>
        <w:rPr>
          <w:rFonts w:eastAsia="Batang"/>
        </w:rPr>
        <w:t>202</w:t>
      </w:r>
      <w:r w:rsidR="00596B90">
        <w:rPr>
          <w:rFonts w:eastAsia="Batang"/>
        </w:rPr>
        <w:t>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C9774F" w:rsidRPr="00B40D61" w:rsidRDefault="00C9774F" w:rsidP="00E55A6D">
      <w:pPr>
        <w:tabs>
          <w:tab w:val="left" w:pos="3435"/>
        </w:tabs>
        <w:rPr>
          <w:rFonts w:eastAsia="Batang"/>
        </w:rPr>
      </w:pPr>
    </w:p>
    <w:p w:rsidR="00C9774F" w:rsidRPr="00B40D61" w:rsidRDefault="00C9774F" w:rsidP="00E55A6D">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w:t>
      </w:r>
    </w:p>
    <w:p w:rsidR="00C9774F" w:rsidRPr="00B40D61" w:rsidRDefault="00C9774F" w:rsidP="00C9774F">
      <w:pPr>
        <w:tabs>
          <w:tab w:val="left" w:pos="3435"/>
        </w:tabs>
        <w:rPr>
          <w:rFonts w:eastAsia="Batang"/>
        </w:rPr>
      </w:pPr>
      <w:r w:rsidRPr="00B40D61">
        <w:rPr>
          <w:rFonts w:eastAsia="Batang"/>
        </w:rPr>
        <w:t>(Local e Data)</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____________________________________</w:t>
      </w:r>
    </w:p>
    <w:p w:rsidR="00C9774F" w:rsidRPr="00B40D61" w:rsidRDefault="00C9774F" w:rsidP="00C9774F">
      <w:pPr>
        <w:tabs>
          <w:tab w:val="left" w:pos="3435"/>
        </w:tabs>
        <w:rPr>
          <w:rFonts w:eastAsia="Batang"/>
        </w:rPr>
      </w:pPr>
      <w:r w:rsidRPr="00B40D61">
        <w:rPr>
          <w:rFonts w:eastAsia="Batang"/>
        </w:rPr>
        <w:t>Representante Legal</w:t>
      </w:r>
    </w:p>
    <w:p w:rsidR="00C9774F" w:rsidRPr="00B40D61" w:rsidRDefault="00C9774F" w:rsidP="00C9774F">
      <w:pPr>
        <w:tabs>
          <w:tab w:val="left" w:pos="3435"/>
        </w:tabs>
        <w:rPr>
          <w:rFonts w:eastAsia="Batang"/>
        </w:rPr>
      </w:pPr>
    </w:p>
    <w:p w:rsidR="00C9774F" w:rsidRDefault="00C9774F" w:rsidP="00C9774F">
      <w:pPr>
        <w:tabs>
          <w:tab w:val="left" w:pos="3435"/>
        </w:tabs>
        <w:rPr>
          <w:rFonts w:eastAsia="Batang"/>
        </w:rPr>
      </w:pPr>
    </w:p>
    <w:p w:rsidR="00596B90" w:rsidRDefault="00596B90" w:rsidP="00C9774F">
      <w:pPr>
        <w:tabs>
          <w:tab w:val="left" w:pos="3435"/>
        </w:tabs>
        <w:rPr>
          <w:rFonts w:eastAsia="Batang"/>
        </w:rPr>
      </w:pPr>
    </w:p>
    <w:p w:rsidR="00596B90" w:rsidRDefault="00596B90" w:rsidP="00C9774F">
      <w:pPr>
        <w:tabs>
          <w:tab w:val="left" w:pos="3435"/>
        </w:tabs>
        <w:rPr>
          <w:rFonts w:eastAsia="Batang"/>
        </w:rPr>
      </w:pPr>
    </w:p>
    <w:p w:rsidR="00596B90" w:rsidRPr="00B40D61" w:rsidRDefault="00596B90" w:rsidP="00C9774F">
      <w:pPr>
        <w:tabs>
          <w:tab w:val="left" w:pos="3435"/>
        </w:tabs>
        <w:rPr>
          <w:rFonts w:eastAsia="Batang"/>
        </w:rPr>
      </w:pPr>
    </w:p>
    <w:p w:rsidR="00C9774F" w:rsidRPr="00B40D61" w:rsidRDefault="00596B90" w:rsidP="00C9774F">
      <w:pPr>
        <w:tabs>
          <w:tab w:val="left" w:pos="3435"/>
        </w:tabs>
        <w:rPr>
          <w:rFonts w:eastAsia="Batang"/>
        </w:rPr>
      </w:pPr>
      <w:r>
        <w:rPr>
          <w:rFonts w:eastAsia="Batang"/>
        </w:rPr>
        <w:t>_____________________________________________________________</w:t>
      </w:r>
    </w:p>
    <w:p w:rsidR="00C9774F" w:rsidRPr="00B40D61" w:rsidRDefault="00C9774F" w:rsidP="00C9774F">
      <w:pPr>
        <w:tabs>
          <w:tab w:val="left" w:pos="3435"/>
        </w:tabs>
        <w:rPr>
          <w:rFonts w:eastAsia="Batang"/>
        </w:rPr>
      </w:pPr>
      <w:r w:rsidRPr="00B40D61">
        <w:rPr>
          <w:rFonts w:eastAsia="Batang"/>
        </w:rPr>
        <w:t>(Nome e assinatura do representante legal e carimbo de CNPJ da empresa)</w:t>
      </w:r>
    </w:p>
    <w:p w:rsidR="00C9774F" w:rsidRDefault="00C9774F" w:rsidP="004C12B3">
      <w:pPr>
        <w:jc w:val="both"/>
      </w:pPr>
    </w:p>
    <w:sectPr w:rsidR="00C9774F"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BF0" w:rsidRDefault="00A00BF0" w:rsidP="00A75D09">
      <w:r>
        <w:separator/>
      </w:r>
    </w:p>
  </w:endnote>
  <w:endnote w:type="continuationSeparator" w:id="0">
    <w:p w:rsidR="00A00BF0" w:rsidRDefault="00A00BF0"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Ë¢çE¢®EcE¢®E¡ËcEcE¢®E¡ËcE¡Ë¢çE"/>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BF0" w:rsidRDefault="00A00BF0" w:rsidP="00A75D09">
      <w:r>
        <w:separator/>
      </w:r>
    </w:p>
  </w:footnote>
  <w:footnote w:type="continuationSeparator" w:id="0">
    <w:p w:rsidR="00A00BF0" w:rsidRDefault="00A00BF0"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DD" w:rsidRPr="006C52DE" w:rsidRDefault="00A00BF0" w:rsidP="00887109">
    <w:pPr>
      <w:jc w:val="center"/>
      <w:rPr>
        <w:rFonts w:ascii="Arial" w:hAnsi="Arial" w:cs="Arial"/>
        <w:sz w:val="18"/>
        <w:szCs w:val="18"/>
      </w:rPr>
    </w:pPr>
    <w:r>
      <w:rPr>
        <w:noProof/>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a:ln w="9525">
                    <a:noFill/>
                    <a:miter lim="800000"/>
                    <a:headEnd/>
                    <a:tailEnd/>
                  </a:ln>
                </pic:spPr>
              </pic:pic>
            </a:graphicData>
          </a:graphic>
        </wp:anchor>
      </w:drawing>
    </w:r>
    <w:r>
      <w:rPr>
        <w:noProof/>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a:ln w="9525">
                    <a:noFill/>
                    <a:miter lim="800000"/>
                    <a:headEnd/>
                    <a:tailEnd/>
                  </a:ln>
                </pic:spPr>
              </pic:pic>
            </a:graphicData>
          </a:graphic>
        </wp:anchor>
      </w:drawing>
    </w:r>
    <w:r w:rsidR="009D44DD" w:rsidRPr="006C52DE">
      <w:rPr>
        <w:rFonts w:ascii="Arial" w:hAnsi="Arial" w:cs="Arial"/>
        <w:sz w:val="18"/>
        <w:szCs w:val="18"/>
      </w:rPr>
      <w:t xml:space="preserve">GOVERNO DO ESTADO </w:t>
    </w:r>
    <w:r w:rsidR="009D44DD">
      <w:rPr>
        <w:rFonts w:ascii="Arial" w:hAnsi="Arial" w:cs="Arial"/>
        <w:sz w:val="18"/>
        <w:szCs w:val="18"/>
      </w:rPr>
      <w:t>DO RIO GRANDE DO SUL</w:t>
    </w:r>
  </w:p>
  <w:p w:rsidR="009D44DD" w:rsidRPr="006C52DE" w:rsidRDefault="009D44DD" w:rsidP="00887109">
    <w:pPr>
      <w:jc w:val="center"/>
      <w:rPr>
        <w:rFonts w:ascii="Arial" w:hAnsi="Arial" w:cs="Arial"/>
        <w:b/>
        <w:i/>
        <w:sz w:val="18"/>
        <w:szCs w:val="18"/>
      </w:rPr>
    </w:pPr>
    <w:r>
      <w:rPr>
        <w:rFonts w:ascii="Arial" w:hAnsi="Arial" w:cs="Arial"/>
        <w:b/>
        <w:i/>
        <w:sz w:val="18"/>
        <w:szCs w:val="18"/>
      </w:rPr>
      <w:t>Prefeitura Municipal de Capela de Santana</w:t>
    </w:r>
  </w:p>
  <w:p w:rsidR="009D44DD" w:rsidRPr="006C52DE" w:rsidRDefault="009D44DD"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9D44DD" w:rsidRPr="008C1A13" w:rsidRDefault="009D44DD"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9D44DD" w:rsidRPr="004202FB" w:rsidRDefault="009D44DD"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9D44DD" w:rsidRDefault="009D44DD" w:rsidP="00887109">
    <w:pPr>
      <w:pStyle w:val="Cabealho"/>
    </w:pPr>
  </w:p>
  <w:p w:rsidR="009D44DD" w:rsidRDefault="009D44DD"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rPr>
        <w:rFonts w:cs="Times New Roman"/>
      </w:rPr>
    </w:lvl>
    <w:lvl w:ilvl="1">
      <w:start w:val="1"/>
      <w:numFmt w:val="none"/>
      <w:pStyle w:val="Ttulo2"/>
      <w:suff w:val="nothing"/>
      <w:lvlText w:val=""/>
      <w:lvlJc w:val="left"/>
      <w:pPr>
        <w:tabs>
          <w:tab w:val="num" w:pos="0"/>
        </w:tabs>
        <w:ind w:left="576" w:hanging="576"/>
      </w:pPr>
      <w:rPr>
        <w:rFonts w:cs="Times New Roman"/>
      </w:rPr>
    </w:lvl>
    <w:lvl w:ilvl="2">
      <w:start w:val="1"/>
      <w:numFmt w:val="none"/>
      <w:pStyle w:val="Ttulo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rPr>
        <w:rFonts w:cs="Times New Roman"/>
      </w:r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rFonts w:cs="Times New Roman"/>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nsid w:val="07242E19"/>
    <w:multiLevelType w:val="hybridMultilevel"/>
    <w:tmpl w:val="85A0E990"/>
    <w:lvl w:ilvl="0" w:tplc="D30C05D6">
      <w:start w:val="1"/>
      <w:numFmt w:val="lowerLetter"/>
      <w:lvlText w:val="%1."/>
      <w:lvlJc w:val="left"/>
      <w:pPr>
        <w:ind w:left="720" w:hanging="360"/>
      </w:pPr>
      <w:rPr>
        <w:rFonts w:cs="Times New Roman"/>
        <w:b w:val="0"/>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1641773E"/>
    <w:multiLevelType w:val="hybridMultilevel"/>
    <w:tmpl w:val="C72EBFB4"/>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Times New Roman"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EFE1E83"/>
    <w:multiLevelType w:val="hybridMultilevel"/>
    <w:tmpl w:val="24D2F878"/>
    <w:lvl w:ilvl="0" w:tplc="CE0C4578">
      <w:start w:val="1"/>
      <w:numFmt w:val="lowerLetter"/>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8">
    <w:nsid w:val="30851285"/>
    <w:multiLevelType w:val="hybridMultilevel"/>
    <w:tmpl w:val="548AB6C0"/>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nsid w:val="31233D9B"/>
    <w:multiLevelType w:val="hybridMultilevel"/>
    <w:tmpl w:val="15FEF0E8"/>
    <w:lvl w:ilvl="0" w:tplc="D578EDFA">
      <w:start w:val="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10">
    <w:nsid w:val="32897C83"/>
    <w:multiLevelType w:val="hybridMultilevel"/>
    <w:tmpl w:val="548AB6C0"/>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1">
    <w:nsid w:val="36DD08E5"/>
    <w:multiLevelType w:val="hybridMultilevel"/>
    <w:tmpl w:val="C8E8E9CA"/>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403F67C0"/>
    <w:multiLevelType w:val="hybridMultilevel"/>
    <w:tmpl w:val="E89EA2B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nsid w:val="40A70BF0"/>
    <w:multiLevelType w:val="hybridMultilevel"/>
    <w:tmpl w:val="BE80D928"/>
    <w:lvl w:ilvl="0" w:tplc="4C549C9C">
      <w:start w:val="1"/>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4">
    <w:nsid w:val="40D03273"/>
    <w:multiLevelType w:val="hybridMultilevel"/>
    <w:tmpl w:val="2CFC1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87C79A8"/>
    <w:multiLevelType w:val="hybridMultilevel"/>
    <w:tmpl w:val="64DE3078"/>
    <w:lvl w:ilvl="0" w:tplc="E99A6B62">
      <w:start w:val="1"/>
      <w:numFmt w:val="decimal"/>
      <w:lvlText w:val="%1-"/>
      <w:lvlJc w:val="left"/>
      <w:pPr>
        <w:ind w:left="786" w:hanging="360"/>
      </w:pPr>
      <w:rPr>
        <w:rFonts w:cs="Times New Roman" w:hint="default"/>
        <w:b/>
      </w:rPr>
    </w:lvl>
    <w:lvl w:ilvl="1" w:tplc="04160019" w:tentative="1">
      <w:start w:val="1"/>
      <w:numFmt w:val="lowerLetter"/>
      <w:lvlText w:val="%2."/>
      <w:lvlJc w:val="left"/>
      <w:pPr>
        <w:ind w:left="1506" w:hanging="360"/>
      </w:pPr>
      <w:rPr>
        <w:rFonts w:cs="Times New Roman"/>
      </w:rPr>
    </w:lvl>
    <w:lvl w:ilvl="2" w:tplc="0416001B" w:tentative="1">
      <w:start w:val="1"/>
      <w:numFmt w:val="lowerRoman"/>
      <w:lvlText w:val="%3."/>
      <w:lvlJc w:val="right"/>
      <w:pPr>
        <w:ind w:left="2226" w:hanging="180"/>
      </w:pPr>
      <w:rPr>
        <w:rFonts w:cs="Times New Roman"/>
      </w:rPr>
    </w:lvl>
    <w:lvl w:ilvl="3" w:tplc="0416000F" w:tentative="1">
      <w:start w:val="1"/>
      <w:numFmt w:val="decimal"/>
      <w:lvlText w:val="%4."/>
      <w:lvlJc w:val="left"/>
      <w:pPr>
        <w:ind w:left="2946" w:hanging="360"/>
      </w:pPr>
      <w:rPr>
        <w:rFonts w:cs="Times New Roman"/>
      </w:rPr>
    </w:lvl>
    <w:lvl w:ilvl="4" w:tplc="04160019" w:tentative="1">
      <w:start w:val="1"/>
      <w:numFmt w:val="lowerLetter"/>
      <w:lvlText w:val="%5."/>
      <w:lvlJc w:val="left"/>
      <w:pPr>
        <w:ind w:left="3666" w:hanging="360"/>
      </w:pPr>
      <w:rPr>
        <w:rFonts w:cs="Times New Roman"/>
      </w:rPr>
    </w:lvl>
    <w:lvl w:ilvl="5" w:tplc="0416001B" w:tentative="1">
      <w:start w:val="1"/>
      <w:numFmt w:val="lowerRoman"/>
      <w:lvlText w:val="%6."/>
      <w:lvlJc w:val="right"/>
      <w:pPr>
        <w:ind w:left="4386" w:hanging="180"/>
      </w:pPr>
      <w:rPr>
        <w:rFonts w:cs="Times New Roman"/>
      </w:rPr>
    </w:lvl>
    <w:lvl w:ilvl="6" w:tplc="0416000F" w:tentative="1">
      <w:start w:val="1"/>
      <w:numFmt w:val="decimal"/>
      <w:lvlText w:val="%7."/>
      <w:lvlJc w:val="left"/>
      <w:pPr>
        <w:ind w:left="5106" w:hanging="360"/>
      </w:pPr>
      <w:rPr>
        <w:rFonts w:cs="Times New Roman"/>
      </w:rPr>
    </w:lvl>
    <w:lvl w:ilvl="7" w:tplc="04160019" w:tentative="1">
      <w:start w:val="1"/>
      <w:numFmt w:val="lowerLetter"/>
      <w:lvlText w:val="%8."/>
      <w:lvlJc w:val="left"/>
      <w:pPr>
        <w:ind w:left="5826" w:hanging="360"/>
      </w:pPr>
      <w:rPr>
        <w:rFonts w:cs="Times New Roman"/>
      </w:rPr>
    </w:lvl>
    <w:lvl w:ilvl="8" w:tplc="0416001B" w:tentative="1">
      <w:start w:val="1"/>
      <w:numFmt w:val="lowerRoman"/>
      <w:lvlText w:val="%9."/>
      <w:lvlJc w:val="right"/>
      <w:pPr>
        <w:ind w:left="6546" w:hanging="180"/>
      </w:pPr>
      <w:rPr>
        <w:rFonts w:cs="Times New Roman"/>
      </w:rPr>
    </w:lvl>
  </w:abstractNum>
  <w:abstractNum w:abstractNumId="16">
    <w:nsid w:val="49226B06"/>
    <w:multiLevelType w:val="hybridMultilevel"/>
    <w:tmpl w:val="96F4B1A4"/>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17">
    <w:nsid w:val="4A7C3897"/>
    <w:multiLevelType w:val="hybridMultilevel"/>
    <w:tmpl w:val="5B6837A6"/>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8">
    <w:nsid w:val="51D75C99"/>
    <w:multiLevelType w:val="hybridMultilevel"/>
    <w:tmpl w:val="DE341486"/>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9">
    <w:nsid w:val="5A151BB2"/>
    <w:multiLevelType w:val="hybridMultilevel"/>
    <w:tmpl w:val="6EEA83AA"/>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20">
    <w:nsid w:val="5BDE20F1"/>
    <w:multiLevelType w:val="hybridMultilevel"/>
    <w:tmpl w:val="E3749746"/>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21">
    <w:nsid w:val="60474733"/>
    <w:multiLevelType w:val="multilevel"/>
    <w:tmpl w:val="2E5E1D6C"/>
    <w:lvl w:ilvl="0">
      <w:start w:val="1"/>
      <w:numFmt w:val="decimal"/>
      <w:lvlText w:val="%1."/>
      <w:lvlJc w:val="left"/>
      <w:pPr>
        <w:ind w:left="664" w:hanging="360"/>
      </w:pPr>
      <w:rPr>
        <w:rFonts w:cs="Times New Roman"/>
      </w:rPr>
    </w:lvl>
    <w:lvl w:ilvl="1">
      <w:start w:val="1"/>
      <w:numFmt w:val="decimal"/>
      <w:isLgl/>
      <w:lvlText w:val="%1.%2"/>
      <w:lvlJc w:val="left"/>
      <w:pPr>
        <w:ind w:left="4047" w:hanging="360"/>
      </w:pPr>
      <w:rPr>
        <w:rFonts w:cs="Times New Roman" w:hint="default"/>
      </w:rPr>
    </w:lvl>
    <w:lvl w:ilvl="2">
      <w:start w:val="1"/>
      <w:numFmt w:val="decimal"/>
      <w:isLgl/>
      <w:lvlText w:val="%1.%2.%3"/>
      <w:lvlJc w:val="left"/>
      <w:pPr>
        <w:ind w:left="1024" w:hanging="720"/>
      </w:pPr>
      <w:rPr>
        <w:rFonts w:cs="Times New Roman" w:hint="default"/>
      </w:rPr>
    </w:lvl>
    <w:lvl w:ilvl="3">
      <w:start w:val="1"/>
      <w:numFmt w:val="decimal"/>
      <w:isLgl/>
      <w:lvlText w:val="%1.%2.%3.%4"/>
      <w:lvlJc w:val="left"/>
      <w:pPr>
        <w:ind w:left="1024" w:hanging="720"/>
      </w:pPr>
      <w:rPr>
        <w:rFonts w:cs="Times New Roman" w:hint="default"/>
      </w:rPr>
    </w:lvl>
    <w:lvl w:ilvl="4">
      <w:start w:val="1"/>
      <w:numFmt w:val="decimal"/>
      <w:isLgl/>
      <w:lvlText w:val="%1.%2.%3.%4.%5"/>
      <w:lvlJc w:val="left"/>
      <w:pPr>
        <w:ind w:left="1384" w:hanging="1080"/>
      </w:pPr>
      <w:rPr>
        <w:rFonts w:cs="Times New Roman" w:hint="default"/>
      </w:rPr>
    </w:lvl>
    <w:lvl w:ilvl="5">
      <w:start w:val="1"/>
      <w:numFmt w:val="decimal"/>
      <w:isLgl/>
      <w:lvlText w:val="%1.%2.%3.%4.%5.%6"/>
      <w:lvlJc w:val="left"/>
      <w:pPr>
        <w:ind w:left="1384" w:hanging="1080"/>
      </w:pPr>
      <w:rPr>
        <w:rFonts w:cs="Times New Roman" w:hint="default"/>
      </w:rPr>
    </w:lvl>
    <w:lvl w:ilvl="6">
      <w:start w:val="1"/>
      <w:numFmt w:val="decimal"/>
      <w:isLgl/>
      <w:lvlText w:val="%1.%2.%3.%4.%5.%6.%7"/>
      <w:lvlJc w:val="left"/>
      <w:pPr>
        <w:ind w:left="1744" w:hanging="1440"/>
      </w:pPr>
      <w:rPr>
        <w:rFonts w:cs="Times New Roman" w:hint="default"/>
      </w:rPr>
    </w:lvl>
    <w:lvl w:ilvl="7">
      <w:start w:val="1"/>
      <w:numFmt w:val="decimal"/>
      <w:isLgl/>
      <w:lvlText w:val="%1.%2.%3.%4.%5.%6.%7.%8"/>
      <w:lvlJc w:val="left"/>
      <w:pPr>
        <w:ind w:left="1744" w:hanging="1440"/>
      </w:pPr>
      <w:rPr>
        <w:rFonts w:cs="Times New Roman" w:hint="default"/>
      </w:rPr>
    </w:lvl>
    <w:lvl w:ilvl="8">
      <w:start w:val="1"/>
      <w:numFmt w:val="decimal"/>
      <w:isLgl/>
      <w:lvlText w:val="%1.%2.%3.%4.%5.%6.%7.%8.%9"/>
      <w:lvlJc w:val="left"/>
      <w:pPr>
        <w:ind w:left="2104" w:hanging="1800"/>
      </w:pPr>
      <w:rPr>
        <w:rFonts w:cs="Times New Roman" w:hint="default"/>
      </w:rPr>
    </w:lvl>
  </w:abstractNum>
  <w:abstractNum w:abstractNumId="22">
    <w:nsid w:val="60D45E24"/>
    <w:multiLevelType w:val="hybridMultilevel"/>
    <w:tmpl w:val="B4C2F9C8"/>
    <w:lvl w:ilvl="0" w:tplc="F1E69FDC">
      <w:start w:val="6"/>
      <w:numFmt w:val="decimal"/>
      <w:lvlText w:val="%1"/>
      <w:lvlJc w:val="left"/>
      <w:pPr>
        <w:ind w:left="117" w:hanging="584"/>
      </w:pPr>
      <w:rPr>
        <w:rFonts w:cs="Times New Roman" w:hint="default"/>
      </w:rPr>
    </w:lvl>
    <w:lvl w:ilvl="1" w:tplc="553693AC">
      <w:numFmt w:val="none"/>
      <w:lvlText w:val=""/>
      <w:lvlJc w:val="left"/>
      <w:pPr>
        <w:tabs>
          <w:tab w:val="num" w:pos="360"/>
        </w:tabs>
      </w:pPr>
      <w:rPr>
        <w:rFonts w:cs="Times New Roman"/>
      </w:r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3">
    <w:nsid w:val="67DB79EB"/>
    <w:multiLevelType w:val="hybridMultilevel"/>
    <w:tmpl w:val="FE825BC0"/>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6EA033AD"/>
    <w:multiLevelType w:val="hybridMultilevel"/>
    <w:tmpl w:val="4FC46E44"/>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5">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74C27A04"/>
    <w:multiLevelType w:val="hybridMultilevel"/>
    <w:tmpl w:val="8EDE7A4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7">
    <w:nsid w:val="77153CAF"/>
    <w:multiLevelType w:val="hybridMultilevel"/>
    <w:tmpl w:val="4AC03C16"/>
    <w:lvl w:ilvl="0" w:tplc="04160001">
      <w:start w:val="1"/>
      <w:numFmt w:val="bullet"/>
      <w:lvlText w:val=""/>
      <w:lvlJc w:val="left"/>
      <w:pPr>
        <w:ind w:left="1353" w:hanging="360"/>
      </w:pPr>
      <w:rPr>
        <w:rFonts w:ascii="Symbol" w:hAnsi="Symbol" w:hint="default"/>
      </w:rPr>
    </w:lvl>
    <w:lvl w:ilvl="1" w:tplc="04160003" w:tentative="1">
      <w:start w:val="1"/>
      <w:numFmt w:val="bullet"/>
      <w:lvlText w:val="o"/>
      <w:lvlJc w:val="left"/>
      <w:pPr>
        <w:ind w:left="2073" w:hanging="360"/>
      </w:pPr>
      <w:rPr>
        <w:rFonts w:ascii="Courier New" w:hAnsi="Courier New" w:hint="default"/>
      </w:rPr>
    </w:lvl>
    <w:lvl w:ilvl="2" w:tplc="04160005" w:tentative="1">
      <w:start w:val="1"/>
      <w:numFmt w:val="bullet"/>
      <w:lvlText w:val=""/>
      <w:lvlJc w:val="left"/>
      <w:pPr>
        <w:ind w:left="2793" w:hanging="360"/>
      </w:pPr>
      <w:rPr>
        <w:rFonts w:ascii="Wingdings" w:hAnsi="Wingdings" w:hint="default"/>
      </w:rPr>
    </w:lvl>
    <w:lvl w:ilvl="3" w:tplc="04160001" w:tentative="1">
      <w:start w:val="1"/>
      <w:numFmt w:val="bullet"/>
      <w:lvlText w:val=""/>
      <w:lvlJc w:val="left"/>
      <w:pPr>
        <w:ind w:left="3513" w:hanging="360"/>
      </w:pPr>
      <w:rPr>
        <w:rFonts w:ascii="Symbol" w:hAnsi="Symbol" w:hint="default"/>
      </w:rPr>
    </w:lvl>
    <w:lvl w:ilvl="4" w:tplc="04160003" w:tentative="1">
      <w:start w:val="1"/>
      <w:numFmt w:val="bullet"/>
      <w:lvlText w:val="o"/>
      <w:lvlJc w:val="left"/>
      <w:pPr>
        <w:ind w:left="4233" w:hanging="360"/>
      </w:pPr>
      <w:rPr>
        <w:rFonts w:ascii="Courier New" w:hAnsi="Courier New" w:hint="default"/>
      </w:rPr>
    </w:lvl>
    <w:lvl w:ilvl="5" w:tplc="04160005" w:tentative="1">
      <w:start w:val="1"/>
      <w:numFmt w:val="bullet"/>
      <w:lvlText w:val=""/>
      <w:lvlJc w:val="left"/>
      <w:pPr>
        <w:ind w:left="4953" w:hanging="360"/>
      </w:pPr>
      <w:rPr>
        <w:rFonts w:ascii="Wingdings" w:hAnsi="Wingdings" w:hint="default"/>
      </w:rPr>
    </w:lvl>
    <w:lvl w:ilvl="6" w:tplc="04160001" w:tentative="1">
      <w:start w:val="1"/>
      <w:numFmt w:val="bullet"/>
      <w:lvlText w:val=""/>
      <w:lvlJc w:val="left"/>
      <w:pPr>
        <w:ind w:left="5673" w:hanging="360"/>
      </w:pPr>
      <w:rPr>
        <w:rFonts w:ascii="Symbol" w:hAnsi="Symbol" w:hint="default"/>
      </w:rPr>
    </w:lvl>
    <w:lvl w:ilvl="7" w:tplc="04160003" w:tentative="1">
      <w:start w:val="1"/>
      <w:numFmt w:val="bullet"/>
      <w:lvlText w:val="o"/>
      <w:lvlJc w:val="left"/>
      <w:pPr>
        <w:ind w:left="6393" w:hanging="360"/>
      </w:pPr>
      <w:rPr>
        <w:rFonts w:ascii="Courier New" w:hAnsi="Courier New" w:hint="default"/>
      </w:rPr>
    </w:lvl>
    <w:lvl w:ilvl="8" w:tplc="04160005" w:tentative="1">
      <w:start w:val="1"/>
      <w:numFmt w:val="bullet"/>
      <w:lvlText w:val=""/>
      <w:lvlJc w:val="left"/>
      <w:pPr>
        <w:ind w:left="7113" w:hanging="360"/>
      </w:pPr>
      <w:rPr>
        <w:rFonts w:ascii="Wingdings" w:hAnsi="Wingdings" w:hint="default"/>
      </w:rPr>
    </w:lvl>
  </w:abstractNum>
  <w:abstractNum w:abstractNumId="28">
    <w:nsid w:val="7983584C"/>
    <w:multiLevelType w:val="hybridMultilevel"/>
    <w:tmpl w:val="50CAE0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Times New Roman"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AA02DD1"/>
    <w:multiLevelType w:val="hybridMultilevel"/>
    <w:tmpl w:val="A1248736"/>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7F2A4E04"/>
    <w:multiLevelType w:val="hybridMultilevel"/>
    <w:tmpl w:val="69322132"/>
    <w:lvl w:ilvl="0" w:tplc="F7C61C98">
      <w:start w:val="3"/>
      <w:numFmt w:val="decimal"/>
      <w:lvlText w:val="(%1)"/>
      <w:lvlJc w:val="left"/>
      <w:pPr>
        <w:ind w:left="1330"/>
      </w:pPr>
      <w:rPr>
        <w:rFonts w:ascii="Calibri" w:eastAsia="Times New Roman" w:hAnsi="Calibri" w:cs="Calibri"/>
        <w:b w:val="0"/>
        <w:i w:val="0"/>
        <w:strike w:val="0"/>
        <w:dstrike w:val="0"/>
        <w:color w:val="000000"/>
        <w:sz w:val="10"/>
        <w:szCs w:val="10"/>
        <w:u w:val="none" w:color="000000"/>
        <w:vertAlign w:val="baseline"/>
      </w:rPr>
    </w:lvl>
    <w:lvl w:ilvl="1" w:tplc="5A12EE46">
      <w:start w:val="1"/>
      <w:numFmt w:val="lowerLetter"/>
      <w:lvlText w:val="%2"/>
      <w:lvlJc w:val="left"/>
      <w:pPr>
        <w:ind w:left="1580"/>
      </w:pPr>
      <w:rPr>
        <w:rFonts w:ascii="Calibri" w:eastAsia="Times New Roman" w:hAnsi="Calibri" w:cs="Calibri"/>
        <w:b w:val="0"/>
        <w:i w:val="0"/>
        <w:strike w:val="0"/>
        <w:dstrike w:val="0"/>
        <w:color w:val="000000"/>
        <w:sz w:val="10"/>
        <w:szCs w:val="10"/>
        <w:u w:val="none" w:color="000000"/>
        <w:vertAlign w:val="baseline"/>
      </w:rPr>
    </w:lvl>
    <w:lvl w:ilvl="2" w:tplc="77D491EA">
      <w:start w:val="1"/>
      <w:numFmt w:val="lowerRoman"/>
      <w:lvlText w:val="%3"/>
      <w:lvlJc w:val="left"/>
      <w:pPr>
        <w:ind w:left="2300"/>
      </w:pPr>
      <w:rPr>
        <w:rFonts w:ascii="Calibri" w:eastAsia="Times New Roman" w:hAnsi="Calibri" w:cs="Calibri"/>
        <w:b w:val="0"/>
        <w:i w:val="0"/>
        <w:strike w:val="0"/>
        <w:dstrike w:val="0"/>
        <w:color w:val="000000"/>
        <w:sz w:val="10"/>
        <w:szCs w:val="10"/>
        <w:u w:val="none" w:color="000000"/>
        <w:vertAlign w:val="baseline"/>
      </w:rPr>
    </w:lvl>
    <w:lvl w:ilvl="3" w:tplc="37169CA2">
      <w:start w:val="1"/>
      <w:numFmt w:val="decimal"/>
      <w:lvlText w:val="%4"/>
      <w:lvlJc w:val="left"/>
      <w:pPr>
        <w:ind w:left="3020"/>
      </w:pPr>
      <w:rPr>
        <w:rFonts w:ascii="Calibri" w:eastAsia="Times New Roman" w:hAnsi="Calibri" w:cs="Calibri"/>
        <w:b w:val="0"/>
        <w:i w:val="0"/>
        <w:strike w:val="0"/>
        <w:dstrike w:val="0"/>
        <w:color w:val="000000"/>
        <w:sz w:val="10"/>
        <w:szCs w:val="10"/>
        <w:u w:val="none" w:color="000000"/>
        <w:vertAlign w:val="baseline"/>
      </w:rPr>
    </w:lvl>
    <w:lvl w:ilvl="4" w:tplc="8E40AF60">
      <w:start w:val="1"/>
      <w:numFmt w:val="lowerLetter"/>
      <w:lvlText w:val="%5"/>
      <w:lvlJc w:val="left"/>
      <w:pPr>
        <w:ind w:left="3740"/>
      </w:pPr>
      <w:rPr>
        <w:rFonts w:ascii="Calibri" w:eastAsia="Times New Roman" w:hAnsi="Calibri" w:cs="Calibri"/>
        <w:b w:val="0"/>
        <w:i w:val="0"/>
        <w:strike w:val="0"/>
        <w:dstrike w:val="0"/>
        <w:color w:val="000000"/>
        <w:sz w:val="10"/>
        <w:szCs w:val="10"/>
        <w:u w:val="none" w:color="000000"/>
        <w:vertAlign w:val="baseline"/>
      </w:rPr>
    </w:lvl>
    <w:lvl w:ilvl="5" w:tplc="673A94E0">
      <w:start w:val="1"/>
      <w:numFmt w:val="lowerRoman"/>
      <w:lvlText w:val="%6"/>
      <w:lvlJc w:val="left"/>
      <w:pPr>
        <w:ind w:left="4460"/>
      </w:pPr>
      <w:rPr>
        <w:rFonts w:ascii="Calibri" w:eastAsia="Times New Roman" w:hAnsi="Calibri" w:cs="Calibri"/>
        <w:b w:val="0"/>
        <w:i w:val="0"/>
        <w:strike w:val="0"/>
        <w:dstrike w:val="0"/>
        <w:color w:val="000000"/>
        <w:sz w:val="10"/>
        <w:szCs w:val="10"/>
        <w:u w:val="none" w:color="000000"/>
        <w:vertAlign w:val="baseline"/>
      </w:rPr>
    </w:lvl>
    <w:lvl w:ilvl="6" w:tplc="DB2A71F4">
      <w:start w:val="1"/>
      <w:numFmt w:val="decimal"/>
      <w:lvlText w:val="%7"/>
      <w:lvlJc w:val="left"/>
      <w:pPr>
        <w:ind w:left="5180"/>
      </w:pPr>
      <w:rPr>
        <w:rFonts w:ascii="Calibri" w:eastAsia="Times New Roman" w:hAnsi="Calibri" w:cs="Calibri"/>
        <w:b w:val="0"/>
        <w:i w:val="0"/>
        <w:strike w:val="0"/>
        <w:dstrike w:val="0"/>
        <w:color w:val="000000"/>
        <w:sz w:val="10"/>
        <w:szCs w:val="10"/>
        <w:u w:val="none" w:color="000000"/>
        <w:vertAlign w:val="baseline"/>
      </w:rPr>
    </w:lvl>
    <w:lvl w:ilvl="7" w:tplc="18085634">
      <w:start w:val="1"/>
      <w:numFmt w:val="lowerLetter"/>
      <w:lvlText w:val="%8"/>
      <w:lvlJc w:val="left"/>
      <w:pPr>
        <w:ind w:left="5900"/>
      </w:pPr>
      <w:rPr>
        <w:rFonts w:ascii="Calibri" w:eastAsia="Times New Roman" w:hAnsi="Calibri" w:cs="Calibri"/>
        <w:b w:val="0"/>
        <w:i w:val="0"/>
        <w:strike w:val="0"/>
        <w:dstrike w:val="0"/>
        <w:color w:val="000000"/>
        <w:sz w:val="10"/>
        <w:szCs w:val="10"/>
        <w:u w:val="none" w:color="000000"/>
        <w:vertAlign w:val="baseline"/>
      </w:rPr>
    </w:lvl>
    <w:lvl w:ilvl="8" w:tplc="77D81522">
      <w:start w:val="1"/>
      <w:numFmt w:val="lowerRoman"/>
      <w:lvlText w:val="%9"/>
      <w:lvlJc w:val="left"/>
      <w:pPr>
        <w:ind w:left="6620"/>
      </w:pPr>
      <w:rPr>
        <w:rFonts w:ascii="Calibri" w:eastAsia="Times New Roman" w:hAnsi="Calibri" w:cs="Calibri"/>
        <w:b w:val="0"/>
        <w:i w:val="0"/>
        <w:strike w:val="0"/>
        <w:dstrike w:val="0"/>
        <w:color w:val="000000"/>
        <w:sz w:val="10"/>
        <w:szCs w:val="10"/>
        <w:u w:val="none" w:color="000000"/>
        <w:vertAlign w:val="baseline"/>
      </w:rPr>
    </w:lvl>
  </w:abstractNum>
  <w:num w:numId="1">
    <w:abstractNumId w:val="0"/>
  </w:num>
  <w:num w:numId="2">
    <w:abstractNumId w:val="1"/>
  </w:num>
  <w:num w:numId="3">
    <w:abstractNumId w:val="2"/>
  </w:num>
  <w:num w:numId="4">
    <w:abstractNumId w:val="3"/>
  </w:num>
  <w:num w:numId="5">
    <w:abstractNumId w:val="30"/>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1"/>
  </w:num>
  <w:num w:numId="9">
    <w:abstractNumId w:val="26"/>
  </w:num>
  <w:num w:numId="10">
    <w:abstractNumId w:val="8"/>
  </w:num>
  <w:num w:numId="11">
    <w:abstractNumId w:val="10"/>
  </w:num>
  <w:num w:numId="12">
    <w:abstractNumId w:val="24"/>
  </w:num>
  <w:num w:numId="13">
    <w:abstractNumId w:val="23"/>
  </w:num>
  <w:num w:numId="14">
    <w:abstractNumId w:val="5"/>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6"/>
  </w:num>
  <w:num w:numId="19">
    <w:abstractNumId w:val="22"/>
  </w:num>
  <w:num w:numId="20">
    <w:abstractNumId w:val="15"/>
  </w:num>
  <w:num w:numId="21">
    <w:abstractNumId w:val="18"/>
  </w:num>
  <w:num w:numId="22">
    <w:abstractNumId w:val="25"/>
  </w:num>
  <w:num w:numId="23">
    <w:abstractNumId w:val="27"/>
  </w:num>
  <w:num w:numId="24">
    <w:abstractNumId w:val="31"/>
  </w:num>
  <w:num w:numId="25">
    <w:abstractNumId w:val="7"/>
  </w:num>
  <w:num w:numId="26">
    <w:abstractNumId w:val="14"/>
  </w:num>
  <w:num w:numId="27">
    <w:abstractNumId w:val="17"/>
  </w:num>
  <w:num w:numId="28">
    <w:abstractNumId w:val="19"/>
  </w:num>
  <w:num w:numId="29">
    <w:abstractNumId w:val="4"/>
  </w:num>
  <w:num w:numId="30">
    <w:abstractNumId w:val="13"/>
  </w:num>
  <w:num w:numId="31">
    <w:abstractNumId w:val="12"/>
  </w:num>
  <w:num w:numId="32">
    <w:abstractNumId w:val="20"/>
  </w:num>
  <w:num w:numId="33">
    <w:abstractNumId w:val="16"/>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275E3F"/>
    <w:rsid w:val="000011CA"/>
    <w:rsid w:val="0000320A"/>
    <w:rsid w:val="0001124D"/>
    <w:rsid w:val="000130A0"/>
    <w:rsid w:val="00023A1B"/>
    <w:rsid w:val="00025249"/>
    <w:rsid w:val="00026207"/>
    <w:rsid w:val="000265A2"/>
    <w:rsid w:val="00030EF9"/>
    <w:rsid w:val="00031E9C"/>
    <w:rsid w:val="000324BD"/>
    <w:rsid w:val="000332AD"/>
    <w:rsid w:val="00037361"/>
    <w:rsid w:val="00041B9B"/>
    <w:rsid w:val="00041C95"/>
    <w:rsid w:val="00047152"/>
    <w:rsid w:val="00050C2A"/>
    <w:rsid w:val="00060763"/>
    <w:rsid w:val="00061C6C"/>
    <w:rsid w:val="0006530C"/>
    <w:rsid w:val="000654CD"/>
    <w:rsid w:val="00065C6A"/>
    <w:rsid w:val="00072466"/>
    <w:rsid w:val="000813FA"/>
    <w:rsid w:val="000877F4"/>
    <w:rsid w:val="00094309"/>
    <w:rsid w:val="0009555C"/>
    <w:rsid w:val="00095639"/>
    <w:rsid w:val="00096530"/>
    <w:rsid w:val="000A040B"/>
    <w:rsid w:val="000A34A1"/>
    <w:rsid w:val="000B1B0E"/>
    <w:rsid w:val="000C1DB2"/>
    <w:rsid w:val="000C28B4"/>
    <w:rsid w:val="000D04E2"/>
    <w:rsid w:val="000D0C8D"/>
    <w:rsid w:val="000D344A"/>
    <w:rsid w:val="000D6206"/>
    <w:rsid w:val="000D7F3A"/>
    <w:rsid w:val="000E258F"/>
    <w:rsid w:val="000E4776"/>
    <w:rsid w:val="000E6EF5"/>
    <w:rsid w:val="000F0445"/>
    <w:rsid w:val="000F582A"/>
    <w:rsid w:val="000F6F56"/>
    <w:rsid w:val="001005B5"/>
    <w:rsid w:val="00105B5D"/>
    <w:rsid w:val="001061B6"/>
    <w:rsid w:val="00110A26"/>
    <w:rsid w:val="0012246E"/>
    <w:rsid w:val="00122CC1"/>
    <w:rsid w:val="0012538E"/>
    <w:rsid w:val="00126130"/>
    <w:rsid w:val="00126904"/>
    <w:rsid w:val="00140F26"/>
    <w:rsid w:val="00143AC7"/>
    <w:rsid w:val="00144DF3"/>
    <w:rsid w:val="001568C2"/>
    <w:rsid w:val="00156F9A"/>
    <w:rsid w:val="001603E1"/>
    <w:rsid w:val="00160E77"/>
    <w:rsid w:val="00165848"/>
    <w:rsid w:val="00166255"/>
    <w:rsid w:val="00172F8F"/>
    <w:rsid w:val="0017420D"/>
    <w:rsid w:val="00181E8C"/>
    <w:rsid w:val="00193471"/>
    <w:rsid w:val="00193A8D"/>
    <w:rsid w:val="00197CC9"/>
    <w:rsid w:val="001A0408"/>
    <w:rsid w:val="001A2560"/>
    <w:rsid w:val="001B56AB"/>
    <w:rsid w:val="001C2B37"/>
    <w:rsid w:val="001C7CF7"/>
    <w:rsid w:val="001D0498"/>
    <w:rsid w:val="001D61B3"/>
    <w:rsid w:val="001D6244"/>
    <w:rsid w:val="001D7B5D"/>
    <w:rsid w:val="001E692F"/>
    <w:rsid w:val="001E7880"/>
    <w:rsid w:val="001F56C6"/>
    <w:rsid w:val="00204589"/>
    <w:rsid w:val="00210B1E"/>
    <w:rsid w:val="00212088"/>
    <w:rsid w:val="00212B80"/>
    <w:rsid w:val="00216D06"/>
    <w:rsid w:val="00224B61"/>
    <w:rsid w:val="0024243E"/>
    <w:rsid w:val="00243586"/>
    <w:rsid w:val="00243E5D"/>
    <w:rsid w:val="00255F7C"/>
    <w:rsid w:val="00256297"/>
    <w:rsid w:val="00262350"/>
    <w:rsid w:val="00262558"/>
    <w:rsid w:val="002677A2"/>
    <w:rsid w:val="002677A9"/>
    <w:rsid w:val="00267992"/>
    <w:rsid w:val="00270147"/>
    <w:rsid w:val="00272121"/>
    <w:rsid w:val="00272BDF"/>
    <w:rsid w:val="00275E3F"/>
    <w:rsid w:val="00281084"/>
    <w:rsid w:val="002820C0"/>
    <w:rsid w:val="002845AB"/>
    <w:rsid w:val="002902D1"/>
    <w:rsid w:val="002946F1"/>
    <w:rsid w:val="002953CB"/>
    <w:rsid w:val="00297A14"/>
    <w:rsid w:val="002A1D4B"/>
    <w:rsid w:val="002A4002"/>
    <w:rsid w:val="002A50B6"/>
    <w:rsid w:val="002A5AA8"/>
    <w:rsid w:val="002A6BD8"/>
    <w:rsid w:val="002A79B1"/>
    <w:rsid w:val="002B0732"/>
    <w:rsid w:val="002B1795"/>
    <w:rsid w:val="002B3CED"/>
    <w:rsid w:val="002C47A6"/>
    <w:rsid w:val="002D0F33"/>
    <w:rsid w:val="002D46AF"/>
    <w:rsid w:val="002E21C8"/>
    <w:rsid w:val="002E5677"/>
    <w:rsid w:val="002E761D"/>
    <w:rsid w:val="002E7845"/>
    <w:rsid w:val="002F1583"/>
    <w:rsid w:val="002F47A0"/>
    <w:rsid w:val="003016CA"/>
    <w:rsid w:val="00302D50"/>
    <w:rsid w:val="003044C2"/>
    <w:rsid w:val="003076F8"/>
    <w:rsid w:val="0031000C"/>
    <w:rsid w:val="0031354D"/>
    <w:rsid w:val="00317292"/>
    <w:rsid w:val="00317BA6"/>
    <w:rsid w:val="0032383B"/>
    <w:rsid w:val="00324610"/>
    <w:rsid w:val="00327A3B"/>
    <w:rsid w:val="00332F61"/>
    <w:rsid w:val="00334FC1"/>
    <w:rsid w:val="00337F1E"/>
    <w:rsid w:val="0034160C"/>
    <w:rsid w:val="00351C4E"/>
    <w:rsid w:val="003559EB"/>
    <w:rsid w:val="00356B28"/>
    <w:rsid w:val="00357188"/>
    <w:rsid w:val="0036109D"/>
    <w:rsid w:val="0036593A"/>
    <w:rsid w:val="00366A12"/>
    <w:rsid w:val="00372C8C"/>
    <w:rsid w:val="003750B6"/>
    <w:rsid w:val="00377522"/>
    <w:rsid w:val="00381B85"/>
    <w:rsid w:val="00382B2D"/>
    <w:rsid w:val="00385B64"/>
    <w:rsid w:val="003922F7"/>
    <w:rsid w:val="00396282"/>
    <w:rsid w:val="003A0DB8"/>
    <w:rsid w:val="003A31E1"/>
    <w:rsid w:val="003A4FD3"/>
    <w:rsid w:val="003A645B"/>
    <w:rsid w:val="003B5A1D"/>
    <w:rsid w:val="003C1217"/>
    <w:rsid w:val="003C4024"/>
    <w:rsid w:val="003C6CE7"/>
    <w:rsid w:val="003C7A68"/>
    <w:rsid w:val="003E4C79"/>
    <w:rsid w:val="003E7191"/>
    <w:rsid w:val="003F1823"/>
    <w:rsid w:val="003F2D1A"/>
    <w:rsid w:val="003F4CE8"/>
    <w:rsid w:val="003F4E80"/>
    <w:rsid w:val="003F745D"/>
    <w:rsid w:val="004005A1"/>
    <w:rsid w:val="0040070A"/>
    <w:rsid w:val="00402DA2"/>
    <w:rsid w:val="00403E42"/>
    <w:rsid w:val="004042C6"/>
    <w:rsid w:val="00411DDC"/>
    <w:rsid w:val="004202FB"/>
    <w:rsid w:val="004227E5"/>
    <w:rsid w:val="00423D36"/>
    <w:rsid w:val="0042548F"/>
    <w:rsid w:val="004265A9"/>
    <w:rsid w:val="0043684A"/>
    <w:rsid w:val="0043703F"/>
    <w:rsid w:val="00444520"/>
    <w:rsid w:val="00444EBF"/>
    <w:rsid w:val="00462850"/>
    <w:rsid w:val="00464B4E"/>
    <w:rsid w:val="00465CC2"/>
    <w:rsid w:val="00470B1A"/>
    <w:rsid w:val="004739CF"/>
    <w:rsid w:val="00473F7D"/>
    <w:rsid w:val="00477739"/>
    <w:rsid w:val="00477A31"/>
    <w:rsid w:val="00485440"/>
    <w:rsid w:val="004875AA"/>
    <w:rsid w:val="00487ECA"/>
    <w:rsid w:val="004A08FC"/>
    <w:rsid w:val="004A771C"/>
    <w:rsid w:val="004B04C4"/>
    <w:rsid w:val="004B05B0"/>
    <w:rsid w:val="004B5BB1"/>
    <w:rsid w:val="004C12B3"/>
    <w:rsid w:val="004C4EC0"/>
    <w:rsid w:val="004D059B"/>
    <w:rsid w:val="004D2690"/>
    <w:rsid w:val="004D6752"/>
    <w:rsid w:val="004E67F6"/>
    <w:rsid w:val="004F23E0"/>
    <w:rsid w:val="004F47D8"/>
    <w:rsid w:val="004F53D6"/>
    <w:rsid w:val="00500BA9"/>
    <w:rsid w:val="0051202E"/>
    <w:rsid w:val="005277BD"/>
    <w:rsid w:val="00531D32"/>
    <w:rsid w:val="005339FE"/>
    <w:rsid w:val="00533A84"/>
    <w:rsid w:val="00534743"/>
    <w:rsid w:val="00546A6A"/>
    <w:rsid w:val="00550EBF"/>
    <w:rsid w:val="00552BC7"/>
    <w:rsid w:val="005532DD"/>
    <w:rsid w:val="00556E94"/>
    <w:rsid w:val="00560BB9"/>
    <w:rsid w:val="00562463"/>
    <w:rsid w:val="00563907"/>
    <w:rsid w:val="005640DE"/>
    <w:rsid w:val="00570132"/>
    <w:rsid w:val="005824C7"/>
    <w:rsid w:val="0058265F"/>
    <w:rsid w:val="005854D1"/>
    <w:rsid w:val="005857DB"/>
    <w:rsid w:val="00596B90"/>
    <w:rsid w:val="005A3A21"/>
    <w:rsid w:val="005A7424"/>
    <w:rsid w:val="005B38F0"/>
    <w:rsid w:val="005B3BA7"/>
    <w:rsid w:val="005C0C02"/>
    <w:rsid w:val="005C69E4"/>
    <w:rsid w:val="005D36CC"/>
    <w:rsid w:val="005D67F8"/>
    <w:rsid w:val="005D77EF"/>
    <w:rsid w:val="005E5419"/>
    <w:rsid w:val="005E5A3E"/>
    <w:rsid w:val="005E74C0"/>
    <w:rsid w:val="005F5094"/>
    <w:rsid w:val="005F70BC"/>
    <w:rsid w:val="00601734"/>
    <w:rsid w:val="00601D30"/>
    <w:rsid w:val="006023A7"/>
    <w:rsid w:val="00604CA2"/>
    <w:rsid w:val="006078F2"/>
    <w:rsid w:val="006130B2"/>
    <w:rsid w:val="00614CC7"/>
    <w:rsid w:val="00616AEB"/>
    <w:rsid w:val="00617BE6"/>
    <w:rsid w:val="00617D75"/>
    <w:rsid w:val="00621EB0"/>
    <w:rsid w:val="00623D46"/>
    <w:rsid w:val="00625236"/>
    <w:rsid w:val="00631461"/>
    <w:rsid w:val="00635827"/>
    <w:rsid w:val="00640286"/>
    <w:rsid w:val="00643891"/>
    <w:rsid w:val="00643DC8"/>
    <w:rsid w:val="00647E42"/>
    <w:rsid w:val="00650CA5"/>
    <w:rsid w:val="00652913"/>
    <w:rsid w:val="00661823"/>
    <w:rsid w:val="00663D95"/>
    <w:rsid w:val="0066434D"/>
    <w:rsid w:val="0067295C"/>
    <w:rsid w:val="00690ED9"/>
    <w:rsid w:val="00691E23"/>
    <w:rsid w:val="00696057"/>
    <w:rsid w:val="00697C0A"/>
    <w:rsid w:val="006A0A69"/>
    <w:rsid w:val="006B1B63"/>
    <w:rsid w:val="006B6CD8"/>
    <w:rsid w:val="006B77AE"/>
    <w:rsid w:val="006C52DE"/>
    <w:rsid w:val="006D76D2"/>
    <w:rsid w:val="006E69B6"/>
    <w:rsid w:val="006F6038"/>
    <w:rsid w:val="00705569"/>
    <w:rsid w:val="007140C9"/>
    <w:rsid w:val="007145FE"/>
    <w:rsid w:val="007272A0"/>
    <w:rsid w:val="00730A8F"/>
    <w:rsid w:val="00732BFC"/>
    <w:rsid w:val="00735145"/>
    <w:rsid w:val="00737281"/>
    <w:rsid w:val="0074514E"/>
    <w:rsid w:val="00746018"/>
    <w:rsid w:val="00746740"/>
    <w:rsid w:val="007572EF"/>
    <w:rsid w:val="00760CFF"/>
    <w:rsid w:val="00760D72"/>
    <w:rsid w:val="00764174"/>
    <w:rsid w:val="0076780D"/>
    <w:rsid w:val="0077158D"/>
    <w:rsid w:val="00784DE0"/>
    <w:rsid w:val="0078607C"/>
    <w:rsid w:val="0079152C"/>
    <w:rsid w:val="007915B7"/>
    <w:rsid w:val="007935A4"/>
    <w:rsid w:val="007967A2"/>
    <w:rsid w:val="007A0D6C"/>
    <w:rsid w:val="007A4300"/>
    <w:rsid w:val="007B0A3E"/>
    <w:rsid w:val="007B16C8"/>
    <w:rsid w:val="007B2684"/>
    <w:rsid w:val="007B2875"/>
    <w:rsid w:val="007B5A73"/>
    <w:rsid w:val="007C18E6"/>
    <w:rsid w:val="007C2779"/>
    <w:rsid w:val="007C452C"/>
    <w:rsid w:val="007C7AB7"/>
    <w:rsid w:val="007D01D8"/>
    <w:rsid w:val="007D4C53"/>
    <w:rsid w:val="007E0211"/>
    <w:rsid w:val="007E079F"/>
    <w:rsid w:val="007E1129"/>
    <w:rsid w:val="007E44F3"/>
    <w:rsid w:val="007E714E"/>
    <w:rsid w:val="007E7FD3"/>
    <w:rsid w:val="007F2B28"/>
    <w:rsid w:val="00800332"/>
    <w:rsid w:val="00802CB1"/>
    <w:rsid w:val="008053EF"/>
    <w:rsid w:val="008100E4"/>
    <w:rsid w:val="00810F12"/>
    <w:rsid w:val="00812634"/>
    <w:rsid w:val="00814821"/>
    <w:rsid w:val="00822B45"/>
    <w:rsid w:val="00825586"/>
    <w:rsid w:val="00825815"/>
    <w:rsid w:val="00826CB2"/>
    <w:rsid w:val="00826EC5"/>
    <w:rsid w:val="00827668"/>
    <w:rsid w:val="00833B19"/>
    <w:rsid w:val="0083507A"/>
    <w:rsid w:val="00837556"/>
    <w:rsid w:val="00837BEC"/>
    <w:rsid w:val="00840334"/>
    <w:rsid w:val="00850866"/>
    <w:rsid w:val="0086765E"/>
    <w:rsid w:val="00873B5D"/>
    <w:rsid w:val="00875BC7"/>
    <w:rsid w:val="00876FA4"/>
    <w:rsid w:val="00880148"/>
    <w:rsid w:val="00883B8D"/>
    <w:rsid w:val="00887109"/>
    <w:rsid w:val="00887AEE"/>
    <w:rsid w:val="008907FB"/>
    <w:rsid w:val="008A0622"/>
    <w:rsid w:val="008B1B28"/>
    <w:rsid w:val="008B2067"/>
    <w:rsid w:val="008B63C9"/>
    <w:rsid w:val="008B703F"/>
    <w:rsid w:val="008C0FB4"/>
    <w:rsid w:val="008C1A13"/>
    <w:rsid w:val="008C21AD"/>
    <w:rsid w:val="008C35AE"/>
    <w:rsid w:val="008D14B4"/>
    <w:rsid w:val="008D4A84"/>
    <w:rsid w:val="008D5C8C"/>
    <w:rsid w:val="008D6EB5"/>
    <w:rsid w:val="008E2D7C"/>
    <w:rsid w:val="008E3F50"/>
    <w:rsid w:val="008E5E65"/>
    <w:rsid w:val="008F2A57"/>
    <w:rsid w:val="008F6A57"/>
    <w:rsid w:val="008F732D"/>
    <w:rsid w:val="00912244"/>
    <w:rsid w:val="00912F35"/>
    <w:rsid w:val="0091634C"/>
    <w:rsid w:val="00926B7F"/>
    <w:rsid w:val="00932FD2"/>
    <w:rsid w:val="0093400A"/>
    <w:rsid w:val="00941171"/>
    <w:rsid w:val="009413ED"/>
    <w:rsid w:val="00941586"/>
    <w:rsid w:val="009442F3"/>
    <w:rsid w:val="009459FB"/>
    <w:rsid w:val="00950409"/>
    <w:rsid w:val="009625FC"/>
    <w:rsid w:val="00963D91"/>
    <w:rsid w:val="00965B2B"/>
    <w:rsid w:val="0096621E"/>
    <w:rsid w:val="00966BED"/>
    <w:rsid w:val="009746C0"/>
    <w:rsid w:val="009756C3"/>
    <w:rsid w:val="00980D06"/>
    <w:rsid w:val="0098338C"/>
    <w:rsid w:val="00996F40"/>
    <w:rsid w:val="009A2B2A"/>
    <w:rsid w:val="009A7BE0"/>
    <w:rsid w:val="009B32AA"/>
    <w:rsid w:val="009B4D3B"/>
    <w:rsid w:val="009C1E67"/>
    <w:rsid w:val="009C5279"/>
    <w:rsid w:val="009C6018"/>
    <w:rsid w:val="009D0A61"/>
    <w:rsid w:val="009D0CFB"/>
    <w:rsid w:val="009D16DE"/>
    <w:rsid w:val="009D23B2"/>
    <w:rsid w:val="009D44DD"/>
    <w:rsid w:val="009D5EBF"/>
    <w:rsid w:val="009D7C62"/>
    <w:rsid w:val="009E3CCE"/>
    <w:rsid w:val="009E41ED"/>
    <w:rsid w:val="009E455A"/>
    <w:rsid w:val="00A00BF0"/>
    <w:rsid w:val="00A02FCC"/>
    <w:rsid w:val="00A04F01"/>
    <w:rsid w:val="00A07AAE"/>
    <w:rsid w:val="00A10272"/>
    <w:rsid w:val="00A10BEE"/>
    <w:rsid w:val="00A12203"/>
    <w:rsid w:val="00A15B25"/>
    <w:rsid w:val="00A16BFA"/>
    <w:rsid w:val="00A17EA8"/>
    <w:rsid w:val="00A24371"/>
    <w:rsid w:val="00A35263"/>
    <w:rsid w:val="00A462AA"/>
    <w:rsid w:val="00A60267"/>
    <w:rsid w:val="00A6098C"/>
    <w:rsid w:val="00A64E0F"/>
    <w:rsid w:val="00A65001"/>
    <w:rsid w:val="00A67D70"/>
    <w:rsid w:val="00A75D09"/>
    <w:rsid w:val="00A95E2E"/>
    <w:rsid w:val="00AA011E"/>
    <w:rsid w:val="00AA7B8D"/>
    <w:rsid w:val="00AB4D2E"/>
    <w:rsid w:val="00AC1B3F"/>
    <w:rsid w:val="00AC4CB0"/>
    <w:rsid w:val="00AC79BA"/>
    <w:rsid w:val="00AD17E9"/>
    <w:rsid w:val="00AD2417"/>
    <w:rsid w:val="00AD6CFD"/>
    <w:rsid w:val="00AD6F26"/>
    <w:rsid w:val="00AE1FAD"/>
    <w:rsid w:val="00AE4107"/>
    <w:rsid w:val="00AE474C"/>
    <w:rsid w:val="00AE4C9D"/>
    <w:rsid w:val="00AE4F6D"/>
    <w:rsid w:val="00AE5103"/>
    <w:rsid w:val="00AF3D09"/>
    <w:rsid w:val="00AF743D"/>
    <w:rsid w:val="00B009C6"/>
    <w:rsid w:val="00B04DD3"/>
    <w:rsid w:val="00B1324B"/>
    <w:rsid w:val="00B13A9E"/>
    <w:rsid w:val="00B16B8B"/>
    <w:rsid w:val="00B214F4"/>
    <w:rsid w:val="00B312BD"/>
    <w:rsid w:val="00B40310"/>
    <w:rsid w:val="00B40D61"/>
    <w:rsid w:val="00B4443D"/>
    <w:rsid w:val="00B476D6"/>
    <w:rsid w:val="00B5175E"/>
    <w:rsid w:val="00B52530"/>
    <w:rsid w:val="00B55E8C"/>
    <w:rsid w:val="00B609F3"/>
    <w:rsid w:val="00B63654"/>
    <w:rsid w:val="00B638C4"/>
    <w:rsid w:val="00B643A7"/>
    <w:rsid w:val="00B70BE8"/>
    <w:rsid w:val="00B7123F"/>
    <w:rsid w:val="00B747DD"/>
    <w:rsid w:val="00B774D3"/>
    <w:rsid w:val="00B80EF4"/>
    <w:rsid w:val="00B83072"/>
    <w:rsid w:val="00B86620"/>
    <w:rsid w:val="00BA1299"/>
    <w:rsid w:val="00BA3AB3"/>
    <w:rsid w:val="00BA4751"/>
    <w:rsid w:val="00BA54BA"/>
    <w:rsid w:val="00BA7A98"/>
    <w:rsid w:val="00BB42C4"/>
    <w:rsid w:val="00BB58E7"/>
    <w:rsid w:val="00BB66D8"/>
    <w:rsid w:val="00BC725B"/>
    <w:rsid w:val="00BD1A89"/>
    <w:rsid w:val="00BD2069"/>
    <w:rsid w:val="00BD327B"/>
    <w:rsid w:val="00BD4CBD"/>
    <w:rsid w:val="00BD6AB3"/>
    <w:rsid w:val="00BE10FD"/>
    <w:rsid w:val="00BE1EAE"/>
    <w:rsid w:val="00BF0E07"/>
    <w:rsid w:val="00BF5491"/>
    <w:rsid w:val="00C03839"/>
    <w:rsid w:val="00C03E69"/>
    <w:rsid w:val="00C06C81"/>
    <w:rsid w:val="00C07352"/>
    <w:rsid w:val="00C10431"/>
    <w:rsid w:val="00C1310D"/>
    <w:rsid w:val="00C16F1F"/>
    <w:rsid w:val="00C227D5"/>
    <w:rsid w:val="00C2295A"/>
    <w:rsid w:val="00C26455"/>
    <w:rsid w:val="00C26B94"/>
    <w:rsid w:val="00C27284"/>
    <w:rsid w:val="00C27E64"/>
    <w:rsid w:val="00C40D64"/>
    <w:rsid w:val="00C413C6"/>
    <w:rsid w:val="00C41FF2"/>
    <w:rsid w:val="00C476E7"/>
    <w:rsid w:val="00C51501"/>
    <w:rsid w:val="00C5161C"/>
    <w:rsid w:val="00C51645"/>
    <w:rsid w:val="00C52AA8"/>
    <w:rsid w:val="00C55F39"/>
    <w:rsid w:val="00C564CF"/>
    <w:rsid w:val="00C61215"/>
    <w:rsid w:val="00C63C6F"/>
    <w:rsid w:val="00C76441"/>
    <w:rsid w:val="00C84EE8"/>
    <w:rsid w:val="00C90389"/>
    <w:rsid w:val="00C948BD"/>
    <w:rsid w:val="00C9774F"/>
    <w:rsid w:val="00CA385E"/>
    <w:rsid w:val="00CA398B"/>
    <w:rsid w:val="00CA3F6A"/>
    <w:rsid w:val="00CB2D21"/>
    <w:rsid w:val="00CB77EA"/>
    <w:rsid w:val="00CC1C2D"/>
    <w:rsid w:val="00CC2281"/>
    <w:rsid w:val="00CC3885"/>
    <w:rsid w:val="00CC5DBB"/>
    <w:rsid w:val="00CC62AC"/>
    <w:rsid w:val="00CD2C48"/>
    <w:rsid w:val="00CD7F5D"/>
    <w:rsid w:val="00CE1ED1"/>
    <w:rsid w:val="00CE5DC0"/>
    <w:rsid w:val="00CE7132"/>
    <w:rsid w:val="00CF25BB"/>
    <w:rsid w:val="00CF3B8E"/>
    <w:rsid w:val="00CF3E43"/>
    <w:rsid w:val="00D041BB"/>
    <w:rsid w:val="00D05282"/>
    <w:rsid w:val="00D074BA"/>
    <w:rsid w:val="00D111CD"/>
    <w:rsid w:val="00D13D3E"/>
    <w:rsid w:val="00D2066B"/>
    <w:rsid w:val="00D253FA"/>
    <w:rsid w:val="00D267D4"/>
    <w:rsid w:val="00D306A2"/>
    <w:rsid w:val="00D30B67"/>
    <w:rsid w:val="00D34964"/>
    <w:rsid w:val="00D35632"/>
    <w:rsid w:val="00D4121C"/>
    <w:rsid w:val="00D449C7"/>
    <w:rsid w:val="00D47558"/>
    <w:rsid w:val="00D519E7"/>
    <w:rsid w:val="00D55D4A"/>
    <w:rsid w:val="00D62216"/>
    <w:rsid w:val="00D62711"/>
    <w:rsid w:val="00D64E29"/>
    <w:rsid w:val="00D6646B"/>
    <w:rsid w:val="00D7602C"/>
    <w:rsid w:val="00D8080A"/>
    <w:rsid w:val="00D84374"/>
    <w:rsid w:val="00D936DC"/>
    <w:rsid w:val="00D964F8"/>
    <w:rsid w:val="00D97793"/>
    <w:rsid w:val="00DA21AD"/>
    <w:rsid w:val="00DA28BD"/>
    <w:rsid w:val="00DB0CF7"/>
    <w:rsid w:val="00DB269E"/>
    <w:rsid w:val="00DB5150"/>
    <w:rsid w:val="00DB7C08"/>
    <w:rsid w:val="00DC48E8"/>
    <w:rsid w:val="00DC522F"/>
    <w:rsid w:val="00DC6298"/>
    <w:rsid w:val="00DD464B"/>
    <w:rsid w:val="00DD6FE7"/>
    <w:rsid w:val="00DD7DCE"/>
    <w:rsid w:val="00DE1727"/>
    <w:rsid w:val="00DE421D"/>
    <w:rsid w:val="00DE42EC"/>
    <w:rsid w:val="00DE6D85"/>
    <w:rsid w:val="00DF00A2"/>
    <w:rsid w:val="00DF3364"/>
    <w:rsid w:val="00E00278"/>
    <w:rsid w:val="00E029B9"/>
    <w:rsid w:val="00E040A5"/>
    <w:rsid w:val="00E04509"/>
    <w:rsid w:val="00E054F5"/>
    <w:rsid w:val="00E0617E"/>
    <w:rsid w:val="00E0744B"/>
    <w:rsid w:val="00E10A80"/>
    <w:rsid w:val="00E2058F"/>
    <w:rsid w:val="00E21841"/>
    <w:rsid w:val="00E24657"/>
    <w:rsid w:val="00E25739"/>
    <w:rsid w:val="00E310BD"/>
    <w:rsid w:val="00E348FA"/>
    <w:rsid w:val="00E358DF"/>
    <w:rsid w:val="00E36E9D"/>
    <w:rsid w:val="00E44AA3"/>
    <w:rsid w:val="00E44B51"/>
    <w:rsid w:val="00E46451"/>
    <w:rsid w:val="00E50B66"/>
    <w:rsid w:val="00E50B9A"/>
    <w:rsid w:val="00E55A6D"/>
    <w:rsid w:val="00E631D6"/>
    <w:rsid w:val="00E6555A"/>
    <w:rsid w:val="00E65A9E"/>
    <w:rsid w:val="00E66425"/>
    <w:rsid w:val="00E73B54"/>
    <w:rsid w:val="00E77C1D"/>
    <w:rsid w:val="00E85925"/>
    <w:rsid w:val="00E87430"/>
    <w:rsid w:val="00E94784"/>
    <w:rsid w:val="00E951E9"/>
    <w:rsid w:val="00EA4CA4"/>
    <w:rsid w:val="00EB09E8"/>
    <w:rsid w:val="00EB24EB"/>
    <w:rsid w:val="00EB3A23"/>
    <w:rsid w:val="00EB506E"/>
    <w:rsid w:val="00EB7D26"/>
    <w:rsid w:val="00EC1588"/>
    <w:rsid w:val="00EC381D"/>
    <w:rsid w:val="00ED5156"/>
    <w:rsid w:val="00ED6ACC"/>
    <w:rsid w:val="00EE3EBB"/>
    <w:rsid w:val="00EE6E8C"/>
    <w:rsid w:val="00EE7EF0"/>
    <w:rsid w:val="00EF410F"/>
    <w:rsid w:val="00EF423E"/>
    <w:rsid w:val="00EF4B0B"/>
    <w:rsid w:val="00EF6B43"/>
    <w:rsid w:val="00EF6B6F"/>
    <w:rsid w:val="00EF7307"/>
    <w:rsid w:val="00F02652"/>
    <w:rsid w:val="00F0785F"/>
    <w:rsid w:val="00F13B55"/>
    <w:rsid w:val="00F22369"/>
    <w:rsid w:val="00F276FC"/>
    <w:rsid w:val="00F277E3"/>
    <w:rsid w:val="00F27F45"/>
    <w:rsid w:val="00F329C4"/>
    <w:rsid w:val="00F40310"/>
    <w:rsid w:val="00F53678"/>
    <w:rsid w:val="00F54EBD"/>
    <w:rsid w:val="00F556F5"/>
    <w:rsid w:val="00F638B3"/>
    <w:rsid w:val="00F648A5"/>
    <w:rsid w:val="00F659CE"/>
    <w:rsid w:val="00F72455"/>
    <w:rsid w:val="00F72EDB"/>
    <w:rsid w:val="00F81289"/>
    <w:rsid w:val="00F82A99"/>
    <w:rsid w:val="00F855A3"/>
    <w:rsid w:val="00F85E8A"/>
    <w:rsid w:val="00F870D0"/>
    <w:rsid w:val="00F87B25"/>
    <w:rsid w:val="00F94D17"/>
    <w:rsid w:val="00F9530F"/>
    <w:rsid w:val="00F96DD8"/>
    <w:rsid w:val="00FA1296"/>
    <w:rsid w:val="00FB0268"/>
    <w:rsid w:val="00FB4DB3"/>
    <w:rsid w:val="00FB61B7"/>
    <w:rsid w:val="00FC7384"/>
    <w:rsid w:val="00FD614F"/>
    <w:rsid w:val="00FE01AD"/>
    <w:rsid w:val="00FE01D5"/>
    <w:rsid w:val="00FE1300"/>
    <w:rsid w:val="00FE26B1"/>
    <w:rsid w:val="00FE477E"/>
    <w:rsid w:val="00FE548E"/>
    <w:rsid w:val="00FE7993"/>
    <w:rsid w:val="00FE7AA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hAnsi="Times New Roman" w:cs="Times New Roman"/>
      <w:sz w:val="24"/>
      <w:szCs w:val="24"/>
      <w:lang w:eastAsia="zh-CN"/>
    </w:rPr>
  </w:style>
  <w:style w:type="paragraph" w:styleId="Ttulo1">
    <w:name w:val="heading 1"/>
    <w:basedOn w:val="Normal"/>
    <w:next w:val="Normal"/>
    <w:link w:val="Ttulo1Char"/>
    <w:uiPriority w:val="9"/>
    <w:qFormat/>
    <w:rsid w:val="00275E3F"/>
    <w:pPr>
      <w:keepNext/>
      <w:numPr>
        <w:numId w:val="1"/>
      </w:numPr>
      <w:jc w:val="center"/>
      <w:outlineLvl w:val="0"/>
    </w:pPr>
    <w:rPr>
      <w:sz w:val="32"/>
      <w:szCs w:val="20"/>
    </w:rPr>
  </w:style>
  <w:style w:type="paragraph" w:styleId="Ttulo2">
    <w:name w:val="heading 2"/>
    <w:basedOn w:val="Normal"/>
    <w:next w:val="Normal"/>
    <w:link w:val="Ttulo2Char"/>
    <w:uiPriority w:val="9"/>
    <w:qFormat/>
    <w:rsid w:val="00275E3F"/>
    <w:pPr>
      <w:keepNext/>
      <w:numPr>
        <w:ilvl w:val="1"/>
        <w:numId w:val="1"/>
      </w:numPr>
      <w:outlineLvl w:val="1"/>
    </w:pPr>
    <w:rPr>
      <w:b/>
      <w:bCs/>
    </w:rPr>
  </w:style>
  <w:style w:type="paragraph" w:styleId="Ttulo3">
    <w:name w:val="heading 3"/>
    <w:basedOn w:val="Normal"/>
    <w:next w:val="Normal"/>
    <w:link w:val="Ttulo3Char"/>
    <w:uiPriority w:val="9"/>
    <w:qFormat/>
    <w:rsid w:val="00275E3F"/>
    <w:pPr>
      <w:keepNext/>
      <w:numPr>
        <w:ilvl w:val="2"/>
        <w:numId w:val="1"/>
      </w:numPr>
      <w:jc w:val="both"/>
      <w:outlineLvl w:val="2"/>
    </w:pPr>
    <w:rPr>
      <w:b/>
      <w:bCs/>
    </w:rPr>
  </w:style>
  <w:style w:type="paragraph" w:styleId="Ttulo4">
    <w:name w:val="heading 4"/>
    <w:basedOn w:val="Normal"/>
    <w:next w:val="Normal"/>
    <w:link w:val="Ttulo4Char"/>
    <w:uiPriority w:val="9"/>
    <w:semiHidden/>
    <w:unhideWhenUsed/>
    <w:qFormat/>
    <w:rsid w:val="00D30B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75E3F"/>
    <w:rPr>
      <w:rFonts w:ascii="Times New Roman" w:hAnsi="Times New Roman" w:cs="Times New Roman"/>
      <w:sz w:val="20"/>
      <w:szCs w:val="20"/>
      <w:lang w:eastAsia="zh-CN"/>
    </w:rPr>
  </w:style>
  <w:style w:type="character" w:customStyle="1" w:styleId="Ttulo2Char">
    <w:name w:val="Título 2 Char"/>
    <w:basedOn w:val="Fontepargpadro"/>
    <w:link w:val="Ttulo2"/>
    <w:uiPriority w:val="9"/>
    <w:locked/>
    <w:rsid w:val="00275E3F"/>
    <w:rPr>
      <w:rFonts w:ascii="Times New Roman" w:hAnsi="Times New Roman" w:cs="Times New Roman"/>
      <w:b/>
      <w:bCs/>
      <w:sz w:val="24"/>
      <w:szCs w:val="24"/>
      <w:lang w:eastAsia="zh-CN"/>
    </w:rPr>
  </w:style>
  <w:style w:type="character" w:customStyle="1" w:styleId="Ttulo3Char">
    <w:name w:val="Título 3 Char"/>
    <w:basedOn w:val="Fontepargpadro"/>
    <w:link w:val="Ttulo3"/>
    <w:uiPriority w:val="9"/>
    <w:locked/>
    <w:rsid w:val="00275E3F"/>
    <w:rPr>
      <w:rFonts w:ascii="Times New Roman" w:hAnsi="Times New Roman" w:cs="Times New Roman"/>
      <w:b/>
      <w:bCs/>
      <w:sz w:val="24"/>
      <w:szCs w:val="24"/>
      <w:lang w:eastAsia="zh-CN"/>
    </w:rPr>
  </w:style>
  <w:style w:type="character" w:customStyle="1" w:styleId="Ttulo4Char">
    <w:name w:val="Título 4 Char"/>
    <w:basedOn w:val="Fontepargpadro"/>
    <w:link w:val="Ttulo4"/>
    <w:uiPriority w:val="9"/>
    <w:semiHidden/>
    <w:locked/>
    <w:rsid w:val="00D30B67"/>
    <w:rPr>
      <w:rFonts w:asciiTheme="majorHAnsi" w:eastAsiaTheme="majorEastAsia" w:hAnsiTheme="majorHAnsi" w:cstheme="majorBidi"/>
      <w:b/>
      <w:bCs/>
      <w:i/>
      <w:iCs/>
      <w:color w:val="4F81BD" w:themeColor="accent1"/>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basedOn w:val="Fontepargpadro"/>
    <w:uiPriority w:val="99"/>
    <w:rsid w:val="00275E3F"/>
    <w:rPr>
      <w:rFonts w:cs="Times New Roman"/>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locked/>
    <w:rsid w:val="00275E3F"/>
    <w:rPr>
      <w:rFonts w:ascii="Times New Roman" w:hAnsi="Times New Roman" w:cs="Times New Roman"/>
      <w:sz w:val="24"/>
      <w:szCs w:val="24"/>
      <w:lang w:eastAsia="zh-CN"/>
    </w:rPr>
  </w:style>
  <w:style w:type="paragraph" w:styleId="Subttulo">
    <w:name w:val="Subtitle"/>
    <w:basedOn w:val="Ttulo10"/>
    <w:next w:val="Corpodetexto"/>
    <w:link w:val="SubttuloChar"/>
    <w:uiPriority w:val="11"/>
    <w:qFormat/>
    <w:rsid w:val="00275E3F"/>
    <w:pPr>
      <w:jc w:val="center"/>
    </w:pPr>
    <w:rPr>
      <w:i/>
      <w:iCs/>
    </w:rPr>
  </w:style>
  <w:style w:type="character" w:customStyle="1" w:styleId="SubttuloChar">
    <w:name w:val="Subtítulo Char"/>
    <w:basedOn w:val="Fontepargpadro"/>
    <w:link w:val="Subttulo"/>
    <w:uiPriority w:val="11"/>
    <w:locked/>
    <w:rsid w:val="00275E3F"/>
    <w:rPr>
      <w:rFonts w:ascii="Arial" w:eastAsia="MS Mincho" w:hAnsi="Arial" w:cs="Tahoma"/>
      <w:i/>
      <w:iCs/>
      <w:sz w:val="28"/>
      <w:szCs w:val="28"/>
      <w:lang w:eastAsia="zh-CN"/>
    </w:rPr>
  </w:style>
  <w:style w:type="paragraph" w:styleId="Lista">
    <w:name w:val="List"/>
    <w:basedOn w:val="Corpodetexto"/>
    <w:uiPriority w:val="99"/>
    <w:rsid w:val="00275E3F"/>
    <w:rPr>
      <w:rFonts w:cs="Tahoma"/>
    </w:rPr>
  </w:style>
  <w:style w:type="paragraph" w:styleId="Legenda">
    <w:name w:val="caption"/>
    <w:basedOn w:val="Normal"/>
    <w:uiPriority w:val="35"/>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locked/>
    <w:rsid w:val="00275E3F"/>
    <w:rPr>
      <w:rFonts w:ascii="Times New Roman" w:hAnsi="Times New Roman" w:cs="Times New Roman"/>
      <w:sz w:val="24"/>
      <w:szCs w:val="24"/>
      <w:lang w:eastAsia="zh-CN"/>
    </w:rPr>
  </w:style>
  <w:style w:type="paragraph" w:styleId="Rodap">
    <w:name w:val="footer"/>
    <w:basedOn w:val="Normal"/>
    <w:link w:val="RodapChar"/>
    <w:uiPriority w:val="99"/>
    <w:rsid w:val="00275E3F"/>
    <w:pPr>
      <w:tabs>
        <w:tab w:val="center" w:pos="4419"/>
        <w:tab w:val="right" w:pos="8838"/>
      </w:tabs>
    </w:pPr>
  </w:style>
  <w:style w:type="character" w:customStyle="1" w:styleId="RodapChar">
    <w:name w:val="Rodapé Char"/>
    <w:basedOn w:val="Fontepargpadro"/>
    <w:link w:val="Rodap"/>
    <w:uiPriority w:val="99"/>
    <w:locked/>
    <w:rsid w:val="00275E3F"/>
    <w:rPr>
      <w:rFonts w:ascii="Times New Roman" w:hAnsi="Times New Roman" w:cs="Times New Roman"/>
      <w:sz w:val="24"/>
      <w:szCs w:val="24"/>
      <w:lang w:eastAsia="zh-CN"/>
    </w:rPr>
  </w:style>
  <w:style w:type="paragraph" w:styleId="Textodebalo">
    <w:name w:val="Balloon Text"/>
    <w:basedOn w:val="Normal"/>
    <w:link w:val="TextodebaloChar"/>
    <w:uiPriority w:val="99"/>
    <w:rsid w:val="00275E3F"/>
    <w:rPr>
      <w:rFonts w:ascii="Tahoma" w:hAnsi="Tahoma" w:cs="Tahoma"/>
      <w:sz w:val="16"/>
      <w:szCs w:val="16"/>
    </w:rPr>
  </w:style>
  <w:style w:type="character" w:customStyle="1" w:styleId="TextodebaloChar">
    <w:name w:val="Texto de balão Char"/>
    <w:basedOn w:val="Fontepargpadro"/>
    <w:link w:val="Textodebalo"/>
    <w:uiPriority w:val="99"/>
    <w:locked/>
    <w:rsid w:val="00275E3F"/>
    <w:rPr>
      <w:rFonts w:ascii="Tahoma"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hAnsi="Times New Roman" w:cs="Times New Roman"/>
      <w:lang w:val="pt-PT" w:eastAsia="pt-PT"/>
    </w:rPr>
  </w:style>
  <w:style w:type="paragraph" w:customStyle="1" w:styleId="Recuodecorpodetexto32">
    <w:name w:val="Recuo de corpo de texto 32"/>
    <w:basedOn w:val="Normal"/>
    <w:rsid w:val="00730A8F"/>
    <w:pPr>
      <w:widowControl w:val="0"/>
      <w:autoSpaceDE w:val="0"/>
      <w:ind w:firstLine="850"/>
      <w:jc w:val="both"/>
    </w:pPr>
    <w:rPr>
      <w:rFonts w:ascii="Courier New" w:hAnsi="Courier New" w:cs="Courier New"/>
      <w:color w:val="000000"/>
      <w:sz w:val="20"/>
      <w:szCs w:val="20"/>
    </w:rPr>
  </w:style>
  <w:style w:type="paragraph" w:customStyle="1" w:styleId="Ttulo11">
    <w:name w:val="Título 11"/>
    <w:basedOn w:val="Normal"/>
    <w:uiPriority w:val="1"/>
    <w:qFormat/>
    <w:rsid w:val="00126130"/>
    <w:pPr>
      <w:widowControl w:val="0"/>
      <w:suppressAutoHyphens w:val="0"/>
      <w:autoSpaceDE w:val="0"/>
      <w:autoSpaceDN w:val="0"/>
      <w:spacing w:line="275" w:lineRule="exact"/>
      <w:ind w:left="115"/>
      <w:outlineLvl w:val="1"/>
    </w:pPr>
    <w:rPr>
      <w:b/>
      <w:bCs/>
      <w:lang w:eastAsia="pt-BR"/>
    </w:rPr>
  </w:style>
</w:styles>
</file>

<file path=word/webSettings.xml><?xml version="1.0" encoding="utf-8"?>
<w:webSettings xmlns:r="http://schemas.openxmlformats.org/officeDocument/2006/relationships" xmlns:w="http://schemas.openxmlformats.org/wordprocessingml/2006/main">
  <w:divs>
    <w:div w:id="484325609">
      <w:marLeft w:val="0"/>
      <w:marRight w:val="0"/>
      <w:marTop w:val="0"/>
      <w:marBottom w:val="0"/>
      <w:divBdr>
        <w:top w:val="none" w:sz="0" w:space="0" w:color="auto"/>
        <w:left w:val="none" w:sz="0" w:space="0" w:color="auto"/>
        <w:bottom w:val="none" w:sz="0" w:space="0" w:color="auto"/>
        <w:right w:val="none" w:sz="0" w:space="0" w:color="auto"/>
      </w:divBdr>
    </w:div>
    <w:div w:id="484325610">
      <w:marLeft w:val="0"/>
      <w:marRight w:val="0"/>
      <w:marTop w:val="0"/>
      <w:marBottom w:val="0"/>
      <w:divBdr>
        <w:top w:val="none" w:sz="0" w:space="0" w:color="auto"/>
        <w:left w:val="none" w:sz="0" w:space="0" w:color="auto"/>
        <w:bottom w:val="none" w:sz="0" w:space="0" w:color="auto"/>
        <w:right w:val="none" w:sz="0" w:space="0" w:color="auto"/>
      </w:divBdr>
    </w:div>
    <w:div w:id="484325611">
      <w:marLeft w:val="0"/>
      <w:marRight w:val="0"/>
      <w:marTop w:val="0"/>
      <w:marBottom w:val="0"/>
      <w:divBdr>
        <w:top w:val="none" w:sz="0" w:space="0" w:color="auto"/>
        <w:left w:val="none" w:sz="0" w:space="0" w:color="auto"/>
        <w:bottom w:val="none" w:sz="0" w:space="0" w:color="auto"/>
        <w:right w:val="none" w:sz="0" w:space="0" w:color="auto"/>
      </w:divBdr>
    </w:div>
    <w:div w:id="484325612">
      <w:marLeft w:val="0"/>
      <w:marRight w:val="0"/>
      <w:marTop w:val="0"/>
      <w:marBottom w:val="0"/>
      <w:divBdr>
        <w:top w:val="none" w:sz="0" w:space="0" w:color="auto"/>
        <w:left w:val="none" w:sz="0" w:space="0" w:color="auto"/>
        <w:bottom w:val="none" w:sz="0" w:space="0" w:color="auto"/>
        <w:right w:val="none" w:sz="0" w:space="0" w:color="auto"/>
      </w:divBdr>
    </w:div>
    <w:div w:id="484325613">
      <w:marLeft w:val="0"/>
      <w:marRight w:val="0"/>
      <w:marTop w:val="0"/>
      <w:marBottom w:val="0"/>
      <w:divBdr>
        <w:top w:val="none" w:sz="0" w:space="0" w:color="auto"/>
        <w:left w:val="none" w:sz="0" w:space="0" w:color="auto"/>
        <w:bottom w:val="none" w:sz="0" w:space="0" w:color="auto"/>
        <w:right w:val="none" w:sz="0" w:space="0" w:color="auto"/>
      </w:divBdr>
    </w:div>
    <w:div w:id="484325614">
      <w:marLeft w:val="0"/>
      <w:marRight w:val="0"/>
      <w:marTop w:val="0"/>
      <w:marBottom w:val="0"/>
      <w:divBdr>
        <w:top w:val="none" w:sz="0" w:space="0" w:color="auto"/>
        <w:left w:val="none" w:sz="0" w:space="0" w:color="auto"/>
        <w:bottom w:val="none" w:sz="0" w:space="0" w:color="auto"/>
        <w:right w:val="none" w:sz="0" w:space="0" w:color="auto"/>
      </w:divBdr>
    </w:div>
    <w:div w:id="484325615">
      <w:marLeft w:val="0"/>
      <w:marRight w:val="0"/>
      <w:marTop w:val="0"/>
      <w:marBottom w:val="0"/>
      <w:divBdr>
        <w:top w:val="none" w:sz="0" w:space="0" w:color="auto"/>
        <w:left w:val="none" w:sz="0" w:space="0" w:color="auto"/>
        <w:bottom w:val="none" w:sz="0" w:space="0" w:color="auto"/>
        <w:right w:val="none" w:sz="0" w:space="0" w:color="auto"/>
      </w:divBdr>
    </w:div>
    <w:div w:id="484325616">
      <w:marLeft w:val="0"/>
      <w:marRight w:val="0"/>
      <w:marTop w:val="0"/>
      <w:marBottom w:val="0"/>
      <w:divBdr>
        <w:top w:val="none" w:sz="0" w:space="0" w:color="auto"/>
        <w:left w:val="none" w:sz="0" w:space="0" w:color="auto"/>
        <w:bottom w:val="none" w:sz="0" w:space="0" w:color="auto"/>
        <w:right w:val="none" w:sz="0" w:space="0" w:color="auto"/>
      </w:divBdr>
    </w:div>
    <w:div w:id="484325617">
      <w:marLeft w:val="0"/>
      <w:marRight w:val="0"/>
      <w:marTop w:val="0"/>
      <w:marBottom w:val="0"/>
      <w:divBdr>
        <w:top w:val="none" w:sz="0" w:space="0" w:color="auto"/>
        <w:left w:val="none" w:sz="0" w:space="0" w:color="auto"/>
        <w:bottom w:val="none" w:sz="0" w:space="0" w:color="auto"/>
        <w:right w:val="none" w:sz="0" w:space="0" w:color="auto"/>
      </w:divBdr>
    </w:div>
    <w:div w:id="484325618">
      <w:marLeft w:val="0"/>
      <w:marRight w:val="0"/>
      <w:marTop w:val="0"/>
      <w:marBottom w:val="0"/>
      <w:divBdr>
        <w:top w:val="none" w:sz="0" w:space="0" w:color="auto"/>
        <w:left w:val="none" w:sz="0" w:space="0" w:color="auto"/>
        <w:bottom w:val="none" w:sz="0" w:space="0" w:color="auto"/>
        <w:right w:val="none" w:sz="0" w:space="0" w:color="auto"/>
      </w:divBdr>
    </w:div>
    <w:div w:id="4843256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1BB1BF-E4DB-44E4-9396-522A6389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7995</Words>
  <Characters>43174</Characters>
  <Application>Microsoft Office Word</Application>
  <DocSecurity>0</DocSecurity>
  <Lines>359</Lines>
  <Paragraphs>102</Paragraphs>
  <ScaleCrop>false</ScaleCrop>
  <Company/>
  <LinksUpToDate>false</LinksUpToDate>
  <CharactersWithSpaces>51067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2021-03-16T14:12:00Z</cp:lastPrinted>
  <dcterms:created xsi:type="dcterms:W3CDTF">2021-03-17T13:28:00Z</dcterms:created>
  <dcterms:modified xsi:type="dcterms:W3CDTF">2021-03-17T13:28:00Z</dcterms:modified>
</cp:coreProperties>
</file>