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376B0C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524000" cy="1143000"/>
            <wp:effectExtent l="1905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ESTADO DO RIO GRANDE DO SUL</w:t>
      </w:r>
    </w:p>
    <w:p w:rsidR="00376B0C" w:rsidRPr="0096316C" w:rsidRDefault="00376B0C" w:rsidP="00376B0C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PREFEITURA MUNICIPAL</w:t>
      </w:r>
    </w:p>
    <w:p w:rsidR="00376B0C" w:rsidRPr="0096316C" w:rsidRDefault="00376B0C" w:rsidP="005E691E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96316C">
        <w:rPr>
          <w:rFonts w:ascii="Arial" w:hAnsi="Arial" w:cs="Arial"/>
          <w:b/>
          <w:sz w:val="24"/>
          <w:szCs w:val="24"/>
        </w:rPr>
        <w:t>DE CAPELA DE SANTANA</w:t>
      </w:r>
    </w:p>
    <w:p w:rsidR="00376B0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BC129C" w:rsidRPr="00BC129C" w:rsidRDefault="00BC129C" w:rsidP="00BC129C"/>
    <w:p w:rsidR="00CD04EF" w:rsidRPr="00CD04EF" w:rsidRDefault="00CD04EF" w:rsidP="00A15206">
      <w:pPr>
        <w:jc w:val="center"/>
        <w:rPr>
          <w:rFonts w:ascii="Arial" w:hAnsi="Arial" w:cs="Arial"/>
          <w:b/>
          <w:sz w:val="22"/>
          <w:szCs w:val="22"/>
        </w:rPr>
      </w:pPr>
      <w:r w:rsidRPr="00CD04EF">
        <w:rPr>
          <w:rFonts w:ascii="Arial" w:hAnsi="Arial" w:cs="Arial"/>
          <w:b/>
          <w:sz w:val="22"/>
          <w:szCs w:val="22"/>
        </w:rPr>
        <w:t>AVISO DE RETIFICAÇÃO DE EDITAL</w:t>
      </w:r>
      <w:r w:rsidR="00A15206">
        <w:rPr>
          <w:rFonts w:ascii="Arial" w:hAnsi="Arial" w:cs="Arial"/>
          <w:b/>
          <w:sz w:val="22"/>
          <w:szCs w:val="22"/>
        </w:rPr>
        <w:t xml:space="preserve"> PREGÃO PRESENCIAL</w:t>
      </w:r>
      <w:r w:rsidR="00A15206" w:rsidRPr="00CD04EF">
        <w:rPr>
          <w:rFonts w:ascii="Arial" w:hAnsi="Arial" w:cs="Arial"/>
          <w:b/>
          <w:sz w:val="22"/>
          <w:szCs w:val="22"/>
        </w:rPr>
        <w:t xml:space="preserve"> </w:t>
      </w:r>
      <w:r w:rsidR="00D81BA7">
        <w:rPr>
          <w:rFonts w:ascii="Arial" w:hAnsi="Arial" w:cs="Arial"/>
          <w:b/>
          <w:sz w:val="22"/>
          <w:szCs w:val="22"/>
        </w:rPr>
        <w:t xml:space="preserve">Nº </w:t>
      </w:r>
      <w:r w:rsidR="00B96B06">
        <w:rPr>
          <w:rFonts w:ascii="Arial" w:hAnsi="Arial" w:cs="Arial"/>
          <w:b/>
          <w:sz w:val="22"/>
          <w:szCs w:val="22"/>
        </w:rPr>
        <w:t>05</w:t>
      </w:r>
      <w:r w:rsidR="00D8636D">
        <w:rPr>
          <w:rFonts w:ascii="Arial" w:hAnsi="Arial" w:cs="Arial"/>
          <w:b/>
          <w:sz w:val="22"/>
          <w:szCs w:val="22"/>
        </w:rPr>
        <w:t>/2021</w:t>
      </w: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F82C50" w:rsidRDefault="00F82C50" w:rsidP="00EB7FFA">
      <w:pPr>
        <w:jc w:val="both"/>
        <w:rPr>
          <w:rFonts w:ascii="Arial" w:hAnsi="Arial" w:cs="Arial"/>
          <w:sz w:val="22"/>
          <w:szCs w:val="22"/>
        </w:rPr>
      </w:pPr>
    </w:p>
    <w:p w:rsidR="00817F47" w:rsidRDefault="00817F47" w:rsidP="00EB7FFA">
      <w:pPr>
        <w:jc w:val="both"/>
        <w:rPr>
          <w:rFonts w:ascii="Arial" w:hAnsi="Arial" w:cs="Arial"/>
          <w:sz w:val="22"/>
          <w:szCs w:val="22"/>
        </w:rPr>
      </w:pPr>
    </w:p>
    <w:p w:rsidR="00CD04EF" w:rsidRDefault="00CD04EF" w:rsidP="00EB7FFA">
      <w:pPr>
        <w:jc w:val="both"/>
        <w:rPr>
          <w:rFonts w:ascii="Arial" w:hAnsi="Arial" w:cs="Arial"/>
          <w:sz w:val="22"/>
          <w:szCs w:val="22"/>
        </w:rPr>
      </w:pPr>
    </w:p>
    <w:p w:rsidR="00376B0C" w:rsidRDefault="004B1B08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1B08">
        <w:rPr>
          <w:rFonts w:ascii="Arial" w:hAnsi="Arial" w:cs="Arial"/>
          <w:sz w:val="22"/>
          <w:szCs w:val="22"/>
        </w:rPr>
        <w:t>O Prefeito Municipal de Capel</w:t>
      </w:r>
      <w:r>
        <w:rPr>
          <w:rFonts w:ascii="Arial" w:hAnsi="Arial" w:cs="Arial"/>
          <w:sz w:val="22"/>
          <w:szCs w:val="22"/>
        </w:rPr>
        <w:t xml:space="preserve">a de Santana/RS, no uso de suas </w:t>
      </w:r>
      <w:r w:rsidRPr="004B1B08">
        <w:rPr>
          <w:rFonts w:ascii="Arial" w:hAnsi="Arial" w:cs="Arial"/>
          <w:sz w:val="22"/>
          <w:szCs w:val="22"/>
        </w:rPr>
        <w:t xml:space="preserve">atribuições legais, torna </w:t>
      </w:r>
      <w:proofErr w:type="gramStart"/>
      <w:r w:rsidRPr="004B1B08">
        <w:rPr>
          <w:rFonts w:ascii="Arial" w:hAnsi="Arial" w:cs="Arial"/>
          <w:sz w:val="22"/>
          <w:szCs w:val="22"/>
        </w:rPr>
        <w:t>p</w:t>
      </w:r>
      <w:r w:rsidR="0066175E">
        <w:rPr>
          <w:rFonts w:ascii="Arial" w:hAnsi="Arial" w:cs="Arial"/>
          <w:sz w:val="22"/>
          <w:szCs w:val="22"/>
        </w:rPr>
        <w:t xml:space="preserve">úblico a seguinte </w:t>
      </w:r>
      <w:r w:rsidR="0066175E" w:rsidRPr="00D8636D">
        <w:rPr>
          <w:rFonts w:ascii="Arial" w:hAnsi="Arial" w:cs="Arial"/>
          <w:b/>
          <w:sz w:val="22"/>
          <w:szCs w:val="22"/>
        </w:rPr>
        <w:t>RETIFICAÇÃ</w:t>
      </w:r>
      <w:r w:rsidRPr="00D8636D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do edital supracitado, concernente</w:t>
      </w:r>
      <w:proofErr w:type="gramEnd"/>
      <w:r>
        <w:rPr>
          <w:rFonts w:ascii="Arial" w:hAnsi="Arial" w:cs="Arial"/>
          <w:sz w:val="22"/>
          <w:szCs w:val="22"/>
        </w:rPr>
        <w:t xml:space="preserve"> a</w:t>
      </w:r>
      <w:r w:rsidR="00A15206">
        <w:rPr>
          <w:rFonts w:ascii="Arial" w:hAnsi="Arial" w:cs="Arial"/>
          <w:sz w:val="22"/>
          <w:szCs w:val="22"/>
        </w:rPr>
        <w:t>o Pregão Presencial</w:t>
      </w:r>
      <w:r w:rsidR="00D81BA7">
        <w:rPr>
          <w:rFonts w:ascii="Arial" w:hAnsi="Arial" w:cs="Arial"/>
          <w:sz w:val="22"/>
          <w:szCs w:val="22"/>
        </w:rPr>
        <w:t xml:space="preserve"> nº </w:t>
      </w:r>
      <w:r w:rsidR="00EC7A1D">
        <w:rPr>
          <w:rFonts w:ascii="Arial" w:hAnsi="Arial" w:cs="Arial"/>
          <w:sz w:val="22"/>
          <w:szCs w:val="22"/>
        </w:rPr>
        <w:t>05</w:t>
      </w:r>
      <w:r w:rsidR="00D8636D">
        <w:rPr>
          <w:rFonts w:ascii="Arial" w:hAnsi="Arial" w:cs="Arial"/>
          <w:sz w:val="22"/>
          <w:szCs w:val="22"/>
        </w:rPr>
        <w:t>/2021</w:t>
      </w:r>
      <w:r>
        <w:rPr>
          <w:rFonts w:ascii="Arial" w:hAnsi="Arial" w:cs="Arial"/>
          <w:sz w:val="22"/>
          <w:szCs w:val="22"/>
        </w:rPr>
        <w:t>,</w:t>
      </w:r>
      <w:r w:rsidR="00CD04EF">
        <w:rPr>
          <w:rFonts w:ascii="Arial" w:hAnsi="Arial" w:cs="Arial"/>
          <w:sz w:val="22"/>
          <w:szCs w:val="22"/>
        </w:rPr>
        <w:t xml:space="preserve"> comunica</w:t>
      </w:r>
      <w:r>
        <w:rPr>
          <w:rFonts w:ascii="Arial" w:hAnsi="Arial" w:cs="Arial"/>
          <w:sz w:val="22"/>
          <w:szCs w:val="22"/>
        </w:rPr>
        <w:t>ndo</w:t>
      </w:r>
      <w:r w:rsidR="00CD04EF">
        <w:rPr>
          <w:rFonts w:ascii="Arial" w:hAnsi="Arial" w:cs="Arial"/>
          <w:sz w:val="22"/>
          <w:szCs w:val="22"/>
        </w:rPr>
        <w:t xml:space="preserve"> aos interessados que </w:t>
      </w:r>
      <w:r w:rsidR="00D81BA7">
        <w:rPr>
          <w:rFonts w:ascii="Arial" w:hAnsi="Arial" w:cs="Arial"/>
          <w:sz w:val="22"/>
          <w:szCs w:val="22"/>
        </w:rPr>
        <w:t xml:space="preserve">retifica a Licitação nº </w:t>
      </w:r>
      <w:r w:rsidR="00EC7A1D">
        <w:rPr>
          <w:rFonts w:ascii="Arial" w:hAnsi="Arial" w:cs="Arial"/>
          <w:sz w:val="22"/>
          <w:szCs w:val="22"/>
        </w:rPr>
        <w:t>235/2021</w:t>
      </w:r>
      <w:r w:rsidR="00CE19D9">
        <w:rPr>
          <w:rFonts w:ascii="Arial" w:hAnsi="Arial" w:cs="Arial"/>
          <w:sz w:val="22"/>
          <w:szCs w:val="22"/>
        </w:rPr>
        <w:t>,</w:t>
      </w:r>
      <w:r w:rsidR="00D61B4C">
        <w:rPr>
          <w:rFonts w:ascii="Arial" w:hAnsi="Arial" w:cs="Arial"/>
          <w:sz w:val="22"/>
          <w:szCs w:val="22"/>
        </w:rPr>
        <w:t xml:space="preserve"> </w:t>
      </w:r>
      <w:bookmarkStart w:id="0" w:name="_GoBack"/>
      <w:r w:rsidR="00D61B4C">
        <w:rPr>
          <w:rFonts w:ascii="Arial" w:hAnsi="Arial" w:cs="Arial"/>
          <w:sz w:val="22"/>
          <w:szCs w:val="22"/>
        </w:rPr>
        <w:t>quant</w:t>
      </w:r>
      <w:r w:rsidR="00E50367">
        <w:rPr>
          <w:rFonts w:ascii="Arial" w:hAnsi="Arial" w:cs="Arial"/>
          <w:sz w:val="22"/>
          <w:szCs w:val="22"/>
        </w:rPr>
        <w:t>o</w:t>
      </w:r>
      <w:r w:rsidR="00EC7A1D">
        <w:rPr>
          <w:rFonts w:ascii="Arial" w:hAnsi="Arial" w:cs="Arial"/>
          <w:sz w:val="22"/>
          <w:szCs w:val="22"/>
        </w:rPr>
        <w:t xml:space="preserve"> ao item 7.5, alínea “c”</w:t>
      </w:r>
      <w:r w:rsidR="00D8636D">
        <w:rPr>
          <w:rFonts w:ascii="Arial" w:hAnsi="Arial" w:cs="Arial"/>
          <w:sz w:val="22"/>
          <w:szCs w:val="22"/>
        </w:rPr>
        <w:t>, referente ao título “Qualificação Técnica</w:t>
      </w:r>
      <w:bookmarkEnd w:id="0"/>
      <w:r w:rsidR="00D8636D">
        <w:rPr>
          <w:rFonts w:ascii="Arial" w:hAnsi="Arial" w:cs="Arial"/>
          <w:sz w:val="22"/>
          <w:szCs w:val="22"/>
        </w:rPr>
        <w:t>”</w:t>
      </w:r>
      <w:r w:rsidR="00F82C50">
        <w:rPr>
          <w:rFonts w:ascii="Arial" w:hAnsi="Arial" w:cs="Arial"/>
          <w:sz w:val="22"/>
          <w:szCs w:val="22"/>
        </w:rPr>
        <w:t>,</w:t>
      </w:r>
      <w:r w:rsidR="00A15206">
        <w:rPr>
          <w:rFonts w:ascii="Arial" w:hAnsi="Arial" w:cs="Arial"/>
          <w:sz w:val="22"/>
          <w:szCs w:val="22"/>
        </w:rPr>
        <w:t xml:space="preserve"> </w:t>
      </w:r>
      <w:r w:rsidR="00EC7A1D">
        <w:rPr>
          <w:rFonts w:ascii="Arial" w:hAnsi="Arial" w:cs="Arial"/>
          <w:sz w:val="22"/>
          <w:szCs w:val="22"/>
        </w:rPr>
        <w:t>para que seja excluíd</w:t>
      </w:r>
      <w:r w:rsidR="00C71CDB">
        <w:rPr>
          <w:rFonts w:ascii="Arial" w:hAnsi="Arial" w:cs="Arial"/>
          <w:sz w:val="22"/>
          <w:szCs w:val="22"/>
        </w:rPr>
        <w:t>a</w:t>
      </w:r>
      <w:r w:rsidR="003574CE">
        <w:rPr>
          <w:rFonts w:ascii="Arial" w:hAnsi="Arial" w:cs="Arial"/>
          <w:sz w:val="22"/>
          <w:szCs w:val="22"/>
        </w:rPr>
        <w:t xml:space="preserve"> do edital</w:t>
      </w:r>
      <w:r w:rsidR="00EC7A1D">
        <w:rPr>
          <w:rFonts w:ascii="Arial" w:hAnsi="Arial" w:cs="Arial"/>
          <w:sz w:val="22"/>
          <w:szCs w:val="22"/>
        </w:rPr>
        <w:t xml:space="preserve"> </w:t>
      </w:r>
      <w:r w:rsidR="003574CE">
        <w:rPr>
          <w:rFonts w:ascii="Arial" w:hAnsi="Arial" w:cs="Arial"/>
          <w:sz w:val="22"/>
          <w:szCs w:val="22"/>
        </w:rPr>
        <w:t xml:space="preserve">a exigência da alínea “c” do item 7.5. </w:t>
      </w:r>
    </w:p>
    <w:p w:rsidR="00BC129C" w:rsidRDefault="00BC129C" w:rsidP="004B1B0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A0FE5" w:rsidRDefault="002A0FE5" w:rsidP="00CD04E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541EE" w:rsidRDefault="005876B9" w:rsidP="005876B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76B9">
        <w:rPr>
          <w:rFonts w:ascii="Arial" w:hAnsi="Arial" w:cs="Arial"/>
          <w:sz w:val="22"/>
          <w:szCs w:val="22"/>
        </w:rPr>
        <w:t>Fica mantida a data da sessão de abertura para</w:t>
      </w:r>
      <w:r w:rsidR="000F3542">
        <w:rPr>
          <w:rFonts w:ascii="Arial" w:hAnsi="Arial" w:cs="Arial"/>
          <w:sz w:val="22"/>
          <w:szCs w:val="22"/>
        </w:rPr>
        <w:t xml:space="preserve"> recebimento das propostas para o dia</w:t>
      </w:r>
      <w:r w:rsidRPr="005876B9">
        <w:rPr>
          <w:rFonts w:ascii="Arial" w:hAnsi="Arial" w:cs="Arial"/>
          <w:sz w:val="22"/>
          <w:szCs w:val="22"/>
        </w:rPr>
        <w:t xml:space="preserve"> </w:t>
      </w:r>
      <w:r w:rsidR="00817F47">
        <w:rPr>
          <w:rFonts w:ascii="Arial" w:hAnsi="Arial" w:cs="Arial"/>
          <w:b/>
          <w:sz w:val="22"/>
          <w:szCs w:val="22"/>
        </w:rPr>
        <w:t>05 de abril</w:t>
      </w:r>
      <w:r w:rsidR="00D8636D">
        <w:rPr>
          <w:rFonts w:ascii="Arial" w:hAnsi="Arial" w:cs="Arial"/>
          <w:b/>
          <w:sz w:val="22"/>
          <w:szCs w:val="22"/>
        </w:rPr>
        <w:t xml:space="preserve"> de 2021</w:t>
      </w:r>
      <w:r w:rsidR="000F3542" w:rsidRPr="000F3542">
        <w:rPr>
          <w:rFonts w:ascii="Arial" w:hAnsi="Arial" w:cs="Arial"/>
          <w:b/>
          <w:sz w:val="22"/>
          <w:szCs w:val="22"/>
        </w:rPr>
        <w:t>,</w:t>
      </w:r>
      <w:r w:rsidR="00817F47">
        <w:rPr>
          <w:rFonts w:ascii="Arial" w:hAnsi="Arial" w:cs="Arial"/>
          <w:b/>
          <w:sz w:val="22"/>
          <w:szCs w:val="22"/>
        </w:rPr>
        <w:t xml:space="preserve"> às 08h00</w:t>
      </w:r>
      <w:r w:rsidRPr="000F3542">
        <w:rPr>
          <w:rFonts w:ascii="Arial" w:hAnsi="Arial" w:cs="Arial"/>
          <w:b/>
          <w:sz w:val="22"/>
          <w:szCs w:val="22"/>
        </w:rPr>
        <w:t>min</w:t>
      </w:r>
      <w:r>
        <w:rPr>
          <w:rFonts w:ascii="Arial" w:hAnsi="Arial" w:cs="Arial"/>
          <w:sz w:val="22"/>
          <w:szCs w:val="22"/>
        </w:rPr>
        <w:t xml:space="preserve">, uma vez </w:t>
      </w:r>
      <w:r w:rsidRPr="005876B9">
        <w:rPr>
          <w:rFonts w:ascii="Arial" w:hAnsi="Arial" w:cs="Arial"/>
          <w:sz w:val="22"/>
          <w:szCs w:val="22"/>
        </w:rPr>
        <w:t>que as alterações feitas não alteram a formu</w:t>
      </w:r>
      <w:r>
        <w:rPr>
          <w:rFonts w:ascii="Arial" w:hAnsi="Arial" w:cs="Arial"/>
          <w:sz w:val="22"/>
          <w:szCs w:val="22"/>
        </w:rPr>
        <w:t xml:space="preserve">lação de propostas, não havendo </w:t>
      </w:r>
      <w:r w:rsidRPr="005876B9">
        <w:rPr>
          <w:rFonts w:ascii="Arial" w:hAnsi="Arial" w:cs="Arial"/>
          <w:sz w:val="22"/>
          <w:szCs w:val="22"/>
        </w:rPr>
        <w:t>necessidade de reabertura de prazos, nos termos do § 4º do Art. 21 da Lei 8.666/93</w:t>
      </w:r>
      <w:r w:rsidR="000F3542">
        <w:rPr>
          <w:rFonts w:ascii="Arial" w:hAnsi="Arial" w:cs="Arial"/>
          <w:sz w:val="22"/>
          <w:szCs w:val="22"/>
        </w:rPr>
        <w:t>.</w:t>
      </w:r>
    </w:p>
    <w:p w:rsidR="00500407" w:rsidRPr="0096316C" w:rsidRDefault="00500407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Pr="0096316C" w:rsidRDefault="00376B0C" w:rsidP="00376B0C">
      <w:pPr>
        <w:jc w:val="both"/>
        <w:rPr>
          <w:rFonts w:ascii="Arial" w:hAnsi="Arial" w:cs="Arial"/>
          <w:sz w:val="22"/>
          <w:szCs w:val="22"/>
        </w:rPr>
      </w:pPr>
    </w:p>
    <w:p w:rsidR="00376B0C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  <w:r w:rsidRPr="00E646E5">
        <w:rPr>
          <w:rFonts w:ascii="Arial" w:hAnsi="Arial" w:cs="Arial"/>
          <w:sz w:val="22"/>
          <w:szCs w:val="22"/>
        </w:rPr>
        <w:t>Capela de Sant</w:t>
      </w:r>
      <w:r w:rsidR="00817F47">
        <w:rPr>
          <w:rFonts w:ascii="Arial" w:hAnsi="Arial" w:cs="Arial"/>
          <w:sz w:val="22"/>
          <w:szCs w:val="22"/>
        </w:rPr>
        <w:t>ana/RS, 31</w:t>
      </w:r>
      <w:r w:rsidRPr="00E646E5">
        <w:rPr>
          <w:rFonts w:ascii="Arial" w:hAnsi="Arial" w:cs="Arial"/>
          <w:sz w:val="22"/>
          <w:szCs w:val="22"/>
        </w:rPr>
        <w:t xml:space="preserve"> de </w:t>
      </w:r>
      <w:r w:rsidR="00D8636D">
        <w:rPr>
          <w:rFonts w:ascii="Arial" w:hAnsi="Arial" w:cs="Arial"/>
          <w:sz w:val="22"/>
          <w:szCs w:val="22"/>
        </w:rPr>
        <w:t>março de 2021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E646E5" w:rsidRDefault="00E646E5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E646E5">
      <w:pPr>
        <w:ind w:firstLine="1418"/>
        <w:jc w:val="both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José Alfredo Machado</w:t>
      </w:r>
    </w:p>
    <w:p w:rsidR="00AD2A9A" w:rsidRDefault="00A72178" w:rsidP="00D8636D">
      <w:pPr>
        <w:ind w:right="283"/>
        <w:jc w:val="right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</w:r>
      <w:r w:rsidRPr="0096316C">
        <w:rPr>
          <w:rFonts w:ascii="Arial" w:hAnsi="Arial" w:cs="Arial"/>
          <w:sz w:val="22"/>
          <w:szCs w:val="22"/>
        </w:rPr>
        <w:tab/>
        <w:t>Prefeito Municipal</w:t>
      </w:r>
    </w:p>
    <w:p w:rsidR="00AD2A9A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D2A9A" w:rsidRPr="0096316C" w:rsidRDefault="00AD2A9A" w:rsidP="00A72178">
      <w:pPr>
        <w:ind w:right="283"/>
        <w:jc w:val="right"/>
        <w:rPr>
          <w:rFonts w:ascii="Arial" w:hAnsi="Arial" w:cs="Arial"/>
          <w:sz w:val="22"/>
          <w:szCs w:val="22"/>
        </w:rPr>
      </w:pPr>
    </w:p>
    <w:p w:rsidR="00A72178" w:rsidRPr="0096316C" w:rsidRDefault="00A72178" w:rsidP="00A72178">
      <w:pPr>
        <w:jc w:val="both"/>
        <w:rPr>
          <w:rFonts w:ascii="Arial" w:hAnsi="Arial" w:cs="Arial"/>
          <w:sz w:val="22"/>
          <w:szCs w:val="22"/>
        </w:rPr>
      </w:pPr>
    </w:p>
    <w:p w:rsidR="00A72178" w:rsidRDefault="00A72178" w:rsidP="00A72178">
      <w:pPr>
        <w:jc w:val="both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sz w:val="22"/>
          <w:szCs w:val="22"/>
        </w:rPr>
        <w:t>Registre-se e Publique-se.</w:t>
      </w:r>
    </w:p>
    <w:p w:rsidR="00D8636D" w:rsidRPr="0096316C" w:rsidRDefault="00D8636D" w:rsidP="00A72178">
      <w:pPr>
        <w:jc w:val="both"/>
        <w:rPr>
          <w:rFonts w:ascii="Arial" w:hAnsi="Arial" w:cs="Arial"/>
          <w:sz w:val="22"/>
          <w:szCs w:val="22"/>
        </w:rPr>
      </w:pPr>
    </w:p>
    <w:p w:rsidR="003A6F44" w:rsidRPr="00E646E5" w:rsidRDefault="00A72178" w:rsidP="00A721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Assessoria Jurídica do Munícipio. </w:t>
      </w:r>
    </w:p>
    <w:sectPr w:rsidR="003A6F44" w:rsidRPr="00E646E5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6B0C"/>
    <w:rsid w:val="00047CA2"/>
    <w:rsid w:val="00084AB5"/>
    <w:rsid w:val="000926C3"/>
    <w:rsid w:val="000F3542"/>
    <w:rsid w:val="001111E1"/>
    <w:rsid w:val="00171AC1"/>
    <w:rsid w:val="001962AA"/>
    <w:rsid w:val="001B3719"/>
    <w:rsid w:val="001C622A"/>
    <w:rsid w:val="001F1239"/>
    <w:rsid w:val="001F6542"/>
    <w:rsid w:val="00211B40"/>
    <w:rsid w:val="002A0A62"/>
    <w:rsid w:val="002A0FE5"/>
    <w:rsid w:val="002B6AFC"/>
    <w:rsid w:val="002E08BE"/>
    <w:rsid w:val="00303144"/>
    <w:rsid w:val="003574CE"/>
    <w:rsid w:val="00360128"/>
    <w:rsid w:val="003657CE"/>
    <w:rsid w:val="00376B0C"/>
    <w:rsid w:val="003A6F44"/>
    <w:rsid w:val="003C2854"/>
    <w:rsid w:val="0043250C"/>
    <w:rsid w:val="0043368D"/>
    <w:rsid w:val="00464AFF"/>
    <w:rsid w:val="004B1B08"/>
    <w:rsid w:val="004E33DC"/>
    <w:rsid w:val="004E60D1"/>
    <w:rsid w:val="00500407"/>
    <w:rsid w:val="0052700F"/>
    <w:rsid w:val="0052705A"/>
    <w:rsid w:val="005876B9"/>
    <w:rsid w:val="005D38DE"/>
    <w:rsid w:val="005E691E"/>
    <w:rsid w:val="0060067E"/>
    <w:rsid w:val="006311A0"/>
    <w:rsid w:val="0066175E"/>
    <w:rsid w:val="0068474D"/>
    <w:rsid w:val="006A6158"/>
    <w:rsid w:val="006A7599"/>
    <w:rsid w:val="006F3AF2"/>
    <w:rsid w:val="00723985"/>
    <w:rsid w:val="00726204"/>
    <w:rsid w:val="007269C0"/>
    <w:rsid w:val="007A2A0D"/>
    <w:rsid w:val="007F41B8"/>
    <w:rsid w:val="00817F47"/>
    <w:rsid w:val="00830772"/>
    <w:rsid w:val="00857C8C"/>
    <w:rsid w:val="008F3DEC"/>
    <w:rsid w:val="00907434"/>
    <w:rsid w:val="00912A61"/>
    <w:rsid w:val="0094352F"/>
    <w:rsid w:val="0096316C"/>
    <w:rsid w:val="009B5D3A"/>
    <w:rsid w:val="009E017C"/>
    <w:rsid w:val="009F3C12"/>
    <w:rsid w:val="00A15206"/>
    <w:rsid w:val="00A22721"/>
    <w:rsid w:val="00A72178"/>
    <w:rsid w:val="00A92A37"/>
    <w:rsid w:val="00AD2A9A"/>
    <w:rsid w:val="00AD4E7A"/>
    <w:rsid w:val="00AF4893"/>
    <w:rsid w:val="00B17F03"/>
    <w:rsid w:val="00B434AD"/>
    <w:rsid w:val="00B624CB"/>
    <w:rsid w:val="00B657E2"/>
    <w:rsid w:val="00B87CAB"/>
    <w:rsid w:val="00B92C63"/>
    <w:rsid w:val="00B96B06"/>
    <w:rsid w:val="00BC129C"/>
    <w:rsid w:val="00BC4869"/>
    <w:rsid w:val="00BD0C46"/>
    <w:rsid w:val="00C63BCB"/>
    <w:rsid w:val="00C71CDB"/>
    <w:rsid w:val="00C72674"/>
    <w:rsid w:val="00CB08E8"/>
    <w:rsid w:val="00CC0580"/>
    <w:rsid w:val="00CD02E7"/>
    <w:rsid w:val="00CD04EF"/>
    <w:rsid w:val="00CE19D9"/>
    <w:rsid w:val="00D17DF7"/>
    <w:rsid w:val="00D32ECE"/>
    <w:rsid w:val="00D541EE"/>
    <w:rsid w:val="00D61B4C"/>
    <w:rsid w:val="00D66C36"/>
    <w:rsid w:val="00D74621"/>
    <w:rsid w:val="00D81BA7"/>
    <w:rsid w:val="00D8636D"/>
    <w:rsid w:val="00D86776"/>
    <w:rsid w:val="00E078BA"/>
    <w:rsid w:val="00E21C62"/>
    <w:rsid w:val="00E23448"/>
    <w:rsid w:val="00E237FD"/>
    <w:rsid w:val="00E30B62"/>
    <w:rsid w:val="00E471B9"/>
    <w:rsid w:val="00E50367"/>
    <w:rsid w:val="00E5324A"/>
    <w:rsid w:val="00E646E5"/>
    <w:rsid w:val="00E962AD"/>
    <w:rsid w:val="00EB7FFA"/>
    <w:rsid w:val="00EC7A1D"/>
    <w:rsid w:val="00F35F61"/>
    <w:rsid w:val="00F82C50"/>
    <w:rsid w:val="00FB1AD2"/>
    <w:rsid w:val="00FC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E962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khaty</cp:lastModifiedBy>
  <cp:revision>2</cp:revision>
  <cp:lastPrinted>2019-02-25T14:39:00Z</cp:lastPrinted>
  <dcterms:created xsi:type="dcterms:W3CDTF">2021-03-31T13:39:00Z</dcterms:created>
  <dcterms:modified xsi:type="dcterms:W3CDTF">2021-03-31T13:39:00Z</dcterms:modified>
</cp:coreProperties>
</file>