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403402">
        <w:rPr>
          <w:b/>
          <w:sz w:val="24"/>
          <w:szCs w:val="24"/>
          <w:u w:val="thick"/>
        </w:rPr>
        <w:t xml:space="preserve"> </w:t>
      </w:r>
      <w:r w:rsidR="00D220C7">
        <w:rPr>
          <w:b/>
          <w:sz w:val="24"/>
          <w:szCs w:val="24"/>
          <w:u w:val="thick"/>
        </w:rPr>
        <w:t>09</w:t>
      </w:r>
      <w:r w:rsidRPr="00030F4C">
        <w:rPr>
          <w:b/>
          <w:sz w:val="24"/>
          <w:szCs w:val="24"/>
          <w:u w:val="thick"/>
        </w:rPr>
        <w:t>/20</w:t>
      </w:r>
      <w:r w:rsidR="00A33EFA">
        <w:rPr>
          <w:b/>
          <w:sz w:val="24"/>
          <w:szCs w:val="24"/>
          <w:u w:val="thick"/>
        </w:rPr>
        <w:t>2</w:t>
      </w:r>
      <w:r w:rsidR="00CC52B7">
        <w:rPr>
          <w:b/>
          <w:sz w:val="24"/>
          <w:szCs w:val="24"/>
          <w:u w:val="thick"/>
        </w:rPr>
        <w:t>1</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D220C7">
        <w:rPr>
          <w:b/>
          <w:sz w:val="24"/>
          <w:szCs w:val="24"/>
          <w:u w:val="thick"/>
        </w:rPr>
        <w:t>960</w:t>
      </w:r>
      <w:r w:rsidR="00B36260">
        <w:rPr>
          <w:b/>
          <w:sz w:val="24"/>
          <w:szCs w:val="24"/>
          <w:u w:val="thick"/>
        </w:rPr>
        <w:t>/</w:t>
      </w:r>
      <w:r w:rsidRPr="00030F4C">
        <w:rPr>
          <w:b/>
          <w:sz w:val="24"/>
          <w:szCs w:val="24"/>
          <w:u w:val="thick"/>
        </w:rPr>
        <w:t>20</w:t>
      </w:r>
      <w:r w:rsidR="00A33EFA">
        <w:rPr>
          <w:b/>
          <w:sz w:val="24"/>
          <w:szCs w:val="24"/>
          <w:u w:val="thick"/>
        </w:rPr>
        <w:t>2</w:t>
      </w:r>
      <w:r w:rsidR="001260E5">
        <w:rPr>
          <w:b/>
          <w:sz w:val="24"/>
          <w:szCs w:val="24"/>
          <w:u w:val="thick"/>
        </w:rPr>
        <w:t>1</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Pr>
          <w:b/>
          <w:sz w:val="24"/>
          <w:szCs w:val="24"/>
        </w:rPr>
        <w:t xml:space="preserve">Pavimentação </w:t>
      </w:r>
      <w:r w:rsidRPr="00030F4C">
        <w:rPr>
          <w:b/>
          <w:sz w:val="24"/>
          <w:szCs w:val="24"/>
        </w:rPr>
        <w:t xml:space="preserve">na </w:t>
      </w:r>
      <w:r w:rsidR="009700DF">
        <w:rPr>
          <w:b/>
          <w:sz w:val="24"/>
          <w:szCs w:val="24"/>
        </w:rPr>
        <w:t>Rua Alameda 2, Bairro Primavera</w:t>
      </w:r>
      <w:r w:rsidR="00872777">
        <w:rPr>
          <w:b/>
          <w:sz w:val="24"/>
          <w:szCs w:val="24"/>
        </w:rPr>
        <w:t xml:space="preserve"> </w:t>
      </w:r>
      <w:r>
        <w:rPr>
          <w:b/>
          <w:sz w:val="24"/>
          <w:szCs w:val="24"/>
        </w:rPr>
        <w:t xml:space="preserve">no </w:t>
      </w:r>
      <w:r w:rsidR="00FD1911">
        <w:rPr>
          <w:b/>
          <w:sz w:val="24"/>
          <w:szCs w:val="24"/>
        </w:rPr>
        <w:t>Município</w:t>
      </w:r>
      <w:r>
        <w:rPr>
          <w:b/>
          <w:sz w:val="24"/>
          <w:szCs w:val="24"/>
        </w:rPr>
        <w:t xml:space="preserve"> de </w:t>
      </w:r>
      <w:r w:rsidRPr="00030F4C">
        <w:rPr>
          <w:b/>
          <w:sz w:val="24"/>
          <w:szCs w:val="24"/>
        </w:rPr>
        <w:t xml:space="preserve"> Capela de Santana-RS.</w:t>
      </w:r>
    </w:p>
    <w:p w:rsidR="00706E85" w:rsidRPr="00030F4C" w:rsidRDefault="00706E85" w:rsidP="00706E85">
      <w:pPr>
        <w:pStyle w:val="Corpodetexto"/>
        <w:spacing w:before="9"/>
        <w:rPr>
          <w:b/>
        </w:rPr>
      </w:pPr>
    </w:p>
    <w:p w:rsidR="00706E85" w:rsidRDefault="00706E85" w:rsidP="00706E85">
      <w:pPr>
        <w:pStyle w:val="Corpodetexto"/>
        <w:spacing w:line="275" w:lineRule="exact"/>
        <w:ind w:left="113" w:right="159" w:firstLine="1134"/>
        <w:jc w:val="both"/>
      </w:pPr>
    </w:p>
    <w:p w:rsidR="00706E85" w:rsidRPr="00030F4C" w:rsidRDefault="00706E85" w:rsidP="00706E85">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 xml:space="preserve">alterações, optando o município pela aplicação da Lei nº 8.666/93 no presente certame, nos termo do art. 191 e 193, inciso II, ambos da Lei nº 14.133, de 1º de abril de 2021 torna público, para o conhecimento dos interessados, que às </w:t>
      </w:r>
      <w:r w:rsidRPr="006F3357">
        <w:rPr>
          <w:b/>
        </w:rPr>
        <w:t>1</w:t>
      </w:r>
      <w:r>
        <w:rPr>
          <w:b/>
        </w:rPr>
        <w:t>4</w:t>
      </w:r>
      <w:r w:rsidRPr="006F3357">
        <w:rPr>
          <w:b/>
        </w:rPr>
        <w:t>:00 horas, do dia 30 de dezembro</w:t>
      </w:r>
      <w:r w:rsidRPr="00030F4C">
        <w:rPr>
          <w:b/>
        </w:rPr>
        <w:t xml:space="preserve"> do ano de 20</w:t>
      </w:r>
      <w:r>
        <w:rPr>
          <w:b/>
        </w:rPr>
        <w:t>21</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t>533/2021</w:t>
      </w:r>
      <w:r w:rsidRPr="00030F4C">
        <w:t xml:space="preserve">, com a finalidade de receber propostas para a </w:t>
      </w:r>
      <w:r w:rsidRPr="00030F4C">
        <w:rPr>
          <w:b/>
        </w:rPr>
        <w:t xml:space="preserve">execução de </w:t>
      </w:r>
      <w:r>
        <w:rPr>
          <w:b/>
        </w:rPr>
        <w:t>Pavimentação</w:t>
      </w:r>
      <w:r w:rsidRPr="00030F4C">
        <w:t>, em regime de empreitada global, com fornecimento de material e</w:t>
      </w:r>
      <w:r w:rsidRPr="00030F4C">
        <w:rPr>
          <w:spacing w:val="-3"/>
        </w:rPr>
        <w:t xml:space="preserve"> </w:t>
      </w:r>
      <w:r w:rsidRPr="00030F4C">
        <w:t>mão-de-obra.</w:t>
      </w:r>
    </w:p>
    <w:p w:rsidR="00706E85" w:rsidRPr="00030F4C" w:rsidRDefault="00706E85" w:rsidP="00706E85">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D25CBD" w:rsidRPr="00030F4C" w:rsidRDefault="00D25CBD">
      <w:pPr>
        <w:pStyle w:val="Corpodetexto"/>
        <w:spacing w:before="9"/>
        <w:rPr>
          <w:b/>
        </w:rPr>
      </w:pPr>
    </w:p>
    <w:p w:rsidR="00992CA9" w:rsidRPr="00030F4C" w:rsidRDefault="00992CA9" w:rsidP="00992CA9">
      <w:pPr>
        <w:pStyle w:val="Corpodetexto"/>
        <w:spacing w:before="9"/>
        <w:ind w:left="113" w:right="159"/>
      </w:pPr>
    </w:p>
    <w:p w:rsidR="00992CA9" w:rsidRPr="00030F4C" w:rsidRDefault="00992CA9" w:rsidP="00992CA9">
      <w:pPr>
        <w:pStyle w:val="Ttulo11"/>
        <w:tabs>
          <w:tab w:val="left" w:pos="356"/>
        </w:tabs>
        <w:ind w:left="142" w:right="159"/>
      </w:pPr>
      <w:r w:rsidRPr="00030F4C">
        <w:t>1. OBJETO</w:t>
      </w:r>
    </w:p>
    <w:p w:rsidR="00992CA9" w:rsidRPr="00030F4C" w:rsidRDefault="00992CA9" w:rsidP="00992CA9">
      <w:pPr>
        <w:pStyle w:val="Corpodetexto"/>
        <w:ind w:left="113" w:right="159" w:firstLine="1135"/>
        <w:jc w:val="both"/>
      </w:pPr>
      <w:r w:rsidRPr="00030F4C">
        <w:t>Constitui o objeto da presente Licitação a contratação de empresa para a construção, EM REGIME DE EMPREITADA GLOBAL, tipo menor preço</w:t>
      </w:r>
      <w:r>
        <w:t xml:space="preserve"> </w:t>
      </w:r>
      <w:r w:rsidR="005A40B7">
        <w:t>unitário</w:t>
      </w:r>
      <w:r w:rsidRPr="00030F4C">
        <w:t xml:space="preserve"> global, para a execução de</w:t>
      </w:r>
      <w:r>
        <w:t xml:space="preserve"> Pavimentação </w:t>
      </w:r>
      <w:r w:rsidR="00134B53" w:rsidRPr="00134B53">
        <w:t xml:space="preserve">na </w:t>
      </w:r>
      <w:r w:rsidR="009700DF">
        <w:t>Rua Alameda 2, Bairro Primavera</w:t>
      </w:r>
      <w:r w:rsidR="00134B53" w:rsidRPr="00134B53">
        <w:t xml:space="preserve">, no </w:t>
      </w:r>
      <w:r w:rsidR="005A40B7" w:rsidRPr="00134B53">
        <w:t>Município</w:t>
      </w:r>
      <w:r w:rsidR="00134B53" w:rsidRPr="00134B53">
        <w:t xml:space="preserve"> de </w:t>
      </w:r>
      <w:r w:rsidR="00134B53">
        <w:t xml:space="preserve"> Capela de Santana-RS</w:t>
      </w:r>
      <w:r w:rsidRPr="00030F4C">
        <w:t>, sendo tudo de acordo com o Projeto Técnico de Engenharia (Memoriais Descritivos, Planilhas de Orçamentos, Cronogramas e Plantas das Obras) que são partes integrantes e indissociáveis do presente processo licitatório, independentemente de transcrição.</w:t>
      </w:r>
    </w:p>
    <w:p w:rsidR="00992CA9" w:rsidRPr="00030F4C" w:rsidRDefault="00992CA9" w:rsidP="00992CA9">
      <w:pPr>
        <w:pStyle w:val="Corpodetexto"/>
        <w:spacing w:before="2"/>
        <w:ind w:left="113" w:right="159"/>
      </w:pPr>
    </w:p>
    <w:p w:rsidR="00992CA9" w:rsidRPr="00030F4C" w:rsidRDefault="00992CA9" w:rsidP="00992CA9">
      <w:pPr>
        <w:pStyle w:val="Corpodetexto"/>
        <w:ind w:left="113" w:right="159"/>
        <w:jc w:val="both"/>
      </w:pPr>
      <w:r w:rsidRPr="009342E2">
        <w:rPr>
          <w:b/>
        </w:rPr>
        <w:t xml:space="preserve">ITEM 1 – </w:t>
      </w:r>
      <w:r w:rsidRPr="009342E2">
        <w:t>Pavimentação</w:t>
      </w:r>
      <w:r w:rsidR="006939E4">
        <w:t xml:space="preserve"> </w:t>
      </w:r>
      <w:r w:rsidR="0094348F">
        <w:t>(</w:t>
      </w:r>
      <w:r w:rsidRPr="009342E2">
        <w:t>Pa</w:t>
      </w:r>
      <w:r w:rsidR="009700DF">
        <w:t xml:space="preserve">vimentação em </w:t>
      </w:r>
      <w:r w:rsidR="005652C2">
        <w:t>Peças pré-moldadas de concreto (PAVs</w:t>
      </w:r>
      <w:r w:rsidR="005A40B7">
        <w:t>)</w:t>
      </w:r>
      <w:r w:rsidR="005652C2">
        <w:t>)</w:t>
      </w:r>
      <w:r w:rsidRPr="009342E2">
        <w:t xml:space="preserve">, sendo uma área  de pavimentação de </w:t>
      </w:r>
      <w:r w:rsidR="009700DF">
        <w:t>1.310,31</w:t>
      </w:r>
      <w:r w:rsidRPr="00B17022">
        <w:t>m</w:t>
      </w:r>
      <w:r w:rsidR="00DE0258" w:rsidRPr="00B17022">
        <w:t>²</w:t>
      </w:r>
      <w:r w:rsidR="00134B53" w:rsidRPr="00134B53">
        <w:t xml:space="preserve"> na </w:t>
      </w:r>
      <w:r w:rsidR="009700DF">
        <w:t>Rua Alameda 2, Bairro Primavera</w:t>
      </w:r>
      <w:r w:rsidR="00134B53" w:rsidRPr="00134B53">
        <w:t xml:space="preserve"> no Municipio de </w:t>
      </w:r>
      <w:r w:rsidR="00134B53">
        <w:t xml:space="preserve"> 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apresentar,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Declaração que atende ao disposto no artigo 7.°,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lastRenderedPageBreak/>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h )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1050A1">
        <w:rPr>
          <w:sz w:val="24"/>
          <w:szCs w:val="24"/>
        </w:rPr>
        <w:t>Idoniedade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Pr="00030F4C"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3863B7">
        <w:rPr>
          <w:sz w:val="24"/>
          <w:szCs w:val="24"/>
        </w:rPr>
        <w:t>20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D25CBD" w:rsidRPr="00030F4C" w:rsidRDefault="00D25CBD">
      <w:pPr>
        <w:pStyle w:val="Corpodetexto"/>
        <w:spacing w:before="11"/>
      </w:pPr>
    </w:p>
    <w:p w:rsidR="00D25CBD" w:rsidRPr="00030F4C" w:rsidRDefault="00CF68F3">
      <w:pPr>
        <w:pStyle w:val="Ttulo21"/>
        <w:spacing w:line="242" w:lineRule="auto"/>
        <w:ind w:right="5647" w:firstLine="3031"/>
      </w:pPr>
      <w:r w:rsidRPr="00030F4C">
        <w:t>AC LIQUIDEZ CORRENTE:</w:t>
      </w:r>
      <w:r w:rsidR="00030F4C" w:rsidRPr="00030F4C">
        <w:t xml:space="preserve">    </w:t>
      </w:r>
      <w:r w:rsidRPr="00030F4C">
        <w:t xml:space="preserve"> ------- ≥ 1,00</w:t>
      </w:r>
    </w:p>
    <w:p w:rsidR="00D25CBD" w:rsidRPr="00030F4C" w:rsidRDefault="00CF68F3">
      <w:pPr>
        <w:spacing w:line="274" w:lineRule="exact"/>
        <w:ind w:left="3026"/>
        <w:rPr>
          <w:b/>
          <w:i/>
          <w:sz w:val="24"/>
          <w:szCs w:val="24"/>
        </w:rPr>
      </w:pPr>
      <w:r w:rsidRPr="00030F4C">
        <w:rPr>
          <w:b/>
          <w:i/>
          <w:sz w:val="24"/>
          <w:szCs w:val="24"/>
        </w:rPr>
        <w:t>PC</w:t>
      </w:r>
    </w:p>
    <w:p w:rsidR="00D25CBD" w:rsidRPr="00030F4C" w:rsidRDefault="00D25CBD">
      <w:pPr>
        <w:pStyle w:val="Corpodetexto"/>
        <w:spacing w:before="10"/>
        <w:rPr>
          <w:b/>
          <w:i/>
        </w:rPr>
      </w:pPr>
    </w:p>
    <w:p w:rsidR="00D25CBD" w:rsidRPr="00030F4C" w:rsidRDefault="00030F4C">
      <w:pPr>
        <w:ind w:left="115" w:right="5647" w:firstLine="2341"/>
        <w:rPr>
          <w:b/>
          <w:i/>
          <w:sz w:val="24"/>
          <w:szCs w:val="24"/>
        </w:rPr>
      </w:pPr>
      <w:r w:rsidRPr="00030F4C">
        <w:rPr>
          <w:b/>
          <w:i/>
          <w:sz w:val="24"/>
          <w:szCs w:val="24"/>
        </w:rPr>
        <w:t xml:space="preserve"> </w:t>
      </w:r>
      <w:r w:rsidR="00CF68F3" w:rsidRPr="00030F4C">
        <w:rPr>
          <w:b/>
          <w:i/>
          <w:sz w:val="24"/>
          <w:szCs w:val="24"/>
        </w:rPr>
        <w:t>AC + ARLP LIQUIDEZ GERAL:</w:t>
      </w:r>
      <w:r w:rsidRPr="00030F4C">
        <w:rPr>
          <w:b/>
          <w:i/>
          <w:sz w:val="24"/>
          <w:szCs w:val="24"/>
        </w:rPr>
        <w:t xml:space="preserve">   </w:t>
      </w:r>
      <w:r w:rsidR="00CF68F3" w:rsidRPr="00030F4C">
        <w:rPr>
          <w:b/>
          <w:i/>
          <w:sz w:val="24"/>
          <w:szCs w:val="24"/>
        </w:rPr>
        <w:t xml:space="preserve"> ----------------- ≥ 1,00</w:t>
      </w:r>
    </w:p>
    <w:p w:rsidR="00D25CBD" w:rsidRPr="00030F4C" w:rsidRDefault="00CF68F3">
      <w:pPr>
        <w:spacing w:before="3"/>
        <w:ind w:left="2546"/>
        <w:rPr>
          <w:b/>
          <w:i/>
          <w:sz w:val="24"/>
          <w:szCs w:val="24"/>
        </w:rPr>
      </w:pPr>
      <w:r w:rsidRPr="00030F4C">
        <w:rPr>
          <w:b/>
          <w:i/>
          <w:sz w:val="24"/>
          <w:szCs w:val="24"/>
        </w:rPr>
        <w:t>PC + PELP</w:t>
      </w:r>
    </w:p>
    <w:p w:rsidR="00D25CBD" w:rsidRPr="00030F4C" w:rsidRDefault="00D25CBD">
      <w:pPr>
        <w:pStyle w:val="Corpodetexto"/>
        <w:rPr>
          <w:b/>
          <w:i/>
        </w:rPr>
      </w:pPr>
    </w:p>
    <w:p w:rsidR="00D25CBD" w:rsidRPr="00030F4C" w:rsidRDefault="00CF68F3">
      <w:pPr>
        <w:spacing w:before="1" w:line="276" w:lineRule="exact"/>
        <w:ind w:left="2307" w:right="3674"/>
        <w:jc w:val="center"/>
        <w:rPr>
          <w:b/>
          <w:i/>
          <w:sz w:val="24"/>
          <w:szCs w:val="24"/>
        </w:rPr>
      </w:pPr>
      <w:r w:rsidRPr="00030F4C">
        <w:rPr>
          <w:b/>
          <w:i/>
          <w:sz w:val="24"/>
          <w:szCs w:val="24"/>
        </w:rPr>
        <w:t>PC + PELP</w:t>
      </w:r>
    </w:p>
    <w:p w:rsidR="00D25CBD" w:rsidRPr="00030F4C" w:rsidRDefault="00CF68F3">
      <w:pPr>
        <w:tabs>
          <w:tab w:val="left" w:pos="5227"/>
        </w:tabs>
        <w:spacing w:line="276" w:lineRule="exact"/>
        <w:ind w:left="115"/>
        <w:rPr>
          <w:b/>
          <w:i/>
          <w:sz w:val="24"/>
          <w:szCs w:val="24"/>
        </w:rPr>
      </w:pPr>
      <w:r w:rsidRPr="00030F4C">
        <w:rPr>
          <w:b/>
          <w:i/>
          <w:sz w:val="24"/>
          <w:szCs w:val="24"/>
        </w:rPr>
        <w:t>GRAU DE</w:t>
      </w:r>
      <w:r w:rsidRPr="00030F4C">
        <w:rPr>
          <w:b/>
          <w:i/>
          <w:spacing w:val="-2"/>
          <w:sz w:val="24"/>
          <w:szCs w:val="24"/>
        </w:rPr>
        <w:t xml:space="preserve"> </w:t>
      </w:r>
      <w:r w:rsidRPr="00030F4C">
        <w:rPr>
          <w:b/>
          <w:i/>
          <w:sz w:val="24"/>
          <w:szCs w:val="24"/>
        </w:rPr>
        <w:t xml:space="preserve">ENDIVIDAMENTO:  </w:t>
      </w:r>
      <w:r w:rsidR="00030F4C" w:rsidRPr="00030F4C">
        <w:rPr>
          <w:b/>
          <w:i/>
          <w:sz w:val="24"/>
          <w:szCs w:val="24"/>
        </w:rPr>
        <w:t xml:space="preserve"> </w:t>
      </w:r>
      <w:r w:rsidRPr="00030F4C">
        <w:rPr>
          <w:b/>
          <w:i/>
          <w:sz w:val="24"/>
          <w:szCs w:val="24"/>
        </w:rPr>
        <w:t xml:space="preserve"> ------------------</w:t>
      </w:r>
      <w:r w:rsidRPr="00030F4C">
        <w:rPr>
          <w:b/>
          <w:i/>
          <w:sz w:val="24"/>
          <w:szCs w:val="24"/>
        </w:rPr>
        <w:tab/>
        <w:t>≤</w:t>
      </w:r>
      <w:r w:rsidRPr="00030F4C">
        <w:rPr>
          <w:b/>
          <w:i/>
          <w:spacing w:val="-2"/>
          <w:sz w:val="24"/>
          <w:szCs w:val="24"/>
        </w:rPr>
        <w:t xml:space="preserve"> </w:t>
      </w:r>
      <w:r w:rsidRPr="00030F4C">
        <w:rPr>
          <w:b/>
          <w:i/>
          <w:sz w:val="24"/>
          <w:szCs w:val="24"/>
        </w:rPr>
        <w:t>0,70</w:t>
      </w:r>
    </w:p>
    <w:p w:rsidR="00D25CBD" w:rsidRPr="00030F4C" w:rsidRDefault="00030F4C">
      <w:pPr>
        <w:spacing w:before="4" w:line="275" w:lineRule="exact"/>
        <w:ind w:left="1812" w:right="3674"/>
        <w:jc w:val="center"/>
        <w:rPr>
          <w:b/>
          <w:i/>
          <w:sz w:val="24"/>
          <w:szCs w:val="24"/>
        </w:rPr>
      </w:pPr>
      <w:r w:rsidRPr="00030F4C">
        <w:rPr>
          <w:b/>
          <w:i/>
          <w:sz w:val="24"/>
          <w:szCs w:val="24"/>
        </w:rPr>
        <w:t xml:space="preserve">    </w:t>
      </w:r>
      <w:r w:rsidR="00CF68F3" w:rsidRPr="00030F4C">
        <w:rPr>
          <w:b/>
          <w:i/>
          <w:sz w:val="24"/>
          <w:szCs w:val="24"/>
        </w:rPr>
        <w:t>AT</w:t>
      </w:r>
    </w:p>
    <w:p w:rsidR="00D25CBD" w:rsidRPr="00030F4C" w:rsidRDefault="00CF68F3" w:rsidP="00030F4C">
      <w:pPr>
        <w:ind w:left="113" w:right="159" w:firstLine="1162"/>
        <w:jc w:val="both"/>
        <w:rPr>
          <w:i/>
          <w:sz w:val="24"/>
          <w:szCs w:val="24"/>
        </w:rPr>
      </w:pPr>
      <w:r w:rsidRPr="00030F4C">
        <w:rPr>
          <w:sz w:val="24"/>
          <w:szCs w:val="24"/>
        </w:rPr>
        <w:t>Onde</w:t>
      </w:r>
      <w:r w:rsidRPr="00030F4C">
        <w:rPr>
          <w:i/>
          <w:sz w:val="24"/>
          <w:szCs w:val="24"/>
        </w:rPr>
        <w:t>: AC = Ativo Circulante; AD = Ativo Disponível; ARLP = Ativo Realizável a Longo Prazo; AP = Ativo Permanente; AT = Ativo Total; PC = Passivo Circulante; PELP = Passivo Exigível a Longo Prazo; PL = Patrimônio Líquido.</w:t>
      </w:r>
    </w:p>
    <w:p w:rsidR="00D25CBD" w:rsidRPr="00030F4C" w:rsidRDefault="00CF68F3" w:rsidP="00030F4C">
      <w:pPr>
        <w:pStyle w:val="Corpodetexto"/>
        <w:spacing w:line="242" w:lineRule="auto"/>
        <w:ind w:left="113" w:right="159" w:firstLine="1162"/>
        <w:jc w:val="both"/>
      </w:pPr>
      <w:r w:rsidRPr="00030F4C">
        <w:rPr>
          <w:b/>
        </w:rPr>
        <w:lastRenderedPageBreak/>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9D7BEB">
        <w:t xml:space="preserve"> </w:t>
      </w:r>
      <w:r w:rsidR="00D220C7">
        <w:t>09</w:t>
      </w:r>
      <w:r>
        <w:t>/20</w:t>
      </w:r>
      <w:r w:rsidR="008E499E">
        <w:t>2</w:t>
      </w:r>
      <w:r w:rsidR="004C2954">
        <w:t>1</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D220C7">
        <w:rPr>
          <w:b/>
          <w:sz w:val="24"/>
        </w:rPr>
        <w:t>09</w:t>
      </w:r>
      <w:r>
        <w:rPr>
          <w:b/>
          <w:sz w:val="24"/>
        </w:rPr>
        <w:t>/20</w:t>
      </w:r>
      <w:r w:rsidR="008E499E">
        <w:rPr>
          <w:b/>
          <w:sz w:val="24"/>
        </w:rPr>
        <w:t>2</w:t>
      </w:r>
      <w:r w:rsidR="004C2954">
        <w:rPr>
          <w:b/>
          <w:sz w:val="24"/>
        </w:rPr>
        <w:t>1</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Quanto a qualificação técnica para execução das obras:</w:t>
      </w:r>
    </w:p>
    <w:p w:rsidR="004E4C38" w:rsidRDefault="00AC5BB1" w:rsidP="00AC5BB1">
      <w:pPr>
        <w:pStyle w:val="PargrafodaLista"/>
        <w:tabs>
          <w:tab w:val="left" w:pos="2282"/>
        </w:tabs>
        <w:ind w:left="113" w:right="159" w:firstLine="1163"/>
        <w:rPr>
          <w:sz w:val="24"/>
          <w:szCs w:val="24"/>
        </w:rPr>
      </w:pPr>
      <w:r w:rsidRPr="00486095">
        <w:rPr>
          <w:sz w:val="24"/>
          <w:szCs w:val="24"/>
        </w:rPr>
        <w:t>b.1)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r>
        <w:t>b.</w:t>
      </w:r>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r>
        <w:t>b.</w:t>
      </w:r>
      <w:r w:rsidR="00CD76F9">
        <w:t>3</w:t>
      </w:r>
      <w:r w:rsidR="00AC5BB1" w:rsidRPr="00030F4C">
        <w:t xml:space="preserve">)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w:t>
      </w:r>
      <w:r w:rsidR="00AC5BB1" w:rsidRPr="00030F4C">
        <w:lastRenderedPageBreak/>
        <w:t>visita,</w:t>
      </w:r>
      <w:r w:rsidR="00DE2AE1">
        <w:t>mediante agendamento pelo telefone 36981</w:t>
      </w:r>
      <w:r w:rsidR="00104918">
        <w:t>2</w:t>
      </w:r>
      <w:r w:rsidR="00DE2AE1">
        <w:t>5</w:t>
      </w:r>
      <w:r w:rsidR="00104918">
        <w:t>7</w:t>
      </w:r>
      <w:r w:rsidR="00DE2AE1">
        <w:t>. No horario da prefeitura da 07:30 as 13:30hs.</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 xml:space="preserve">(ão)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 xml:space="preserve"> 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lastRenderedPageBreak/>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poderá fixar aos licitantes o prazo de 08 (oito) dias úteis para a apresentação de outras escoimadas das causas referidas no 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lastRenderedPageBreak/>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r w:rsidRPr="00041CC2">
        <w:rPr>
          <w:b/>
          <w:sz w:val="24"/>
        </w:rPr>
        <w:t>R$</w:t>
      </w:r>
      <w:r w:rsidR="001E6BD5">
        <w:rPr>
          <w:b/>
          <w:sz w:val="24"/>
        </w:rPr>
        <w:t xml:space="preserve"> 2</w:t>
      </w:r>
      <w:r w:rsidR="00D220C7">
        <w:rPr>
          <w:b/>
          <w:sz w:val="24"/>
        </w:rPr>
        <w:t>46.864,62</w:t>
      </w:r>
      <w:r w:rsidRPr="00041CC2">
        <w:rPr>
          <w:b/>
          <w:sz w:val="24"/>
        </w:rPr>
        <w:t xml:space="preserve"> (</w:t>
      </w:r>
      <w:r w:rsidR="00D220C7">
        <w:t>duzentos e quarenta e seis mil oitocentos e sessenta e quatro reais e sessenta e dois centavos</w:t>
      </w:r>
      <w:r w:rsidR="007E484A">
        <w:rPr>
          <w:b/>
          <w:sz w:val="24"/>
        </w:rPr>
        <w:t xml:space="preserve"> </w:t>
      </w:r>
      <w:r w:rsidRPr="00041CC2">
        <w:rPr>
          <w:b/>
          <w:sz w:val="24"/>
        </w:rPr>
        <w:t>)</w:t>
      </w:r>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global superestimados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694E77" w:rsidRPr="007E2DA7">
        <w:rPr>
          <w:sz w:val="24"/>
        </w:rPr>
        <w:t>1</w:t>
      </w:r>
      <w:r w:rsidR="00E341EC">
        <w:rPr>
          <w:sz w:val="24"/>
        </w:rPr>
        <w:t>5</w:t>
      </w:r>
      <w:r w:rsidR="00694E77" w:rsidRPr="007E2DA7">
        <w:rPr>
          <w:sz w:val="24"/>
        </w:rPr>
        <w:t xml:space="preserve">0 (cento e </w:t>
      </w:r>
      <w:r w:rsidR="00E341EC">
        <w:rPr>
          <w:sz w:val="24"/>
        </w:rPr>
        <w:t>cinquenta</w:t>
      </w:r>
      <w:r w:rsidRPr="007E2DA7">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 xml:space="preserve">impraticáveis, registrados nos diários de obras, </w:t>
      </w:r>
      <w:r w:rsidRPr="007E2DA7">
        <w:rPr>
          <w:sz w:val="24"/>
        </w:rPr>
        <w:lastRenderedPageBreak/>
        <w:t>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174C68" w:rsidRDefault="00174C68" w:rsidP="007E79D5">
      <w:pPr>
        <w:pStyle w:val="Ttulo11"/>
        <w:tabs>
          <w:tab w:val="left" w:pos="356"/>
        </w:tabs>
        <w:ind w:left="113" w:right="159"/>
        <w:jc w:val="both"/>
      </w:pPr>
    </w:p>
    <w:p w:rsidR="00992CA9" w:rsidRPr="00894330" w:rsidRDefault="00992CA9" w:rsidP="00992CA9">
      <w:pPr>
        <w:pStyle w:val="PargrafodaLista"/>
        <w:ind w:left="113" w:right="159" w:firstLine="1163"/>
        <w:rPr>
          <w:sz w:val="24"/>
          <w:highlight w:val="yellow"/>
        </w:rPr>
      </w:pPr>
      <w:r>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Pr>
          <w:spacing w:val="2"/>
          <w:sz w:val="24"/>
        </w:rPr>
        <w:t xml:space="preserve">do </w:t>
      </w:r>
      <w:r w:rsidR="007C7263">
        <w:rPr>
          <w:sz w:val="24"/>
        </w:rPr>
        <w:t>Município</w:t>
      </w:r>
      <w:r w:rsidR="00D220C7">
        <w:rPr>
          <w:sz w:val="24"/>
        </w:rPr>
        <w:t>,</w:t>
      </w:r>
      <w:r w:rsidR="007C7263">
        <w:rPr>
          <w:sz w:val="24"/>
        </w:rPr>
        <w:t xml:space="preserve"> </w:t>
      </w:r>
      <w:r w:rsidR="00D220C7">
        <w:rPr>
          <w:sz w:val="24"/>
        </w:rPr>
        <w:t>pelo</w:t>
      </w:r>
      <w:r>
        <w:rPr>
          <w:sz w:val="24"/>
        </w:rPr>
        <w:t xml:space="preserve"> recurso</w:t>
      </w:r>
      <w:r w:rsidR="007C7263">
        <w:rPr>
          <w:sz w:val="24"/>
        </w:rPr>
        <w:t xml:space="preserve"> 08.12.4.4.9051.91(11681) e 08.12.4.4</w:t>
      </w:r>
      <w:r w:rsidR="00E54927">
        <w:rPr>
          <w:sz w:val="24"/>
        </w:rPr>
        <w:t>.</w:t>
      </w:r>
      <w:r w:rsidR="007C7263">
        <w:rPr>
          <w:sz w:val="24"/>
        </w:rPr>
        <w:t>90</w:t>
      </w:r>
      <w:r w:rsidR="00E54927">
        <w:rPr>
          <w:sz w:val="24"/>
        </w:rPr>
        <w:t>.</w:t>
      </w:r>
      <w:r w:rsidR="007C7263">
        <w:rPr>
          <w:sz w:val="24"/>
        </w:rPr>
        <w:t>51.91(11680).</w:t>
      </w: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complessivo)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C47E0C" w:rsidRDefault="00C47E0C" w:rsidP="00C47E0C">
      <w:pPr>
        <w:pStyle w:val="PargrafodaLista"/>
        <w:tabs>
          <w:tab w:val="left" w:pos="1861"/>
        </w:tabs>
        <w:spacing w:line="274" w:lineRule="exact"/>
        <w:ind w:left="113" w:right="159" w:firstLine="1163"/>
      </w:pPr>
      <w:r w:rsidRPr="00C47E0C">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C47E0C">
          <w:rPr>
            <w:rStyle w:val="Hyperlink"/>
          </w:rPr>
          <w:t>http://caepi.mte.gov.br/internet/ConsultaCAInternet.aspx</w:t>
        </w:r>
      </w:hyperlink>
      <w:r w:rsidRPr="00C47E0C">
        <w:t>).</w:t>
      </w:r>
    </w:p>
    <w:p w:rsidR="00C12184" w:rsidRDefault="00992CA9" w:rsidP="00992CA9">
      <w:pPr>
        <w:pStyle w:val="PargrafodaLista"/>
        <w:tabs>
          <w:tab w:val="left" w:pos="1861"/>
        </w:tabs>
        <w:spacing w:line="274" w:lineRule="exact"/>
        <w:ind w:left="113" w:right="159" w:firstLine="1163"/>
      </w:pPr>
      <w:r>
        <w:rPr>
          <w:sz w:val="24"/>
        </w:rPr>
        <w:t>Serão processadas as retenções previdenciárias nos termos da lei que regula</w:t>
      </w:r>
      <w:r>
        <w:rPr>
          <w:spacing w:val="6"/>
          <w:sz w:val="24"/>
        </w:rPr>
        <w:t xml:space="preserve"> </w:t>
      </w:r>
      <w:r>
        <w:rPr>
          <w:sz w:val="24"/>
        </w:rPr>
        <w:t xml:space="preserve">a </w:t>
      </w:r>
      <w:r>
        <w:t>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7C7263" w:rsidRPr="00894330" w:rsidRDefault="00992CA9" w:rsidP="007C7263">
      <w:pPr>
        <w:pStyle w:val="PargrafodaLista"/>
        <w:ind w:left="113" w:right="159" w:firstLine="1163"/>
        <w:rPr>
          <w:sz w:val="24"/>
          <w:highlight w:val="yellow"/>
        </w:rPr>
      </w:pPr>
      <w:r w:rsidRPr="002504A2">
        <w:t xml:space="preserve">As despesas decorrentes da contratação oriunda desta licitação correrão à conta de recursos do </w:t>
      </w:r>
      <w:r w:rsidRPr="002504A2">
        <w:tab/>
      </w:r>
      <w:r w:rsidR="007C7263">
        <w:rPr>
          <w:sz w:val="24"/>
        </w:rPr>
        <w:t>Município</w:t>
      </w:r>
      <w:r w:rsidR="00D220C7">
        <w:rPr>
          <w:sz w:val="24"/>
        </w:rPr>
        <w:t xml:space="preserve">, </w:t>
      </w:r>
      <w:r w:rsidR="007C7263">
        <w:rPr>
          <w:sz w:val="24"/>
        </w:rPr>
        <w:t xml:space="preserve"> recurso 08.12.4.4.9051.91(11681) e 08.12.4.4</w:t>
      </w:r>
      <w:r w:rsidR="00E54927">
        <w:rPr>
          <w:sz w:val="24"/>
        </w:rPr>
        <w:t>.</w:t>
      </w:r>
      <w:r w:rsidR="007C7263">
        <w:rPr>
          <w:sz w:val="24"/>
        </w:rPr>
        <w:t>90</w:t>
      </w:r>
      <w:r w:rsidR="00E54927">
        <w:rPr>
          <w:sz w:val="24"/>
        </w:rPr>
        <w:t>.</w:t>
      </w:r>
      <w:r w:rsidR="007C7263">
        <w:rPr>
          <w:sz w:val="24"/>
        </w:rPr>
        <w:t>51.91(11680).</w:t>
      </w:r>
    </w:p>
    <w:p w:rsidR="00992CA9" w:rsidRPr="00201E90" w:rsidRDefault="00992CA9" w:rsidP="00F70176">
      <w:pPr>
        <w:pStyle w:val="PargrafodaLista"/>
        <w:ind w:left="113" w:right="159" w:firstLine="1163"/>
        <w:rPr>
          <w:color w:val="FF0000"/>
        </w:rPr>
      </w:pP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 xml:space="preserve">membros da </w:t>
      </w:r>
      <w:r>
        <w:rPr>
          <w:sz w:val="24"/>
        </w:rPr>
        <w:lastRenderedPageBreak/>
        <w:t>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894330">
        <w:t>1</w:t>
      </w:r>
      <w:r w:rsidR="00D220C7">
        <w:t>4</w:t>
      </w:r>
      <w:r w:rsidR="00C947D7">
        <w:t xml:space="preserve"> de </w:t>
      </w:r>
      <w:r w:rsidR="00894330">
        <w:t>dezembro</w:t>
      </w:r>
      <w:r w:rsidR="00CF68F3">
        <w:t xml:space="preserve"> de 20</w:t>
      </w:r>
      <w:r w:rsidR="004C2954">
        <w:t>21</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D220C7">
        <w:rPr>
          <w:spacing w:val="-3"/>
        </w:rPr>
        <w:t>09</w:t>
      </w:r>
      <w:r w:rsidR="0086041A">
        <w:rPr>
          <w:spacing w:val="-3"/>
        </w:rPr>
        <w:t>/20</w:t>
      </w:r>
      <w:r w:rsidR="00147F75">
        <w:rPr>
          <w:spacing w:val="-3"/>
        </w:rPr>
        <w:t>2</w:t>
      </w:r>
      <w:r w:rsidR="002504A2">
        <w:rPr>
          <w:spacing w:val="-3"/>
        </w:rPr>
        <w:t>1</w:t>
      </w:r>
      <w:r w:rsidRPr="007E79D5">
        <w:t xml:space="preserve">, Processo Administrativo Licitatório </w:t>
      </w:r>
      <w:r w:rsidRPr="007E79D5">
        <w:rPr>
          <w:spacing w:val="-3"/>
        </w:rPr>
        <w:t>nº</w:t>
      </w:r>
      <w:r w:rsidR="00E43B96">
        <w:rPr>
          <w:spacing w:val="-3"/>
        </w:rPr>
        <w:t xml:space="preserve"> </w:t>
      </w:r>
      <w:r w:rsidR="00D220C7">
        <w:rPr>
          <w:spacing w:val="-3"/>
        </w:rPr>
        <w:t>960</w:t>
      </w:r>
      <w:r w:rsidR="0086041A">
        <w:rPr>
          <w:spacing w:val="-3"/>
        </w:rPr>
        <w:t>/20</w:t>
      </w:r>
      <w:r w:rsidR="00147F75">
        <w:rPr>
          <w:spacing w:val="-3"/>
        </w:rPr>
        <w:t>2</w:t>
      </w:r>
      <w:r w:rsidR="002504A2">
        <w:rPr>
          <w:spacing w:val="-3"/>
        </w:rPr>
        <w:t>1</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887AB6">
        <w:t xml:space="preserve"> Pavimentação </w:t>
      </w:r>
      <w:r w:rsidR="00887AB6" w:rsidRPr="00134B53">
        <w:t xml:space="preserve">na </w:t>
      </w:r>
      <w:r w:rsidR="00887AB6">
        <w:t>Rua Alameda 2, Bairro Primavera</w:t>
      </w:r>
      <w:r w:rsidR="00233D2D">
        <w:t xml:space="preserve"> no Municipio de  Capela de Santana-RS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D220C7">
        <w:rPr>
          <w:spacing w:val="-3"/>
        </w:rPr>
        <w:t>09</w:t>
      </w:r>
      <w:r w:rsidR="00F0793A">
        <w:t>/202</w:t>
      </w:r>
      <w:r w:rsidR="008A4B91">
        <w:t>1</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EC3EF6" w:rsidRDefault="00302E2E" w:rsidP="00E341EC">
      <w:pPr>
        <w:pStyle w:val="Corpodetexto"/>
        <w:ind w:left="113" w:right="159" w:firstLine="1135"/>
        <w:jc w:val="both"/>
      </w:pPr>
      <w:r w:rsidRPr="00030F4C">
        <w:t>Constitui o objeto da presente Licitação a contratação de empresa para a construção, EM REGIME DE EMPREITADA GLOBAL, tipo menor preço</w:t>
      </w:r>
      <w:r>
        <w:t xml:space="preserve"> unitario</w:t>
      </w:r>
      <w:r w:rsidRPr="00030F4C">
        <w:t xml:space="preserve"> global, para a execução de</w:t>
      </w:r>
    </w:p>
    <w:p w:rsidR="00E341EC" w:rsidRPr="00030F4C" w:rsidRDefault="00E341EC" w:rsidP="00E341EC">
      <w:pPr>
        <w:pStyle w:val="Corpodetexto"/>
        <w:ind w:left="113" w:right="159"/>
        <w:jc w:val="both"/>
      </w:pPr>
      <w:r w:rsidRPr="009342E2">
        <w:t>Pavimentação</w:t>
      </w:r>
      <w:r>
        <w:t xml:space="preserve"> (</w:t>
      </w:r>
      <w:r w:rsidRPr="009342E2">
        <w:t>Pa</w:t>
      </w:r>
      <w:r>
        <w:t>vimentação em Peças pré-moldadas de concreto (PAVs))</w:t>
      </w:r>
      <w:r w:rsidRPr="009342E2">
        <w:t xml:space="preserve">, sendo uma área  de pavimentação de </w:t>
      </w:r>
      <w:r>
        <w:t>1.310,31</w:t>
      </w:r>
      <w:r w:rsidRPr="00B17022">
        <w:t>m²</w:t>
      </w:r>
      <w:r w:rsidRPr="00134B53">
        <w:t xml:space="preserve"> na </w:t>
      </w:r>
      <w:r>
        <w:t>Rua Alameda 2, Bairro Primavera</w:t>
      </w:r>
      <w:r w:rsidRPr="00134B53">
        <w:t xml:space="preserve"> no Municipio de </w:t>
      </w:r>
      <w:r>
        <w:t xml:space="preserve"> 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E341EC" w:rsidRDefault="00E341EC"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7C7263" w:rsidRPr="00894330" w:rsidRDefault="004B7EB1" w:rsidP="007C7263">
      <w:pPr>
        <w:pStyle w:val="PargrafodaLista"/>
        <w:ind w:left="113" w:right="159" w:firstLine="1163"/>
        <w:rPr>
          <w:sz w:val="24"/>
          <w:highlight w:val="yellow"/>
        </w:rPr>
      </w:pPr>
      <w:r>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Pr>
          <w:spacing w:val="2"/>
          <w:sz w:val="24"/>
        </w:rPr>
        <w:t xml:space="preserve">do </w:t>
      </w:r>
      <w:r w:rsidR="007C7263">
        <w:rPr>
          <w:sz w:val="24"/>
        </w:rPr>
        <w:t>Município</w:t>
      </w:r>
      <w:r w:rsidR="00D220C7">
        <w:rPr>
          <w:sz w:val="24"/>
        </w:rPr>
        <w:t>,</w:t>
      </w:r>
      <w:r w:rsidR="007C7263">
        <w:rPr>
          <w:sz w:val="24"/>
        </w:rPr>
        <w:t xml:space="preserve"> recurso 08.12.4.4.9051.91(11681) e </w:t>
      </w:r>
      <w:r w:rsidR="007C7263">
        <w:rPr>
          <w:sz w:val="24"/>
        </w:rPr>
        <w:lastRenderedPageBreak/>
        <w:t>08.12.4.4.90.51.91(11680).</w:t>
      </w: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fazer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O prazo para execução da obra é de 1</w:t>
      </w:r>
      <w:r w:rsidR="00E341EC">
        <w:t>5</w:t>
      </w:r>
      <w:r w:rsidRPr="00E43B96">
        <w:t xml:space="preserve">0 (cento e </w:t>
      </w:r>
      <w:r w:rsidR="00E341EC">
        <w:t>cinquenta</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Pr="00E43B96">
        <w:t>público.</w:t>
      </w:r>
      <w:r w:rsidR="00F15DA3" w:rsidRPr="00E43B96">
        <w:t>( 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lastRenderedPageBreak/>
        <w:t>D-</w:t>
      </w:r>
      <w:r w:rsidRPr="002E31E3">
        <w:t xml:space="preserve"> </w:t>
      </w:r>
      <w:r>
        <w:t>A fiscalização do presente contrato, a âmbito municipal, ficará a cargo do Secretário Municipal de coordenação e planejamento Sr. Henrique Meine.</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w:t>
      </w:r>
      <w:r w:rsidR="00894330">
        <w:t>ivil,Sr. Edison Luis Pulz</w:t>
      </w:r>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D220C7">
        <w:t>09</w:t>
      </w:r>
      <w:r w:rsidRPr="007E79D5">
        <w:t>/20</w:t>
      </w:r>
      <w:r w:rsidR="009D6405">
        <w:t>2</w:t>
      </w:r>
      <w:r w:rsidR="00FD0EB0">
        <w:t>1</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Amigável, por acordo entre as partes reduzida a termo no processo da licitação, desde que haja conveniência</w:t>
      </w:r>
      <w:r w:rsidRPr="007E79D5">
        <w:rPr>
          <w:spacing w:val="3"/>
          <w:sz w:val="24"/>
          <w:szCs w:val="24"/>
        </w:rPr>
        <w:t xml:space="preserve"> </w:t>
      </w:r>
      <w:r w:rsidRPr="007E79D5">
        <w:rPr>
          <w:sz w:val="24"/>
          <w:szCs w:val="24"/>
        </w:rPr>
        <w:t>Administrativa;</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lastRenderedPageBreak/>
        <w:t xml:space="preserve">CLÁUSULA DÉCIMA QUINTA – DAS DOTAÇÕES ORÇAMENTÁRIAS E RECURSOS </w:t>
      </w:r>
      <w:r w:rsidR="004A527F" w:rsidRPr="007E79D5">
        <w:t>FINANCEIROS</w:t>
      </w:r>
      <w:r w:rsidR="007E683C">
        <w:t>.</w:t>
      </w:r>
    </w:p>
    <w:p w:rsidR="00DF369A" w:rsidRPr="00894330" w:rsidRDefault="00FD0EB0" w:rsidP="00DF369A">
      <w:pPr>
        <w:pStyle w:val="PargrafodaLista"/>
        <w:ind w:left="113" w:right="159" w:firstLine="1163"/>
        <w:rPr>
          <w:sz w:val="24"/>
          <w:highlight w:val="yellow"/>
        </w:rPr>
      </w:pPr>
      <w:r w:rsidRPr="002504A2">
        <w:t xml:space="preserve">As despesas decorrentes da contratação oriunda desta licitação correrão à conta de recursos do </w:t>
      </w:r>
      <w:r w:rsidRPr="002504A2">
        <w:tab/>
      </w:r>
      <w:r w:rsidR="00DF369A">
        <w:rPr>
          <w:sz w:val="24"/>
        </w:rPr>
        <w:t>Município</w:t>
      </w:r>
      <w:r w:rsidR="00D220C7">
        <w:rPr>
          <w:sz w:val="24"/>
        </w:rPr>
        <w:t xml:space="preserve">, </w:t>
      </w:r>
      <w:r w:rsidR="00DF369A">
        <w:rPr>
          <w:sz w:val="24"/>
        </w:rPr>
        <w:t>recurso 08.12.4.4.9051.91(11681) e 08.12.4.490,51.91(11680).</w:t>
      </w:r>
    </w:p>
    <w:p w:rsidR="00FD0EB0" w:rsidRPr="00201E90" w:rsidRDefault="00FD0EB0" w:rsidP="00FD0EB0">
      <w:pPr>
        <w:pStyle w:val="PargrafodaLista"/>
        <w:ind w:left="113" w:right="159" w:firstLine="1163"/>
        <w:rPr>
          <w:color w:val="FF0000"/>
        </w:rPr>
      </w:pP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aplicando-se-lhe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O contrato terá vigência de 1</w:t>
      </w:r>
      <w:r w:rsidR="00E341EC">
        <w:rPr>
          <w:b/>
          <w:sz w:val="24"/>
          <w:szCs w:val="24"/>
        </w:rPr>
        <w:t>5</w:t>
      </w:r>
      <w:r w:rsidR="00DA3B5D" w:rsidRPr="00E43B96">
        <w:rPr>
          <w:b/>
          <w:sz w:val="24"/>
          <w:szCs w:val="24"/>
        </w:rPr>
        <w:t xml:space="preserve">0 (cento e </w:t>
      </w:r>
      <w:r w:rsidR="00E341EC">
        <w:rPr>
          <w:b/>
          <w:sz w:val="24"/>
          <w:szCs w:val="24"/>
        </w:rPr>
        <w:t>cinquenta</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bookmarkStart w:id="0" w:name="_GoBack"/>
      <w:bookmarkEnd w:id="0"/>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decorrentes da execução do presente objeto Contratual,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 .........</w:t>
      </w:r>
      <w:r w:rsidRPr="007E79D5">
        <w:t>.. de .................. de 20</w:t>
      </w:r>
      <w:r w:rsidR="00E54667">
        <w:t>2</w:t>
      </w:r>
      <w:r w:rsidR="00CA2E36">
        <w:t>1</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r w:rsidRPr="007E79D5">
              <w:rPr>
                <w:b/>
              </w:rPr>
              <w:t>......................................</w:t>
            </w:r>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Juridica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220C7" w:rsidRDefault="00D220C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Pr="007E79D5" w:rsidRDefault="00A10B13"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lastRenderedPageBreak/>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 ATESTA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do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Pr="007E79D5">
        <w:rPr>
          <w:spacing w:val="22"/>
        </w:rPr>
        <w:t xml:space="preserve"> </w:t>
      </w:r>
      <w:r w:rsidR="00D220C7">
        <w:rPr>
          <w:spacing w:val="22"/>
        </w:rPr>
        <w:t>09</w:t>
      </w:r>
      <w:r w:rsidRPr="007E79D5">
        <w:t>/20</w:t>
      </w:r>
      <w:r w:rsidR="00C12AD7">
        <w:t>2</w:t>
      </w:r>
      <w:r w:rsidR="00F57AFF">
        <w:t>1</w:t>
      </w:r>
      <w:r w:rsidRPr="007E79D5">
        <w:t>,</w:t>
      </w:r>
      <w:r w:rsidRPr="007E79D5">
        <w:rPr>
          <w:spacing w:val="28"/>
        </w:rPr>
        <w:t xml:space="preserve"> </w:t>
      </w:r>
      <w:r w:rsidRPr="007E79D5">
        <w:rPr>
          <w:spacing w:val="27"/>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 .....de ............... de 20</w:t>
      </w:r>
      <w:r w:rsidR="00C12AD7">
        <w:t>2</w:t>
      </w:r>
      <w:r w:rsidR="00F57AFF">
        <w:t>1</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 xml:space="preserve">Declaramos para os devidos fins de direito, na qualidade de Proponente do procedimento licitatório numero </w:t>
      </w:r>
      <w:r w:rsidR="006A14AD">
        <w:t>960</w:t>
      </w:r>
      <w:r w:rsidR="00C12AD7" w:rsidRPr="000B3F30">
        <w:rPr>
          <w:bCs/>
        </w:rPr>
        <w:t>/202</w:t>
      </w:r>
      <w:r w:rsidR="00F57AFF">
        <w:rPr>
          <w:bCs/>
        </w:rPr>
        <w:t>1</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Por ser expressão da verdade, firmamos a presente.</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F57AFF">
        <w:t>1</w:t>
      </w:r>
      <w:r w:rsidRPr="00922B21">
        <w:t>.</w:t>
      </w:r>
    </w:p>
    <w:p w:rsidR="008A0798" w:rsidRPr="00922B21" w:rsidRDefault="000151C7"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6A14AD">
        <w:rPr>
          <w:rFonts w:eastAsia="Batang"/>
        </w:rPr>
        <w:t>09</w:t>
      </w:r>
      <w:r>
        <w:rPr>
          <w:rFonts w:eastAsia="Batang"/>
        </w:rPr>
        <w:t>-202</w:t>
      </w:r>
      <w:r w:rsidR="00F57AFF">
        <w:rPr>
          <w:rFonts w:eastAsia="Batang"/>
        </w:rPr>
        <w:t>1</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2824" w:rsidRDefault="000C2824" w:rsidP="00D25CBD">
      <w:r>
        <w:separator/>
      </w:r>
    </w:p>
  </w:endnote>
  <w:endnote w:type="continuationSeparator" w:id="0">
    <w:p w:rsidR="000C2824" w:rsidRDefault="000C2824"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510337" w:rsidRDefault="000151C7">
        <w:pPr>
          <w:pStyle w:val="Rodap"/>
          <w:jc w:val="right"/>
        </w:pPr>
        <w:r>
          <w:fldChar w:fldCharType="begin"/>
        </w:r>
        <w:r w:rsidR="00F5124F">
          <w:instrText xml:space="preserve"> PAGE   \* MERGEFORMAT </w:instrText>
        </w:r>
        <w:r>
          <w:fldChar w:fldCharType="separate"/>
        </w:r>
        <w:r w:rsidR="006A14AD">
          <w:rPr>
            <w:noProof/>
          </w:rPr>
          <w:t>16</w:t>
        </w:r>
        <w:r>
          <w:rPr>
            <w:noProof/>
          </w:rPr>
          <w:fldChar w:fldCharType="end"/>
        </w:r>
      </w:p>
    </w:sdtContent>
  </w:sdt>
  <w:p w:rsidR="00510337" w:rsidRDefault="00510337">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2824" w:rsidRDefault="000C2824" w:rsidP="00D25CBD">
      <w:r>
        <w:separator/>
      </w:r>
    </w:p>
  </w:footnote>
  <w:footnote w:type="continuationSeparator" w:id="0">
    <w:p w:rsidR="000C2824" w:rsidRDefault="000C2824"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37" w:rsidRPr="006C52DE" w:rsidRDefault="00510337"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510337" w:rsidRPr="006C52DE" w:rsidRDefault="00510337" w:rsidP="007E79D5">
    <w:pPr>
      <w:jc w:val="center"/>
      <w:rPr>
        <w:rFonts w:ascii="Arial" w:hAnsi="Arial" w:cs="Arial"/>
        <w:b/>
        <w:i/>
        <w:sz w:val="18"/>
        <w:szCs w:val="18"/>
      </w:rPr>
    </w:pPr>
    <w:r>
      <w:rPr>
        <w:rFonts w:ascii="Arial" w:hAnsi="Arial" w:cs="Arial"/>
        <w:b/>
        <w:i/>
        <w:sz w:val="18"/>
        <w:szCs w:val="18"/>
      </w:rPr>
      <w:t>Prefeitura Municipal de Capela de Santana</w:t>
    </w:r>
  </w:p>
  <w:p w:rsidR="00510337" w:rsidRPr="006C52DE" w:rsidRDefault="00510337"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510337" w:rsidRPr="008C1A13" w:rsidRDefault="00510337"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510337" w:rsidRPr="004202FB" w:rsidRDefault="00510337"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510337" w:rsidRDefault="00510337">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2">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3">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4">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6">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7">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8">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9">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0">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1">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2">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3">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4">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5">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6">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7">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18">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19">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5"/>
  </w:num>
  <w:num w:numId="2">
    <w:abstractNumId w:val="6"/>
  </w:num>
  <w:num w:numId="3">
    <w:abstractNumId w:val="17"/>
  </w:num>
  <w:num w:numId="4">
    <w:abstractNumId w:val="8"/>
  </w:num>
  <w:num w:numId="5">
    <w:abstractNumId w:val="19"/>
  </w:num>
  <w:num w:numId="6">
    <w:abstractNumId w:val="2"/>
  </w:num>
  <w:num w:numId="7">
    <w:abstractNumId w:val="16"/>
  </w:num>
  <w:num w:numId="8">
    <w:abstractNumId w:val="3"/>
  </w:num>
  <w:num w:numId="9">
    <w:abstractNumId w:val="7"/>
  </w:num>
  <w:num w:numId="10">
    <w:abstractNumId w:val="1"/>
  </w:num>
  <w:num w:numId="11">
    <w:abstractNumId w:val="14"/>
  </w:num>
  <w:num w:numId="12">
    <w:abstractNumId w:val="18"/>
  </w:num>
  <w:num w:numId="13">
    <w:abstractNumId w:val="0"/>
  </w:num>
  <w:num w:numId="14">
    <w:abstractNumId w:val="11"/>
  </w:num>
  <w:num w:numId="15">
    <w:abstractNumId w:val="9"/>
  </w:num>
  <w:num w:numId="16">
    <w:abstractNumId w:val="12"/>
  </w:num>
  <w:num w:numId="17">
    <w:abstractNumId w:val="10"/>
  </w:num>
  <w:num w:numId="18">
    <w:abstractNumId w:val="13"/>
  </w:num>
  <w:num w:numId="19">
    <w:abstractNumId w:val="5"/>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16386"/>
  </w:hdrShapeDefaults>
  <w:footnotePr>
    <w:footnote w:id="-1"/>
    <w:footnote w:id="0"/>
  </w:footnotePr>
  <w:endnotePr>
    <w:endnote w:id="-1"/>
    <w:endnote w:id="0"/>
  </w:endnotePr>
  <w:compat>
    <w:ulTrailSpace/>
  </w:compat>
  <w:rsids>
    <w:rsidRoot w:val="00D25CBD"/>
    <w:rsid w:val="000145D9"/>
    <w:rsid w:val="000151C7"/>
    <w:rsid w:val="000213C7"/>
    <w:rsid w:val="00027692"/>
    <w:rsid w:val="0002786E"/>
    <w:rsid w:val="00030F4C"/>
    <w:rsid w:val="000356DE"/>
    <w:rsid w:val="00041CC2"/>
    <w:rsid w:val="00050D22"/>
    <w:rsid w:val="000555AD"/>
    <w:rsid w:val="000813E4"/>
    <w:rsid w:val="00086EFF"/>
    <w:rsid w:val="000915F2"/>
    <w:rsid w:val="000A0EB7"/>
    <w:rsid w:val="000B043F"/>
    <w:rsid w:val="000B0F83"/>
    <w:rsid w:val="000B1564"/>
    <w:rsid w:val="000B3EA4"/>
    <w:rsid w:val="000B3F30"/>
    <w:rsid w:val="000C2824"/>
    <w:rsid w:val="000C6C99"/>
    <w:rsid w:val="000D3040"/>
    <w:rsid w:val="000E007A"/>
    <w:rsid w:val="000E0DF0"/>
    <w:rsid w:val="000E3211"/>
    <w:rsid w:val="00100057"/>
    <w:rsid w:val="00104918"/>
    <w:rsid w:val="001050A1"/>
    <w:rsid w:val="00112EE3"/>
    <w:rsid w:val="001260E5"/>
    <w:rsid w:val="00133E7A"/>
    <w:rsid w:val="00134B53"/>
    <w:rsid w:val="00147F75"/>
    <w:rsid w:val="001504F9"/>
    <w:rsid w:val="00150A99"/>
    <w:rsid w:val="00154F02"/>
    <w:rsid w:val="00174C68"/>
    <w:rsid w:val="001947F3"/>
    <w:rsid w:val="001A6DFA"/>
    <w:rsid w:val="001B1684"/>
    <w:rsid w:val="001B1EBC"/>
    <w:rsid w:val="001B35C1"/>
    <w:rsid w:val="001D1D0C"/>
    <w:rsid w:val="001D40B7"/>
    <w:rsid w:val="001E6BD5"/>
    <w:rsid w:val="001F638D"/>
    <w:rsid w:val="001F7E6C"/>
    <w:rsid w:val="002019AE"/>
    <w:rsid w:val="00201E90"/>
    <w:rsid w:val="00206001"/>
    <w:rsid w:val="00206628"/>
    <w:rsid w:val="00226678"/>
    <w:rsid w:val="0023037E"/>
    <w:rsid w:val="0023161F"/>
    <w:rsid w:val="00233D2D"/>
    <w:rsid w:val="002364AA"/>
    <w:rsid w:val="0024050C"/>
    <w:rsid w:val="002504A2"/>
    <w:rsid w:val="002540E1"/>
    <w:rsid w:val="00257C54"/>
    <w:rsid w:val="0028752E"/>
    <w:rsid w:val="00294C3F"/>
    <w:rsid w:val="00296911"/>
    <w:rsid w:val="00296C4B"/>
    <w:rsid w:val="002B60B9"/>
    <w:rsid w:val="002B68A8"/>
    <w:rsid w:val="002C023D"/>
    <w:rsid w:val="002C0A5E"/>
    <w:rsid w:val="002D2F99"/>
    <w:rsid w:val="002E2569"/>
    <w:rsid w:val="002E52E2"/>
    <w:rsid w:val="002F706C"/>
    <w:rsid w:val="00302E2E"/>
    <w:rsid w:val="00303613"/>
    <w:rsid w:val="00315A9E"/>
    <w:rsid w:val="00322EC5"/>
    <w:rsid w:val="00323DF3"/>
    <w:rsid w:val="00325EE8"/>
    <w:rsid w:val="00331602"/>
    <w:rsid w:val="00341251"/>
    <w:rsid w:val="00342B9E"/>
    <w:rsid w:val="00345C31"/>
    <w:rsid w:val="00362F40"/>
    <w:rsid w:val="0036471C"/>
    <w:rsid w:val="0038119A"/>
    <w:rsid w:val="00384182"/>
    <w:rsid w:val="003863B7"/>
    <w:rsid w:val="003939B9"/>
    <w:rsid w:val="003A7007"/>
    <w:rsid w:val="003B21B9"/>
    <w:rsid w:val="003B77CC"/>
    <w:rsid w:val="003D19E2"/>
    <w:rsid w:val="003E050A"/>
    <w:rsid w:val="003E08A0"/>
    <w:rsid w:val="003E4965"/>
    <w:rsid w:val="003F0125"/>
    <w:rsid w:val="003F1598"/>
    <w:rsid w:val="003F55CB"/>
    <w:rsid w:val="003F7957"/>
    <w:rsid w:val="00402939"/>
    <w:rsid w:val="00403402"/>
    <w:rsid w:val="00425780"/>
    <w:rsid w:val="0042658F"/>
    <w:rsid w:val="00435F38"/>
    <w:rsid w:val="004479DD"/>
    <w:rsid w:val="004552B3"/>
    <w:rsid w:val="00465527"/>
    <w:rsid w:val="004759EF"/>
    <w:rsid w:val="00484261"/>
    <w:rsid w:val="00486095"/>
    <w:rsid w:val="00486973"/>
    <w:rsid w:val="004944A7"/>
    <w:rsid w:val="004A43A9"/>
    <w:rsid w:val="004A527F"/>
    <w:rsid w:val="004B4311"/>
    <w:rsid w:val="004B64DC"/>
    <w:rsid w:val="004B7EB1"/>
    <w:rsid w:val="004C027F"/>
    <w:rsid w:val="004C2954"/>
    <w:rsid w:val="004D5C1D"/>
    <w:rsid w:val="004E4C38"/>
    <w:rsid w:val="004E7E80"/>
    <w:rsid w:val="00502E36"/>
    <w:rsid w:val="005049B8"/>
    <w:rsid w:val="00505F12"/>
    <w:rsid w:val="00507BC2"/>
    <w:rsid w:val="00510337"/>
    <w:rsid w:val="00520E5D"/>
    <w:rsid w:val="00531D11"/>
    <w:rsid w:val="00536192"/>
    <w:rsid w:val="005432FF"/>
    <w:rsid w:val="00552579"/>
    <w:rsid w:val="00552F6B"/>
    <w:rsid w:val="00554B6F"/>
    <w:rsid w:val="005652C2"/>
    <w:rsid w:val="0058366C"/>
    <w:rsid w:val="005850CE"/>
    <w:rsid w:val="00586BBC"/>
    <w:rsid w:val="00587AB3"/>
    <w:rsid w:val="0059224A"/>
    <w:rsid w:val="0059726F"/>
    <w:rsid w:val="005A3D95"/>
    <w:rsid w:val="005A40B7"/>
    <w:rsid w:val="005A7818"/>
    <w:rsid w:val="005B02DB"/>
    <w:rsid w:val="005B4137"/>
    <w:rsid w:val="005B6944"/>
    <w:rsid w:val="005B7F34"/>
    <w:rsid w:val="005E271D"/>
    <w:rsid w:val="005F17D9"/>
    <w:rsid w:val="005F75C3"/>
    <w:rsid w:val="00610BAB"/>
    <w:rsid w:val="00611522"/>
    <w:rsid w:val="00624008"/>
    <w:rsid w:val="0063501B"/>
    <w:rsid w:val="0063764B"/>
    <w:rsid w:val="00642C95"/>
    <w:rsid w:val="00682445"/>
    <w:rsid w:val="00690596"/>
    <w:rsid w:val="006937DE"/>
    <w:rsid w:val="006939E4"/>
    <w:rsid w:val="006945F0"/>
    <w:rsid w:val="00694E77"/>
    <w:rsid w:val="006969BD"/>
    <w:rsid w:val="006A14AD"/>
    <w:rsid w:val="006B56D2"/>
    <w:rsid w:val="006C2299"/>
    <w:rsid w:val="006C25B5"/>
    <w:rsid w:val="006D0633"/>
    <w:rsid w:val="006D2FD4"/>
    <w:rsid w:val="006E42B8"/>
    <w:rsid w:val="00703D76"/>
    <w:rsid w:val="00706E85"/>
    <w:rsid w:val="00707C4E"/>
    <w:rsid w:val="00710333"/>
    <w:rsid w:val="007106CC"/>
    <w:rsid w:val="00717FCB"/>
    <w:rsid w:val="007242B2"/>
    <w:rsid w:val="00725A1C"/>
    <w:rsid w:val="00727A02"/>
    <w:rsid w:val="007325CE"/>
    <w:rsid w:val="0074628C"/>
    <w:rsid w:val="007522FD"/>
    <w:rsid w:val="00754CFC"/>
    <w:rsid w:val="007578C3"/>
    <w:rsid w:val="0076222C"/>
    <w:rsid w:val="00773798"/>
    <w:rsid w:val="007908FD"/>
    <w:rsid w:val="00791471"/>
    <w:rsid w:val="007B0E1A"/>
    <w:rsid w:val="007C0A87"/>
    <w:rsid w:val="007C32E5"/>
    <w:rsid w:val="007C7263"/>
    <w:rsid w:val="007D13FD"/>
    <w:rsid w:val="007D57E2"/>
    <w:rsid w:val="007E2DA7"/>
    <w:rsid w:val="007E484A"/>
    <w:rsid w:val="007E683C"/>
    <w:rsid w:val="007E79D5"/>
    <w:rsid w:val="007F65BE"/>
    <w:rsid w:val="007F6C51"/>
    <w:rsid w:val="008012FD"/>
    <w:rsid w:val="00810C97"/>
    <w:rsid w:val="008153EA"/>
    <w:rsid w:val="00816160"/>
    <w:rsid w:val="00816343"/>
    <w:rsid w:val="0081768E"/>
    <w:rsid w:val="00821251"/>
    <w:rsid w:val="00825B88"/>
    <w:rsid w:val="008301A8"/>
    <w:rsid w:val="0085273E"/>
    <w:rsid w:val="0086041A"/>
    <w:rsid w:val="0087105D"/>
    <w:rsid w:val="00872777"/>
    <w:rsid w:val="00874177"/>
    <w:rsid w:val="00887AB6"/>
    <w:rsid w:val="008908A3"/>
    <w:rsid w:val="0089392D"/>
    <w:rsid w:val="00894330"/>
    <w:rsid w:val="008A0798"/>
    <w:rsid w:val="008A0816"/>
    <w:rsid w:val="008A4B91"/>
    <w:rsid w:val="008B0129"/>
    <w:rsid w:val="008C258A"/>
    <w:rsid w:val="008C53D5"/>
    <w:rsid w:val="008D74DB"/>
    <w:rsid w:val="008E1346"/>
    <w:rsid w:val="008E499E"/>
    <w:rsid w:val="008F4857"/>
    <w:rsid w:val="008F52B5"/>
    <w:rsid w:val="00902899"/>
    <w:rsid w:val="00907DD4"/>
    <w:rsid w:val="0091550C"/>
    <w:rsid w:val="00920D4E"/>
    <w:rsid w:val="009223B1"/>
    <w:rsid w:val="00925D67"/>
    <w:rsid w:val="00927F3C"/>
    <w:rsid w:val="009342E2"/>
    <w:rsid w:val="00940F25"/>
    <w:rsid w:val="0094348F"/>
    <w:rsid w:val="00951612"/>
    <w:rsid w:val="00953AE2"/>
    <w:rsid w:val="009622A8"/>
    <w:rsid w:val="009700DF"/>
    <w:rsid w:val="009805EF"/>
    <w:rsid w:val="00981526"/>
    <w:rsid w:val="0099186C"/>
    <w:rsid w:val="00992CA9"/>
    <w:rsid w:val="0099551E"/>
    <w:rsid w:val="009A4C81"/>
    <w:rsid w:val="009A5ADE"/>
    <w:rsid w:val="009B01A9"/>
    <w:rsid w:val="009B400D"/>
    <w:rsid w:val="009B5A98"/>
    <w:rsid w:val="009C5279"/>
    <w:rsid w:val="009C5347"/>
    <w:rsid w:val="009D6405"/>
    <w:rsid w:val="009D7BEB"/>
    <w:rsid w:val="009E22C7"/>
    <w:rsid w:val="009F2F22"/>
    <w:rsid w:val="00A0043D"/>
    <w:rsid w:val="00A0069F"/>
    <w:rsid w:val="00A10B13"/>
    <w:rsid w:val="00A178C8"/>
    <w:rsid w:val="00A23247"/>
    <w:rsid w:val="00A32122"/>
    <w:rsid w:val="00A33EFA"/>
    <w:rsid w:val="00A3560A"/>
    <w:rsid w:val="00A4140E"/>
    <w:rsid w:val="00A455BD"/>
    <w:rsid w:val="00A46CF1"/>
    <w:rsid w:val="00A51BC8"/>
    <w:rsid w:val="00A61AB3"/>
    <w:rsid w:val="00A66EA2"/>
    <w:rsid w:val="00A677FA"/>
    <w:rsid w:val="00A73A17"/>
    <w:rsid w:val="00A75B25"/>
    <w:rsid w:val="00A82FD7"/>
    <w:rsid w:val="00A86F4B"/>
    <w:rsid w:val="00A87B2B"/>
    <w:rsid w:val="00A9168D"/>
    <w:rsid w:val="00A953BD"/>
    <w:rsid w:val="00AA09CB"/>
    <w:rsid w:val="00AA0F6F"/>
    <w:rsid w:val="00AB6E18"/>
    <w:rsid w:val="00AC5BB1"/>
    <w:rsid w:val="00AC6EAB"/>
    <w:rsid w:val="00AD2286"/>
    <w:rsid w:val="00AD3930"/>
    <w:rsid w:val="00AD49FD"/>
    <w:rsid w:val="00AE0AE7"/>
    <w:rsid w:val="00AE0CCD"/>
    <w:rsid w:val="00AE37BD"/>
    <w:rsid w:val="00AF03C4"/>
    <w:rsid w:val="00AF3DF1"/>
    <w:rsid w:val="00B04123"/>
    <w:rsid w:val="00B11294"/>
    <w:rsid w:val="00B23817"/>
    <w:rsid w:val="00B2711D"/>
    <w:rsid w:val="00B36260"/>
    <w:rsid w:val="00B44810"/>
    <w:rsid w:val="00B55244"/>
    <w:rsid w:val="00B65224"/>
    <w:rsid w:val="00B749F3"/>
    <w:rsid w:val="00B762BF"/>
    <w:rsid w:val="00B865B1"/>
    <w:rsid w:val="00BA3CA5"/>
    <w:rsid w:val="00BA48E5"/>
    <w:rsid w:val="00BA5FB3"/>
    <w:rsid w:val="00BA6867"/>
    <w:rsid w:val="00BC68EC"/>
    <w:rsid w:val="00BD2DE6"/>
    <w:rsid w:val="00BD7A21"/>
    <w:rsid w:val="00BF0392"/>
    <w:rsid w:val="00BF04B1"/>
    <w:rsid w:val="00C05E2F"/>
    <w:rsid w:val="00C06479"/>
    <w:rsid w:val="00C12184"/>
    <w:rsid w:val="00C12AD7"/>
    <w:rsid w:val="00C1446B"/>
    <w:rsid w:val="00C14C2D"/>
    <w:rsid w:val="00C47E0C"/>
    <w:rsid w:val="00C53770"/>
    <w:rsid w:val="00C53CDB"/>
    <w:rsid w:val="00C542B3"/>
    <w:rsid w:val="00C546F0"/>
    <w:rsid w:val="00C635B7"/>
    <w:rsid w:val="00C653D2"/>
    <w:rsid w:val="00C73572"/>
    <w:rsid w:val="00C8038E"/>
    <w:rsid w:val="00C874A1"/>
    <w:rsid w:val="00C92FDC"/>
    <w:rsid w:val="00C947D7"/>
    <w:rsid w:val="00C9588D"/>
    <w:rsid w:val="00C964A7"/>
    <w:rsid w:val="00CA2E36"/>
    <w:rsid w:val="00CA773B"/>
    <w:rsid w:val="00CB1176"/>
    <w:rsid w:val="00CB7949"/>
    <w:rsid w:val="00CC1B18"/>
    <w:rsid w:val="00CC52B7"/>
    <w:rsid w:val="00CD37B7"/>
    <w:rsid w:val="00CD76F9"/>
    <w:rsid w:val="00CE51F5"/>
    <w:rsid w:val="00CF68F3"/>
    <w:rsid w:val="00D012FF"/>
    <w:rsid w:val="00D13B90"/>
    <w:rsid w:val="00D146A1"/>
    <w:rsid w:val="00D16338"/>
    <w:rsid w:val="00D21AA2"/>
    <w:rsid w:val="00D220C7"/>
    <w:rsid w:val="00D25CBD"/>
    <w:rsid w:val="00D30EB1"/>
    <w:rsid w:val="00D335CC"/>
    <w:rsid w:val="00D377DE"/>
    <w:rsid w:val="00D46298"/>
    <w:rsid w:val="00D46F72"/>
    <w:rsid w:val="00D601E8"/>
    <w:rsid w:val="00D602E0"/>
    <w:rsid w:val="00D74883"/>
    <w:rsid w:val="00D82BBF"/>
    <w:rsid w:val="00D948D7"/>
    <w:rsid w:val="00DA18FF"/>
    <w:rsid w:val="00DA3B5D"/>
    <w:rsid w:val="00DB4C0E"/>
    <w:rsid w:val="00DC2D2C"/>
    <w:rsid w:val="00DC3668"/>
    <w:rsid w:val="00DC5636"/>
    <w:rsid w:val="00DD3E81"/>
    <w:rsid w:val="00DE0258"/>
    <w:rsid w:val="00DE2AE1"/>
    <w:rsid w:val="00DE2C65"/>
    <w:rsid w:val="00DF1192"/>
    <w:rsid w:val="00DF2E88"/>
    <w:rsid w:val="00DF369A"/>
    <w:rsid w:val="00E0295D"/>
    <w:rsid w:val="00E0505F"/>
    <w:rsid w:val="00E10F86"/>
    <w:rsid w:val="00E2235D"/>
    <w:rsid w:val="00E33932"/>
    <w:rsid w:val="00E341EC"/>
    <w:rsid w:val="00E43B96"/>
    <w:rsid w:val="00E54667"/>
    <w:rsid w:val="00E54927"/>
    <w:rsid w:val="00E54A71"/>
    <w:rsid w:val="00E62F2F"/>
    <w:rsid w:val="00EA04D0"/>
    <w:rsid w:val="00EA5087"/>
    <w:rsid w:val="00EA58CB"/>
    <w:rsid w:val="00EA60A0"/>
    <w:rsid w:val="00EA6779"/>
    <w:rsid w:val="00EB494A"/>
    <w:rsid w:val="00EC2232"/>
    <w:rsid w:val="00EC3EF6"/>
    <w:rsid w:val="00ED268F"/>
    <w:rsid w:val="00EE27C6"/>
    <w:rsid w:val="00EE39E1"/>
    <w:rsid w:val="00EE48D6"/>
    <w:rsid w:val="00F00EEB"/>
    <w:rsid w:val="00F0793A"/>
    <w:rsid w:val="00F15DA3"/>
    <w:rsid w:val="00F168EE"/>
    <w:rsid w:val="00F238E3"/>
    <w:rsid w:val="00F26F59"/>
    <w:rsid w:val="00F367E7"/>
    <w:rsid w:val="00F448F4"/>
    <w:rsid w:val="00F502CA"/>
    <w:rsid w:val="00F5124F"/>
    <w:rsid w:val="00F51806"/>
    <w:rsid w:val="00F51D29"/>
    <w:rsid w:val="00F529F6"/>
    <w:rsid w:val="00F56027"/>
    <w:rsid w:val="00F57AFF"/>
    <w:rsid w:val="00F66863"/>
    <w:rsid w:val="00F70176"/>
    <w:rsid w:val="00F87B32"/>
    <w:rsid w:val="00F951AB"/>
    <w:rsid w:val="00FA05CA"/>
    <w:rsid w:val="00FB4037"/>
    <w:rsid w:val="00FB4D83"/>
    <w:rsid w:val="00FB5DF7"/>
    <w:rsid w:val="00FB747E"/>
    <w:rsid w:val="00FB7961"/>
    <w:rsid w:val="00FC7F85"/>
    <w:rsid w:val="00FD0EB0"/>
    <w:rsid w:val="00FD1911"/>
    <w:rsid w:val="00FD21AD"/>
    <w:rsid w:val="00FD642E"/>
    <w:rsid w:val="00FE686F"/>
    <w:rsid w:val="00FF06FA"/>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741502-8301-4CDA-85A2-CB932ED72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5850</Words>
  <Characters>31593</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37369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2021-02-19T11:19:00Z</dcterms:created>
  <dcterms:modified xsi:type="dcterms:W3CDTF">2021-12-14T15:49:00Z</dcterms:modified>
</cp:coreProperties>
</file>