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bookmarkStart w:id="0" w:name="_GoBack"/>
      <w:bookmarkEnd w:id="0"/>
      <w:r>
        <w:rPr>
          <w:b/>
          <w:sz w:val="32"/>
          <w:lang w:val="pt-BR"/>
        </w:rPr>
        <w:t xml:space="preserve">                                                                                                                                                                                                                                                                                                                                                                                                                                                                                                                                                                                                                                                                                                                                                                                                                                                                                                                                                                                                                                                                                                                                                                                                                                                                                         </w:t>
      </w:r>
      <w:r w:rsidR="00B67768" w:rsidRPr="00B67768">
        <w:rPr>
          <w:b/>
          <w:sz w:val="32"/>
          <w:lang w:val="pt-BR"/>
        </w:rPr>
        <w:t>P</w:t>
      </w:r>
      <w:r w:rsidR="004332CD">
        <w:rPr>
          <w:b/>
          <w:sz w:val="32"/>
          <w:lang w:val="pt-BR"/>
        </w:rPr>
        <w:t xml:space="preserve">ROCESSO DE LICITAÇÃO Nº </w:t>
      </w:r>
      <w:r w:rsidR="00D06293">
        <w:rPr>
          <w:b/>
          <w:sz w:val="32"/>
          <w:lang w:val="pt-BR"/>
        </w:rPr>
        <w:t>801</w:t>
      </w:r>
      <w:r w:rsidR="00BA2A99">
        <w:rPr>
          <w:b/>
          <w:sz w:val="32"/>
          <w:lang w:val="pt-BR"/>
        </w:rPr>
        <w:t>/</w:t>
      </w:r>
      <w:r w:rsidR="00B67768" w:rsidRPr="00B67768">
        <w:rPr>
          <w:b/>
          <w:sz w:val="32"/>
          <w:lang w:val="pt-BR"/>
        </w:rPr>
        <w:t>20</w:t>
      </w:r>
      <w:r w:rsidR="004A3405">
        <w:rPr>
          <w:b/>
          <w:sz w:val="32"/>
          <w:lang w:val="pt-BR"/>
        </w:rPr>
        <w:t>2</w:t>
      </w:r>
      <w:r w:rsidR="00BA2A99">
        <w:rPr>
          <w:b/>
          <w:sz w:val="32"/>
          <w:lang w:val="pt-BR"/>
        </w:rPr>
        <w:t>2</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D06293">
        <w:rPr>
          <w:b/>
          <w:sz w:val="32"/>
          <w:lang w:val="pt-BR"/>
        </w:rPr>
        <w:t>26</w:t>
      </w:r>
      <w:r w:rsidR="00B67768" w:rsidRPr="00B67768">
        <w:rPr>
          <w:b/>
          <w:sz w:val="32"/>
          <w:lang w:val="pt-BR"/>
        </w:rPr>
        <w:t>/20</w:t>
      </w:r>
      <w:r w:rsidR="004A3405">
        <w:rPr>
          <w:b/>
          <w:sz w:val="32"/>
          <w:lang w:val="pt-BR"/>
        </w:rPr>
        <w:t>2</w:t>
      </w:r>
      <w:r w:rsidR="00BA2A99">
        <w:rPr>
          <w:b/>
          <w:sz w:val="32"/>
          <w:lang w:val="pt-BR"/>
        </w:rPr>
        <w:t>2</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3F0162" w:rsidRPr="00B67768" w:rsidRDefault="003F0162" w:rsidP="003F0162">
      <w:pPr>
        <w:pStyle w:val="Corpodetexto"/>
        <w:spacing w:before="10"/>
        <w:ind w:left="0"/>
        <w:rPr>
          <w:b/>
          <w:sz w:val="21"/>
          <w:lang w:val="pt-BR"/>
        </w:rPr>
      </w:pPr>
    </w:p>
    <w:p w:rsidR="003F0162" w:rsidRPr="00957B16" w:rsidRDefault="003F0162" w:rsidP="003F0162">
      <w:pPr>
        <w:spacing w:before="1"/>
        <w:ind w:left="4087" w:right="103"/>
        <w:jc w:val="both"/>
        <w:rPr>
          <w:i/>
          <w:lang w:val="pt-BR"/>
        </w:rPr>
      </w:pPr>
      <w:r w:rsidRPr="00957B16">
        <w:rPr>
          <w:i/>
          <w:lang w:val="pt-BR"/>
        </w:rPr>
        <w:t xml:space="preserve">Edital de pregão presencial visando </w:t>
      </w:r>
      <w:proofErr w:type="gramStart"/>
      <w:r w:rsidRPr="00957B16">
        <w:rPr>
          <w:i/>
          <w:lang w:val="pt-BR"/>
        </w:rPr>
        <w:t>a</w:t>
      </w:r>
      <w:proofErr w:type="gramEnd"/>
      <w:r w:rsidRPr="00957B16">
        <w:rPr>
          <w:i/>
          <w:lang w:val="pt-BR"/>
        </w:rPr>
        <w:t xml:space="preserve"> eventual contratação de empresa para</w:t>
      </w:r>
      <w:r>
        <w:rPr>
          <w:i/>
          <w:lang w:val="pt-BR"/>
        </w:rPr>
        <w:t xml:space="preserve"> fornecimento de Material elétrico </w:t>
      </w:r>
      <w:r w:rsidRPr="00957B16">
        <w:rPr>
          <w:i/>
          <w:lang w:val="pt-BR"/>
        </w:rPr>
        <w:t xml:space="preserve">para atender as demandas do </w:t>
      </w:r>
      <w:proofErr w:type="spellStart"/>
      <w:r w:rsidRPr="00957B16">
        <w:rPr>
          <w:i/>
          <w:lang w:val="pt-BR"/>
        </w:rPr>
        <w:t>Municipio</w:t>
      </w:r>
      <w:proofErr w:type="spellEnd"/>
      <w:r w:rsidRPr="00957B16">
        <w:rPr>
          <w:i/>
          <w:lang w:val="pt-BR"/>
        </w:rPr>
        <w:t>.</w:t>
      </w:r>
    </w:p>
    <w:p w:rsidR="004C0B49" w:rsidRPr="00B67768" w:rsidRDefault="004C0B49" w:rsidP="006B589B">
      <w:pPr>
        <w:pStyle w:val="Corpodetexto"/>
        <w:spacing w:before="7" w:line="250" w:lineRule="exact"/>
        <w:ind w:right="1495"/>
        <w:rPr>
          <w:b/>
          <w:lang w:val="pt-BR"/>
        </w:rPr>
      </w:pPr>
    </w:p>
    <w:p w:rsidR="006B589B" w:rsidRPr="00B67768" w:rsidRDefault="006B589B" w:rsidP="006B589B">
      <w:pPr>
        <w:pStyle w:val="Corpodetexto"/>
        <w:spacing w:before="10"/>
        <w:ind w:left="0"/>
        <w:rPr>
          <w:b/>
          <w:sz w:val="21"/>
          <w:lang w:val="pt-BR"/>
        </w:rPr>
      </w:pPr>
    </w:p>
    <w:p w:rsidR="006B589B" w:rsidRPr="00957B16" w:rsidRDefault="006B589B" w:rsidP="006B589B">
      <w:pPr>
        <w:pStyle w:val="Corpodetexto"/>
        <w:spacing w:before="9"/>
        <w:ind w:left="0"/>
        <w:rPr>
          <w:i/>
          <w:sz w:val="21"/>
          <w:lang w:val="pt-BR"/>
        </w:rPr>
      </w:pPr>
    </w:p>
    <w:p w:rsidR="006B589B" w:rsidRPr="00413EFC"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proofErr w:type="gramStart"/>
      <w:r w:rsidR="00D06293">
        <w:rPr>
          <w:b/>
          <w:lang w:val="pt-BR"/>
        </w:rPr>
        <w:t>9</w:t>
      </w:r>
      <w:r w:rsidR="00A801B7">
        <w:rPr>
          <w:b/>
          <w:lang w:val="pt-BR"/>
        </w:rPr>
        <w:t>:30</w:t>
      </w:r>
      <w:proofErr w:type="gramEnd"/>
      <w:r w:rsidRPr="00957B16">
        <w:rPr>
          <w:b/>
          <w:lang w:val="pt-BR"/>
        </w:rPr>
        <w:t xml:space="preserve"> horas</w:t>
      </w:r>
      <w:r w:rsidRPr="00957B16">
        <w:rPr>
          <w:lang w:val="pt-BR"/>
        </w:rPr>
        <w:t xml:space="preserve">, do dia </w:t>
      </w:r>
      <w:r w:rsidR="00D06293" w:rsidRPr="00D06293">
        <w:rPr>
          <w:b/>
          <w:lang w:val="pt-BR"/>
        </w:rPr>
        <w:t>10</w:t>
      </w:r>
      <w:r w:rsidR="007A29FD" w:rsidRPr="00A801B7">
        <w:rPr>
          <w:b/>
          <w:lang w:val="pt-BR"/>
        </w:rPr>
        <w:t xml:space="preserve"> </w:t>
      </w:r>
      <w:r w:rsidR="007A29FD">
        <w:rPr>
          <w:b/>
          <w:lang w:val="pt-BR"/>
        </w:rPr>
        <w:t>de</w:t>
      </w:r>
      <w:r w:rsidR="00DC2436">
        <w:rPr>
          <w:b/>
          <w:lang w:val="pt-BR"/>
        </w:rPr>
        <w:t xml:space="preserve"> </w:t>
      </w:r>
      <w:r w:rsidR="004332CD">
        <w:rPr>
          <w:b/>
          <w:lang w:val="pt-BR"/>
        </w:rPr>
        <w:t xml:space="preserve"> </w:t>
      </w:r>
      <w:r w:rsidR="003F0162">
        <w:rPr>
          <w:b/>
          <w:lang w:val="pt-BR"/>
        </w:rPr>
        <w:t>novembro</w:t>
      </w:r>
      <w:r w:rsidR="003853F2">
        <w:rPr>
          <w:b/>
          <w:lang w:val="pt-BR"/>
        </w:rPr>
        <w:t xml:space="preserve"> do ano de 20</w:t>
      </w:r>
      <w:r w:rsidR="004A3405">
        <w:rPr>
          <w:b/>
          <w:lang w:val="pt-BR"/>
        </w:rPr>
        <w:t>2</w:t>
      </w:r>
      <w:r w:rsidR="00BA2A99">
        <w:rPr>
          <w:b/>
          <w:lang w:val="pt-BR"/>
        </w:rPr>
        <w:t>2</w:t>
      </w:r>
      <w:r w:rsidRPr="00957B16">
        <w:rPr>
          <w:lang w:val="pt-BR"/>
        </w:rPr>
        <w:t xml:space="preserve">, no Setor de Licitações, na Prefeitura Municipal, localizada na Avenida Coronel Orestes Lucas, nº 2335, se reunirão o pregoeiro e a equipe de apoio, designados pela Portaria nº </w:t>
      </w:r>
      <w:r w:rsidR="003F0162">
        <w:rPr>
          <w:lang w:val="pt-BR"/>
        </w:rPr>
        <w:t>535</w:t>
      </w:r>
      <w:r w:rsidR="004A425E" w:rsidRPr="00C17CB9">
        <w:rPr>
          <w:lang w:val="pt-BR"/>
        </w:rPr>
        <w:t>/20</w:t>
      </w:r>
      <w:r w:rsidR="004A3405">
        <w:rPr>
          <w:lang w:val="pt-BR"/>
        </w:rPr>
        <w:t>2</w:t>
      </w:r>
      <w:r w:rsidR="00BA2A99">
        <w:rPr>
          <w:lang w:val="pt-BR"/>
        </w:rPr>
        <w:t>2</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3F0162">
        <w:rPr>
          <w:lang w:val="pt-BR"/>
        </w:rPr>
        <w:t>material elétrico</w:t>
      </w:r>
      <w:r w:rsidR="00071A40" w:rsidRPr="00071A40">
        <w:rPr>
          <w:lang w:val="pt-BR"/>
        </w:rPr>
        <w:t xml:space="preserve"> </w:t>
      </w:r>
      <w:r w:rsidR="00FD4A24" w:rsidRPr="00957B16">
        <w:rPr>
          <w:lang w:val="pt-BR"/>
        </w:rPr>
        <w:t>, para atender necessidades do Município de Capela de Santana</w:t>
      </w:r>
      <w:r w:rsidRPr="00957B16">
        <w:rPr>
          <w:lang w:val="pt-BR"/>
        </w:rPr>
        <w:t>, conforme descrito no</w:t>
      </w:r>
      <w:r w:rsidR="00346566">
        <w:rPr>
          <w:lang w:val="pt-BR"/>
        </w:rPr>
        <w:t xml:space="preserve"> Termo de Referência(</w:t>
      </w:r>
      <w:r w:rsidRPr="00957B16">
        <w:rPr>
          <w:lang w:val="pt-BR"/>
        </w:rPr>
        <w:t xml:space="preserve"> anexo I</w:t>
      </w:r>
      <w:r w:rsidR="00346566">
        <w:rPr>
          <w:lang w:val="pt-BR"/>
        </w:rPr>
        <w:t>)</w:t>
      </w:r>
      <w:r w:rsidRPr="00957B16">
        <w:rPr>
          <w:lang w:val="pt-BR"/>
        </w:rPr>
        <w:t>, processando-se essa licitação nos termos da Lei Federal n.º 10.520, de 17-07-2002, com aplicação subsidi</w:t>
      </w:r>
      <w:r w:rsidR="00413EFC">
        <w:rPr>
          <w:lang w:val="pt-BR"/>
        </w:rPr>
        <w:t xml:space="preserve">ária da Lei Federal nº 8.666-93, </w:t>
      </w:r>
      <w:r w:rsidR="00413EFC" w:rsidRPr="00413EFC">
        <w:rPr>
          <w:lang w:val="pt-BR"/>
        </w:rPr>
        <w:t xml:space="preserve">optando o município pela aplicação da Lei nº 8.666/93 no presente certame, nos termo do art. 191 e 193, inciso II, ambos da Lei </w:t>
      </w:r>
      <w:hyperlink r:id="rId8" w:history="1">
        <w:r w:rsidR="00413EFC" w:rsidRPr="00413EFC">
          <w:rPr>
            <w:lang w:val="pt-BR"/>
          </w:rPr>
          <w:t>nº 14.133, de 1º de abril de 2021</w:t>
        </w:r>
      </w:hyperlink>
      <w:r w:rsidR="00413EFC" w:rsidRPr="00413EFC">
        <w:rPr>
          <w:lang w:val="pt-BR"/>
        </w:rPr>
        <w:t xml:space="preserve">. </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3F0162" w:rsidRDefault="003F0162" w:rsidP="003F0162">
      <w:pPr>
        <w:pStyle w:val="Corpodetexto"/>
        <w:spacing w:line="242" w:lineRule="auto"/>
        <w:ind w:right="105"/>
        <w:jc w:val="both"/>
        <w:rPr>
          <w:lang w:val="pt-BR"/>
        </w:rPr>
      </w:pPr>
      <w:r w:rsidRPr="003F0162">
        <w:rPr>
          <w:b/>
          <w:lang w:val="pt-BR"/>
        </w:rPr>
        <w:t>1.1</w:t>
      </w:r>
      <w:r w:rsidR="006B589B" w:rsidRPr="004C0B49">
        <w:rPr>
          <w:lang w:val="pt-BR"/>
        </w:rPr>
        <w:t xml:space="preserve"> </w:t>
      </w:r>
      <w:r w:rsidRPr="00B67768">
        <w:rPr>
          <w:lang w:val="pt-BR"/>
        </w:rPr>
        <w:t xml:space="preserve">A presente licitação tem como objeto </w:t>
      </w:r>
      <w:r>
        <w:rPr>
          <w:lang w:val="pt-BR"/>
        </w:rPr>
        <w:t>a estimativa a</w:t>
      </w:r>
      <w:r w:rsidRPr="00B67768">
        <w:rPr>
          <w:lang w:val="pt-BR"/>
        </w:rPr>
        <w:t>o registro de preços para a eventual contratação de empresa</w:t>
      </w:r>
      <w:r>
        <w:rPr>
          <w:lang w:val="pt-BR"/>
        </w:rPr>
        <w:t xml:space="preserve"> para</w:t>
      </w:r>
      <w:r w:rsidRPr="00B67768">
        <w:rPr>
          <w:lang w:val="pt-BR"/>
        </w:rPr>
        <w:t xml:space="preserve"> </w:t>
      </w:r>
      <w:r w:rsidRPr="00071A40">
        <w:rPr>
          <w:lang w:val="pt-BR"/>
        </w:rPr>
        <w:t>aquisição de</w:t>
      </w:r>
      <w:r>
        <w:rPr>
          <w:lang w:val="pt-BR"/>
        </w:rPr>
        <w:t xml:space="preserve"> Material elétrico, </w:t>
      </w:r>
      <w:r w:rsidRPr="00071A40">
        <w:rPr>
          <w:lang w:val="pt-BR"/>
        </w:rPr>
        <w:t>com entrega parcelada, de acordo com</w:t>
      </w:r>
      <w:r>
        <w:rPr>
          <w:lang w:val="pt-BR"/>
        </w:rPr>
        <w:t xml:space="preserve"> a necessidade e</w:t>
      </w:r>
      <w:r w:rsidRPr="00071A40">
        <w:rPr>
          <w:lang w:val="pt-BR"/>
        </w:rPr>
        <w:t xml:space="preserve"> solicitação das Secretarias</w:t>
      </w:r>
      <w:r w:rsidRPr="00B67768">
        <w:rPr>
          <w:lang w:val="pt-BR"/>
        </w:rPr>
        <w:t xml:space="preserve">, conforme especificações constantes no </w:t>
      </w:r>
      <w:r>
        <w:rPr>
          <w:lang w:val="pt-BR"/>
        </w:rPr>
        <w:t>Termo de Referencias (</w:t>
      </w:r>
      <w:r w:rsidRPr="00B67768">
        <w:rPr>
          <w:lang w:val="pt-BR"/>
        </w:rPr>
        <w:t>Anexo</w:t>
      </w:r>
      <w:r>
        <w:rPr>
          <w:lang w:val="pt-BR"/>
        </w:rPr>
        <w:t xml:space="preserve"> </w:t>
      </w:r>
      <w:r w:rsidRPr="00B67768">
        <w:rPr>
          <w:lang w:val="pt-BR"/>
        </w:rPr>
        <w:t>I</w:t>
      </w:r>
      <w:r>
        <w:rPr>
          <w:lang w:val="pt-BR"/>
        </w:rPr>
        <w:t>)</w:t>
      </w:r>
      <w:r w:rsidRPr="00B67768">
        <w:rPr>
          <w:lang w:val="pt-BR"/>
        </w:rPr>
        <w:t xml:space="preserve"> deste edital.</w:t>
      </w:r>
    </w:p>
    <w:p w:rsidR="006077B9" w:rsidRDefault="006077B9" w:rsidP="006B589B">
      <w:pPr>
        <w:pStyle w:val="Corpodetexto"/>
        <w:spacing w:line="242" w:lineRule="auto"/>
        <w:ind w:right="105"/>
        <w:jc w:val="both"/>
        <w:rPr>
          <w:lang w:val="pt-BR"/>
        </w:rPr>
      </w:pPr>
    </w:p>
    <w:p w:rsidR="004A3405" w:rsidRPr="00957B16" w:rsidRDefault="006B589B" w:rsidP="00FC48EC">
      <w:pPr>
        <w:pStyle w:val="Corpodetexto"/>
        <w:ind w:right="6"/>
        <w:jc w:val="both"/>
        <w:rPr>
          <w:lang w:val="pt-BR"/>
        </w:rPr>
      </w:pPr>
      <w:r w:rsidRPr="00957B16">
        <w:rPr>
          <w:b/>
          <w:lang w:val="pt-BR"/>
        </w:rPr>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3F0162" w:rsidRPr="00B67768" w:rsidRDefault="003F0162" w:rsidP="006B589B">
      <w:pPr>
        <w:pStyle w:val="Corpodetexto"/>
        <w:spacing w:before="1"/>
        <w:ind w:right="105"/>
        <w:jc w:val="both"/>
        <w:rPr>
          <w:lang w:val="pt-BR"/>
        </w:rPr>
      </w:pP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lastRenderedPageBreak/>
        <w:t>AO MUNICÍPIO DE CAPELA DE SANTANA</w:t>
      </w:r>
      <w:r w:rsidR="007A29FD">
        <w:rPr>
          <w:lang w:val="pt-BR"/>
        </w:rPr>
        <w:t xml:space="preserve"> E</w:t>
      </w:r>
      <w:r w:rsidR="004332CD">
        <w:rPr>
          <w:lang w:val="pt-BR"/>
        </w:rPr>
        <w:t>DITAL DE PREGÃO PRESENCIAL EDITAL  Nº</w:t>
      </w:r>
      <w:r w:rsidR="00D06293">
        <w:rPr>
          <w:lang w:val="pt-BR"/>
        </w:rPr>
        <w:t xml:space="preserve"> 26</w:t>
      </w:r>
      <w:r w:rsidR="007A29FD">
        <w:rPr>
          <w:lang w:val="pt-BR"/>
        </w:rPr>
        <w:t>/20</w:t>
      </w:r>
      <w:r w:rsidR="004A3405">
        <w:rPr>
          <w:lang w:val="pt-BR"/>
        </w:rPr>
        <w:t>2</w:t>
      </w:r>
      <w:r w:rsidR="00350AE7">
        <w:rPr>
          <w:lang w:val="pt-BR"/>
        </w:rPr>
        <w:t>2</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460C7E">
        <w:rPr>
          <w:b/>
          <w:lang w:val="pt-BR"/>
        </w:rPr>
        <w:t xml:space="preserve"> </w:t>
      </w:r>
      <w:r w:rsidR="00D06293">
        <w:rPr>
          <w:b/>
          <w:lang w:val="pt-BR"/>
        </w:rPr>
        <w:t>26</w:t>
      </w:r>
      <w:r w:rsidR="004A3405">
        <w:rPr>
          <w:b/>
          <w:lang w:val="pt-BR"/>
        </w:rPr>
        <w:t>/</w:t>
      </w:r>
      <w:r w:rsidR="007A29FD">
        <w:rPr>
          <w:b/>
          <w:lang w:val="pt-BR"/>
        </w:rPr>
        <w:t>20</w:t>
      </w:r>
      <w:r w:rsidR="004A3405">
        <w:rPr>
          <w:b/>
          <w:lang w:val="pt-BR"/>
        </w:rPr>
        <w:t>2</w:t>
      </w:r>
      <w:r w:rsidR="00350AE7">
        <w:rPr>
          <w:b/>
          <w:lang w:val="pt-BR"/>
        </w:rPr>
        <w:t>2</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proofErr w:type="gramStart"/>
      <w:r w:rsidRPr="00B67768">
        <w:rPr>
          <w:lang w:val="pt-BR"/>
        </w:rPr>
        <w:t>se</w:t>
      </w:r>
      <w:proofErr w:type="gramEnd"/>
      <w:r w:rsidRPr="00B67768">
        <w:rPr>
          <w:lang w:val="pt-BR"/>
        </w:rPr>
        <w:t xml:space="preserv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proofErr w:type="gramStart"/>
      <w:r w:rsidRPr="00B67768">
        <w:rPr>
          <w:b/>
          <w:lang w:val="pt-BR"/>
        </w:rPr>
        <w:t>a.</w:t>
      </w:r>
      <w:proofErr w:type="gramEnd"/>
      <w:r w:rsidRPr="00B67768">
        <w:rPr>
          <w:b/>
          <w:lang w:val="pt-BR"/>
        </w:rPr>
        <w:t xml:space="preserve">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proofErr w:type="gramStart"/>
      <w:r w:rsidRPr="00B67768">
        <w:rPr>
          <w:lang w:val="pt-BR"/>
        </w:rPr>
        <w:t>se</w:t>
      </w:r>
      <w:proofErr w:type="gramEnd"/>
      <w:r w:rsidRPr="00B67768">
        <w:rPr>
          <w:lang w:val="pt-BR"/>
        </w:rPr>
        <w:t xml:space="preserve"> representada por procurador, deverá</w:t>
      </w:r>
      <w:r w:rsidRPr="00B67768">
        <w:rPr>
          <w:spacing w:val="-10"/>
          <w:lang w:val="pt-BR"/>
        </w:rPr>
        <w:t xml:space="preserve"> </w:t>
      </w:r>
      <w:r w:rsidRPr="00B67768">
        <w:rPr>
          <w:lang w:val="pt-BR"/>
        </w:rPr>
        <w:t>apresentar:</w:t>
      </w:r>
    </w:p>
    <w:p w:rsidR="006B589B" w:rsidRPr="00957B16" w:rsidRDefault="00126A07" w:rsidP="002E0111">
      <w:pPr>
        <w:pStyle w:val="PargrafodaLista"/>
        <w:numPr>
          <w:ilvl w:val="1"/>
          <w:numId w:val="24"/>
        </w:numPr>
        <w:tabs>
          <w:tab w:val="left" w:pos="608"/>
        </w:tabs>
        <w:rPr>
          <w:lang w:val="pt-BR"/>
        </w:rPr>
      </w:pPr>
      <w:proofErr w:type="gramStart"/>
      <w:r>
        <w:rPr>
          <w:lang w:val="pt-BR"/>
        </w:rPr>
        <w:t>b.</w:t>
      </w:r>
      <w:proofErr w:type="gramEnd"/>
      <w:r>
        <w:rPr>
          <w:lang w:val="pt-BR"/>
        </w:rPr>
        <w:t>1)</w:t>
      </w:r>
      <w:r w:rsidR="006B589B"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006B589B" w:rsidRPr="00957B16">
        <w:rPr>
          <w:spacing w:val="-1"/>
          <w:lang w:val="pt-BR"/>
        </w:rPr>
        <w:t xml:space="preserve"> </w:t>
      </w:r>
      <w:r w:rsidR="006B589B" w:rsidRPr="00957B16">
        <w:rPr>
          <w:lang w:val="pt-BR"/>
        </w:rPr>
        <w:t>ou</w:t>
      </w:r>
    </w:p>
    <w:p w:rsidR="006B589B" w:rsidRPr="00957B16" w:rsidRDefault="00126A07" w:rsidP="002E0111">
      <w:pPr>
        <w:pStyle w:val="PargrafodaLista"/>
        <w:numPr>
          <w:ilvl w:val="1"/>
          <w:numId w:val="24"/>
        </w:numPr>
        <w:tabs>
          <w:tab w:val="left" w:pos="665"/>
        </w:tabs>
        <w:spacing w:line="242" w:lineRule="auto"/>
        <w:rPr>
          <w:lang w:val="pt-BR"/>
        </w:rPr>
      </w:pPr>
      <w:proofErr w:type="gramStart"/>
      <w:r>
        <w:rPr>
          <w:lang w:val="pt-BR"/>
        </w:rPr>
        <w:t>b.</w:t>
      </w:r>
      <w:proofErr w:type="gramEnd"/>
      <w:r>
        <w:rPr>
          <w:lang w:val="pt-BR"/>
        </w:rPr>
        <w:t>2)</w:t>
      </w:r>
      <w:r w:rsidR="006B589B" w:rsidRPr="00957B16">
        <w:rPr>
          <w:lang w:val="pt-BR"/>
        </w:rPr>
        <w:t>carta de credenciamento outorgado pelos representantes legais da licitante, comprovando a existência dos necessários poderes para formulação de propostas e para prática de todos os demais atos inerentes ao</w:t>
      </w:r>
      <w:r w:rsidR="006B589B" w:rsidRPr="00957B16">
        <w:rPr>
          <w:spacing w:val="-7"/>
          <w:lang w:val="pt-BR"/>
        </w:rPr>
        <w:t xml:space="preserve"> </w:t>
      </w:r>
      <w:r w:rsidR="006B589B" w:rsidRPr="00957B16">
        <w:rPr>
          <w:lang w:val="pt-BR"/>
        </w:rPr>
        <w:t>certame.</w:t>
      </w:r>
      <w:r w:rsidR="007332B3">
        <w:rPr>
          <w:lang w:val="pt-BR"/>
        </w:rPr>
        <w:t>(anexo III)</w:t>
      </w:r>
    </w:p>
    <w:p w:rsidR="006B589B" w:rsidRDefault="006B589B" w:rsidP="002E0111">
      <w:pPr>
        <w:pStyle w:val="PargrafodaLista"/>
        <w:numPr>
          <w:ilvl w:val="0"/>
          <w:numId w:val="24"/>
        </w:numPr>
        <w:tabs>
          <w:tab w:val="left" w:pos="476"/>
        </w:tabs>
        <w:spacing w:line="244" w:lineRule="auto"/>
        <w:ind w:firstLine="0"/>
        <w:rPr>
          <w:lang w:val="pt-BR"/>
        </w:rPr>
      </w:pPr>
      <w:proofErr w:type="gramStart"/>
      <w:r w:rsidRPr="00957B16">
        <w:rPr>
          <w:lang w:val="pt-BR"/>
        </w:rPr>
        <w:t>apresentar</w:t>
      </w:r>
      <w:proofErr w:type="gramEnd"/>
      <w:r w:rsidRPr="00957B16">
        <w:rPr>
          <w:lang w:val="pt-BR"/>
        </w:rPr>
        <w:t>, ainda, declaração de que cumprem plenamente os requisitos de habilitação.</w:t>
      </w:r>
      <w:r w:rsidR="00F143B2">
        <w:rPr>
          <w:lang w:val="pt-BR"/>
        </w:rPr>
        <w:t>( anexo IV)</w:t>
      </w:r>
    </w:p>
    <w:p w:rsidR="003F0162" w:rsidRDefault="003F0162" w:rsidP="003F0162">
      <w:pPr>
        <w:tabs>
          <w:tab w:val="left" w:pos="476"/>
        </w:tabs>
        <w:spacing w:line="244" w:lineRule="auto"/>
        <w:rPr>
          <w:lang w:val="pt-BR"/>
        </w:rPr>
      </w:pPr>
    </w:p>
    <w:p w:rsidR="003F0162" w:rsidRDefault="003F0162" w:rsidP="003F0162">
      <w:pPr>
        <w:tabs>
          <w:tab w:val="left" w:pos="476"/>
        </w:tabs>
        <w:spacing w:line="244" w:lineRule="auto"/>
        <w:rPr>
          <w:lang w:val="pt-BR"/>
        </w:rPr>
      </w:pPr>
    </w:p>
    <w:p w:rsidR="003F0162" w:rsidRDefault="003F0162" w:rsidP="003F0162">
      <w:pPr>
        <w:tabs>
          <w:tab w:val="left" w:pos="476"/>
        </w:tabs>
        <w:spacing w:line="244" w:lineRule="auto"/>
        <w:rPr>
          <w:lang w:val="pt-BR"/>
        </w:rPr>
      </w:pPr>
    </w:p>
    <w:p w:rsidR="003F0162" w:rsidRDefault="003F0162" w:rsidP="003F0162">
      <w:pPr>
        <w:tabs>
          <w:tab w:val="left" w:pos="476"/>
        </w:tabs>
        <w:spacing w:line="244" w:lineRule="auto"/>
        <w:rPr>
          <w:lang w:val="pt-BR"/>
        </w:rPr>
      </w:pPr>
    </w:p>
    <w:p w:rsidR="003F0162" w:rsidRPr="003F0162" w:rsidRDefault="003F0162" w:rsidP="003F0162">
      <w:pPr>
        <w:tabs>
          <w:tab w:val="left" w:pos="476"/>
        </w:tabs>
        <w:spacing w:line="244" w:lineRule="auto"/>
        <w:rPr>
          <w:lang w:val="pt-BR"/>
        </w:rPr>
      </w:pPr>
    </w:p>
    <w:p w:rsidR="00E12484" w:rsidRDefault="006B589B" w:rsidP="00E12484">
      <w:pPr>
        <w:pStyle w:val="Corpodetexto"/>
        <w:spacing w:line="242" w:lineRule="auto"/>
        <w:ind w:right="104"/>
        <w:jc w:val="both"/>
        <w:rPr>
          <w:lang w:val="pt-BR"/>
        </w:rPr>
      </w:pPr>
      <w:r w:rsidRPr="00957B16">
        <w:rPr>
          <w:b/>
          <w:lang w:val="pt-BR"/>
        </w:rPr>
        <w:lastRenderedPageBreak/>
        <w:t xml:space="preserve">Observação 1: </w:t>
      </w:r>
      <w:r w:rsidR="000C2322">
        <w:rPr>
          <w:lang w:val="pt-BR"/>
        </w:rPr>
        <w:t>Em ambos os casos (b.1 e b</w:t>
      </w:r>
      <w:r w:rsidRPr="00957B16">
        <w:rPr>
          <w:lang w:val="pt-BR"/>
        </w:rPr>
        <w:t>.2),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 xml:space="preserve">Para exercer </w:t>
      </w:r>
      <w:proofErr w:type="gramStart"/>
      <w:r w:rsidRPr="00957B16">
        <w:rPr>
          <w:lang w:val="pt-BR"/>
        </w:rPr>
        <w:t>os direitos de ofertar lances e/ou</w:t>
      </w:r>
      <w:proofErr w:type="gramEnd"/>
      <w:r w:rsidRPr="00957B16">
        <w:rPr>
          <w:lang w:val="pt-BR"/>
        </w:rPr>
        <w:t xml:space="preserve">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w:t>
      </w:r>
      <w:proofErr w:type="gramStart"/>
      <w:r w:rsidRPr="00957B16">
        <w:rPr>
          <w:lang w:val="pt-BR"/>
        </w:rPr>
        <w:t>à</w:t>
      </w:r>
      <w:proofErr w:type="gramEnd"/>
      <w:r w:rsidRPr="00957B16">
        <w:rPr>
          <w:lang w:val="pt-BR"/>
        </w:rPr>
        <w:t xml:space="preserve">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 xml:space="preserve">No dia, hora e local, mencionados no preâmbulo deste edital, na presença das licitantes e demais pessoas presentes à sessão pública do pregão, o pregoeiro, inicialmente, receberá os envelopes </w:t>
      </w:r>
      <w:proofErr w:type="spellStart"/>
      <w:r w:rsidRPr="00B67768">
        <w:rPr>
          <w:lang w:val="pt-BR"/>
        </w:rPr>
        <w:t>nºs</w:t>
      </w:r>
      <w:proofErr w:type="spellEnd"/>
      <w:r w:rsidRPr="00B67768">
        <w:rPr>
          <w:lang w:val="pt-BR"/>
        </w:rPr>
        <w:t xml:space="preserve">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A434DC">
      <w:pPr>
        <w:tabs>
          <w:tab w:val="left" w:pos="389"/>
        </w:tabs>
        <w:spacing w:line="252" w:lineRule="exact"/>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r w:rsidR="00A434DC" w:rsidRPr="00413EFC">
        <w:rPr>
          <w:lang w:val="pt-BR"/>
        </w:rPr>
        <w:t xml:space="preserve"> ( anexo VII)</w:t>
      </w:r>
    </w:p>
    <w:p w:rsidR="006B589B" w:rsidRDefault="006B589B" w:rsidP="006B589B">
      <w:pPr>
        <w:pStyle w:val="PargrafodaLista"/>
        <w:numPr>
          <w:ilvl w:val="0"/>
          <w:numId w:val="22"/>
        </w:numPr>
        <w:tabs>
          <w:tab w:val="left" w:pos="377"/>
        </w:tabs>
        <w:spacing w:line="252" w:lineRule="exact"/>
        <w:ind w:right="0" w:hanging="259"/>
      </w:pPr>
      <w:proofErr w:type="spellStart"/>
      <w:r>
        <w:t>razão</w:t>
      </w:r>
      <w:proofErr w:type="spellEnd"/>
      <w:r>
        <w:t xml:space="preserve"> social da</w:t>
      </w:r>
      <w:r>
        <w:rPr>
          <w:spacing w:val="-5"/>
        </w:rPr>
        <w:t xml:space="preserve"> </w:t>
      </w:r>
      <w:proofErr w:type="spellStart"/>
      <w:r>
        <w:t>empresa</w:t>
      </w:r>
      <w:proofErr w:type="spellEnd"/>
      <w:r>
        <w:t>;</w:t>
      </w:r>
    </w:p>
    <w:p w:rsidR="006B589B" w:rsidRDefault="006B589B" w:rsidP="006B589B">
      <w:pPr>
        <w:pStyle w:val="PargrafodaLista"/>
        <w:numPr>
          <w:ilvl w:val="0"/>
          <w:numId w:val="22"/>
        </w:numPr>
        <w:tabs>
          <w:tab w:val="left" w:pos="389"/>
        </w:tabs>
        <w:spacing w:line="252" w:lineRule="exact"/>
        <w:ind w:left="388" w:right="0" w:hanging="271"/>
      </w:pPr>
      <w:proofErr w:type="spellStart"/>
      <w:proofErr w:type="gramStart"/>
      <w:r>
        <w:t>preço</w:t>
      </w:r>
      <w:proofErr w:type="spellEnd"/>
      <w:proofErr w:type="gramEnd"/>
      <w:r>
        <w:t xml:space="preserve"> </w:t>
      </w:r>
      <w:proofErr w:type="spellStart"/>
      <w:r>
        <w:t>unitário</w:t>
      </w:r>
      <w:proofErr w:type="spellEnd"/>
      <w:r>
        <w:t xml:space="preserve"> e</w:t>
      </w:r>
      <w:r>
        <w:rPr>
          <w:spacing w:val="-3"/>
        </w:rPr>
        <w:t xml:space="preserve"> </w:t>
      </w:r>
      <w:r>
        <w:t>total.</w:t>
      </w:r>
    </w:p>
    <w:p w:rsidR="00A434DC" w:rsidRDefault="00A434DC" w:rsidP="00A434DC">
      <w:pPr>
        <w:pStyle w:val="PargrafodaLista"/>
        <w:tabs>
          <w:tab w:val="left" w:pos="389"/>
        </w:tabs>
        <w:spacing w:line="252" w:lineRule="exact"/>
        <w:ind w:left="388" w:right="0"/>
      </w:pPr>
    </w:p>
    <w:p w:rsidR="006B589B" w:rsidRDefault="006B589B" w:rsidP="00F24DF4">
      <w:pPr>
        <w:pStyle w:val="Corpodetexto"/>
        <w:spacing w:line="242" w:lineRule="auto"/>
        <w:ind w:right="104"/>
        <w:jc w:val="both"/>
        <w:rPr>
          <w:sz w:val="21"/>
          <w:lang w:val="pt-BR"/>
        </w:rPr>
      </w:pPr>
      <w:r w:rsidRPr="00B67768">
        <w:rPr>
          <w:b/>
          <w:lang w:val="pt-BR"/>
        </w:rPr>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Default="004A3405" w:rsidP="004A3405">
      <w:pPr>
        <w:tabs>
          <w:tab w:val="left" w:pos="500"/>
        </w:tabs>
        <w:spacing w:line="242" w:lineRule="auto"/>
        <w:rPr>
          <w:lang w:val="pt-BR"/>
        </w:rPr>
      </w:pPr>
    </w:p>
    <w:p w:rsidR="003F0162" w:rsidRDefault="003F0162" w:rsidP="004A3405">
      <w:pPr>
        <w:tabs>
          <w:tab w:val="left" w:pos="500"/>
        </w:tabs>
        <w:spacing w:line="242" w:lineRule="auto"/>
        <w:rPr>
          <w:lang w:val="pt-BR"/>
        </w:rPr>
      </w:pPr>
    </w:p>
    <w:p w:rsidR="003F0162" w:rsidRDefault="003F0162" w:rsidP="004A3405">
      <w:pPr>
        <w:tabs>
          <w:tab w:val="left" w:pos="500"/>
        </w:tabs>
        <w:spacing w:line="242" w:lineRule="auto"/>
        <w:rPr>
          <w:lang w:val="pt-BR"/>
        </w:rPr>
      </w:pPr>
    </w:p>
    <w:p w:rsidR="003F0162" w:rsidRDefault="003F0162" w:rsidP="004A3405">
      <w:pPr>
        <w:tabs>
          <w:tab w:val="left" w:pos="500"/>
        </w:tabs>
        <w:spacing w:line="242" w:lineRule="auto"/>
        <w:rPr>
          <w:lang w:val="pt-BR"/>
        </w:rPr>
      </w:pPr>
    </w:p>
    <w:p w:rsidR="003F0162" w:rsidRPr="004A3405" w:rsidRDefault="003F0162"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lastRenderedPageBreak/>
        <w:t xml:space="preserve">Não havendo, pelo menos, 03 (três) ofertas nas condições definidas no subitem anterior, poderão as autoras das melhores propostas, até no máximo de 03 (três), </w:t>
      </w:r>
      <w:proofErr w:type="gramStart"/>
      <w:r w:rsidRPr="00957B16">
        <w:rPr>
          <w:lang w:val="pt-BR"/>
        </w:rPr>
        <w:t>oferecer</w:t>
      </w:r>
      <w:proofErr w:type="gramEnd"/>
      <w:r w:rsidRPr="00957B16">
        <w:rPr>
          <w:lang w:val="pt-BR"/>
        </w:rPr>
        <w:t xml:space="preserve">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 xml:space="preserve">No curso da sessão, as autoras das propostas que atenderem aos requisitos dos itens anteriores </w:t>
      </w:r>
      <w:proofErr w:type="gramStart"/>
      <w:r w:rsidRPr="00B67768">
        <w:rPr>
          <w:lang w:val="pt-BR"/>
        </w:rPr>
        <w:t>serão</w:t>
      </w:r>
      <w:proofErr w:type="gramEnd"/>
      <w:r w:rsidRPr="00B67768">
        <w:rPr>
          <w:lang w:val="pt-BR"/>
        </w:rPr>
        <w:t xml:space="preserve">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 xml:space="preserve">A oferta dos lances deverá ser efetuada no momento em que for conferida a palavra à licitante, obedecida </w:t>
      </w:r>
      <w:proofErr w:type="gramStart"/>
      <w:r w:rsidRPr="00957B16">
        <w:rPr>
          <w:lang w:val="pt-BR"/>
        </w:rPr>
        <w:t>a</w:t>
      </w:r>
      <w:proofErr w:type="gramEnd"/>
      <w:r w:rsidRPr="00957B16">
        <w:rPr>
          <w:lang w:val="pt-BR"/>
        </w:rPr>
        <w:t xml:space="preserve"> ordem.</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6B589B" w:rsidRPr="00B67768" w:rsidRDefault="003D1F31" w:rsidP="006B589B">
      <w:pPr>
        <w:pStyle w:val="Corpodetexto"/>
        <w:spacing w:line="247" w:lineRule="exact"/>
        <w:jc w:val="both"/>
        <w:rPr>
          <w:lang w:val="pt-BR"/>
        </w:rPr>
      </w:pPr>
      <w:r w:rsidRPr="00B67768">
        <w:rPr>
          <w:b/>
          <w:lang w:val="pt-BR"/>
        </w:rPr>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proofErr w:type="gramStart"/>
      <w:r w:rsidRPr="00B67768">
        <w:rPr>
          <w:lang w:val="pt-BR"/>
        </w:rPr>
        <w:t>não</w:t>
      </w:r>
      <w:proofErr w:type="gramEnd"/>
      <w:r w:rsidRPr="00B67768">
        <w:rPr>
          <w:lang w:val="pt-BR"/>
        </w:rPr>
        <w:t xml:space="preserve">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proofErr w:type="gramStart"/>
      <w:r w:rsidRPr="00B67768">
        <w:rPr>
          <w:lang w:val="pt-BR"/>
        </w:rPr>
        <w:t>forem</w:t>
      </w:r>
      <w:proofErr w:type="gramEnd"/>
      <w:r w:rsidRPr="00B67768">
        <w:rPr>
          <w:lang w:val="pt-BR"/>
        </w:rPr>
        <w:t xml:space="preserve">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proofErr w:type="gramStart"/>
      <w:r w:rsidRPr="00B67768">
        <w:rPr>
          <w:lang w:val="pt-BR"/>
        </w:rPr>
        <w:t>afrontem</w:t>
      </w:r>
      <w:proofErr w:type="gramEnd"/>
      <w:r w:rsidRPr="00B67768">
        <w:rPr>
          <w:lang w:val="pt-BR"/>
        </w:rPr>
        <w:t xml:space="preserve">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proofErr w:type="gramStart"/>
      <w:r w:rsidRPr="007464A8">
        <w:rPr>
          <w:lang w:val="pt-BR"/>
        </w:rPr>
        <w:t>contiverem</w:t>
      </w:r>
      <w:proofErr w:type="gramEnd"/>
      <w:r w:rsidRPr="007464A8">
        <w:rPr>
          <w:lang w:val="pt-BR"/>
        </w:rPr>
        <w:t xml:space="preserve"> opções de preços alternativos ou que apresentarem preços manifestamente</w:t>
      </w:r>
      <w:r w:rsidRPr="007464A8">
        <w:rPr>
          <w:spacing w:val="-5"/>
          <w:lang w:val="pt-BR"/>
        </w:rPr>
        <w:t xml:space="preserve"> </w:t>
      </w:r>
      <w:r w:rsidRPr="007464A8">
        <w:rPr>
          <w:lang w:val="pt-BR"/>
        </w:rPr>
        <w:t>inexeqüíveis.</w:t>
      </w:r>
    </w:p>
    <w:p w:rsidR="00744ADC"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 xml:space="preserve">que apresentar preço manifestadamente inexeqüível, assim considerado aquele que comprovadamente, for insuficiente para a cobertura dos custos da contratação, apresente preços </w:t>
      </w:r>
      <w:proofErr w:type="gramStart"/>
      <w:r w:rsidRPr="00B535EF">
        <w:rPr>
          <w:lang w:val="pt-BR"/>
        </w:rPr>
        <w:t>global ou unitários simbólicos, irrisórios</w:t>
      </w:r>
      <w:proofErr w:type="gramEnd"/>
      <w:r w:rsidRPr="00B535EF">
        <w:rPr>
          <w:lang w:val="pt-BR"/>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3F0162" w:rsidRDefault="003F0162" w:rsidP="003F0162">
      <w:pPr>
        <w:tabs>
          <w:tab w:val="left" w:pos="553"/>
        </w:tabs>
        <w:spacing w:line="242" w:lineRule="auto"/>
        <w:rPr>
          <w:lang w:val="pt-BR"/>
        </w:rPr>
      </w:pPr>
    </w:p>
    <w:p w:rsidR="003F0162" w:rsidRPr="003F0162" w:rsidRDefault="003F0162" w:rsidP="003F0162">
      <w:pPr>
        <w:tabs>
          <w:tab w:val="left" w:pos="553"/>
        </w:tabs>
        <w:spacing w:line="242" w:lineRule="auto"/>
        <w:rPr>
          <w:lang w:val="pt-BR"/>
        </w:rPr>
      </w:pPr>
    </w:p>
    <w:p w:rsidR="006B589B" w:rsidRPr="00B535EF" w:rsidRDefault="006B589B" w:rsidP="006B589B">
      <w:pPr>
        <w:pStyle w:val="Corpodetexto"/>
        <w:spacing w:line="242" w:lineRule="auto"/>
        <w:ind w:right="104"/>
        <w:jc w:val="both"/>
        <w:rPr>
          <w:lang w:val="pt-BR"/>
        </w:rPr>
      </w:pPr>
      <w:r w:rsidRPr="00B535EF">
        <w:rPr>
          <w:b/>
          <w:lang w:val="pt-BR"/>
        </w:rPr>
        <w:lastRenderedPageBreak/>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5F66BC" w:rsidP="00B248A1">
      <w:pPr>
        <w:pStyle w:val="PargrafodaLista"/>
        <w:numPr>
          <w:ilvl w:val="1"/>
          <w:numId w:val="15"/>
        </w:numPr>
        <w:tabs>
          <w:tab w:val="left" w:pos="776"/>
        </w:tabs>
        <w:spacing w:line="242" w:lineRule="auto"/>
        <w:rPr>
          <w:lang w:val="pt-BR"/>
        </w:rPr>
      </w:pPr>
      <w:proofErr w:type="gramStart"/>
      <w:r w:rsidRPr="005F66BC">
        <w:rPr>
          <w:b/>
          <w:lang w:val="pt-BR"/>
        </w:rPr>
        <w:t>f)</w:t>
      </w:r>
      <w:proofErr w:type="gramEnd"/>
      <w:r w:rsidR="006B589B"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006B589B" w:rsidRPr="00B535EF">
        <w:rPr>
          <w:lang w:val="pt-BR"/>
        </w:rPr>
        <w:t xml:space="preserve"> deste edital.</w:t>
      </w:r>
    </w:p>
    <w:p w:rsidR="006B589B" w:rsidRPr="00B535EF" w:rsidRDefault="005F66BC" w:rsidP="006B589B">
      <w:pPr>
        <w:pStyle w:val="PargrafodaLista"/>
        <w:numPr>
          <w:ilvl w:val="2"/>
          <w:numId w:val="15"/>
        </w:numPr>
        <w:tabs>
          <w:tab w:val="left" w:pos="939"/>
        </w:tabs>
        <w:spacing w:line="242" w:lineRule="auto"/>
        <w:ind w:right="105"/>
        <w:rPr>
          <w:lang w:val="pt-BR"/>
        </w:rPr>
      </w:pPr>
      <w:proofErr w:type="gramStart"/>
      <w:r w:rsidRPr="005F66BC">
        <w:rPr>
          <w:b/>
          <w:lang w:val="pt-BR"/>
        </w:rPr>
        <w:t>g)</w:t>
      </w:r>
      <w:proofErr w:type="gramEnd"/>
      <w:r w:rsidR="006B589B" w:rsidRPr="00B535EF">
        <w:rPr>
          <w:lang w:val="pt-BR"/>
        </w:rPr>
        <w:t>Entendem-se como empate ficto aquelas situações em que as propostas apresentadas pela microempresa e pela empresa de pequeno porte, sejam superiores em até 5% (cinco por cento) à proposta de menor</w:t>
      </w:r>
      <w:r w:rsidR="006B589B" w:rsidRPr="00B535EF">
        <w:rPr>
          <w:spacing w:val="-9"/>
          <w:lang w:val="pt-BR"/>
        </w:rPr>
        <w:t xml:space="preserve"> </w:t>
      </w:r>
      <w:r w:rsidR="006B589B" w:rsidRPr="00B535EF">
        <w:rPr>
          <w:lang w:val="pt-BR"/>
        </w:rPr>
        <w:t>valor.</w:t>
      </w:r>
    </w:p>
    <w:p w:rsidR="006B589B" w:rsidRPr="00B535EF" w:rsidRDefault="005F66BC" w:rsidP="006B589B">
      <w:pPr>
        <w:pStyle w:val="PargrafodaLista"/>
        <w:numPr>
          <w:ilvl w:val="1"/>
          <w:numId w:val="14"/>
        </w:numPr>
        <w:tabs>
          <w:tab w:val="left" w:pos="670"/>
        </w:tabs>
        <w:spacing w:line="249" w:lineRule="exact"/>
        <w:ind w:right="0"/>
        <w:rPr>
          <w:lang w:val="pt-BR"/>
        </w:rPr>
      </w:pPr>
      <w:proofErr w:type="gramStart"/>
      <w:r w:rsidRPr="005F66BC">
        <w:rPr>
          <w:b/>
          <w:lang w:val="pt-BR"/>
        </w:rPr>
        <w:t>h)</w:t>
      </w:r>
      <w:proofErr w:type="gramEnd"/>
      <w:r w:rsidR="006B589B" w:rsidRPr="00B535EF">
        <w:rPr>
          <w:lang w:val="pt-BR"/>
        </w:rPr>
        <w:t xml:space="preserve">Ocorrendo o empate, na forma do item anterior, </w:t>
      </w:r>
      <w:proofErr w:type="spellStart"/>
      <w:r w:rsidR="006B589B" w:rsidRPr="00B535EF">
        <w:rPr>
          <w:lang w:val="pt-BR"/>
        </w:rPr>
        <w:t>proceder-se-à</w:t>
      </w:r>
      <w:proofErr w:type="spellEnd"/>
      <w:r w:rsidR="006B589B" w:rsidRPr="00B535EF">
        <w:rPr>
          <w:lang w:val="pt-BR"/>
        </w:rPr>
        <w:t xml:space="preserve"> da seguinte</w:t>
      </w:r>
      <w:r w:rsidR="006B589B" w:rsidRPr="00B535EF">
        <w:rPr>
          <w:spacing w:val="-16"/>
          <w:lang w:val="pt-BR"/>
        </w:rPr>
        <w:t xml:space="preserve"> </w:t>
      </w:r>
      <w:r w:rsidR="006B589B"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 xml:space="preserve">A microempresa ou a empresa de pequeno porte detentora da proposta de menor valor será convocada para apresentar, no prazo de </w:t>
      </w:r>
      <w:proofErr w:type="gramStart"/>
      <w:r w:rsidRPr="00957B16">
        <w:rPr>
          <w:lang w:val="pt-BR"/>
        </w:rPr>
        <w:t>05 (cinco) minutos, proposta</w:t>
      </w:r>
      <w:proofErr w:type="gramEnd"/>
      <w:r w:rsidRPr="00957B16">
        <w:rPr>
          <w:lang w:val="pt-BR"/>
        </w:rPr>
        <w:t xml:space="preserve">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proofErr w:type="gramStart"/>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roofErr w:type="gramEnd"/>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6.</w:t>
      </w:r>
      <w:r w:rsidR="009619B1">
        <w:rPr>
          <w:b/>
          <w:lang w:val="pt-BR"/>
        </w:rPr>
        <w:t>3</w:t>
      </w:r>
      <w:r w:rsidRPr="00B67768">
        <w:rPr>
          <w:b/>
          <w:lang w:val="pt-BR"/>
        </w:rPr>
        <w:t xml:space="preserve">.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w:t>
      </w:r>
      <w:r w:rsidR="00FC6CDC">
        <w:rPr>
          <w:lang w:val="pt-BR"/>
        </w:rPr>
        <w:t xml:space="preserve"> “f”, “g” e “h</w:t>
      </w:r>
      <w:r w:rsidRPr="00957B16">
        <w:rPr>
          <w:lang w:val="pt-BR"/>
        </w:rPr>
        <w:t>,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7464A8">
      <w:pPr>
        <w:tabs>
          <w:tab w:val="left" w:pos="716"/>
        </w:tabs>
        <w:rPr>
          <w:lang w:val="pt-BR"/>
        </w:rPr>
      </w:pPr>
    </w:p>
    <w:p w:rsidR="007464A8" w:rsidRDefault="007464A8" w:rsidP="007464A8">
      <w:pPr>
        <w:tabs>
          <w:tab w:val="left" w:pos="716"/>
        </w:tabs>
        <w:rPr>
          <w:lang w:val="pt-BR"/>
        </w:rPr>
      </w:pP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w:t>
      </w:r>
      <w:proofErr w:type="gramStart"/>
      <w:r w:rsidRPr="00957B16">
        <w:rPr>
          <w:lang w:val="pt-BR"/>
        </w:rPr>
        <w:t>modelo</w:t>
      </w:r>
      <w:r w:rsidRPr="00957B16">
        <w:rPr>
          <w:spacing w:val="-3"/>
          <w:lang w:val="pt-BR"/>
        </w:rPr>
        <w:t xml:space="preserve"> </w:t>
      </w:r>
      <w:r w:rsidRPr="00957B16">
        <w:rPr>
          <w:lang w:val="pt-BR"/>
        </w:rPr>
        <w:t>anexo</w:t>
      </w:r>
      <w:r w:rsidR="00F67D3E">
        <w:rPr>
          <w:lang w:val="pt-BR"/>
        </w:rPr>
        <w:t xml:space="preserve"> VI</w:t>
      </w:r>
      <w:proofErr w:type="gramEnd"/>
      <w:r w:rsidRPr="00957B16">
        <w:rPr>
          <w:lang w:val="pt-BR"/>
        </w:rPr>
        <w:t>).</w:t>
      </w:r>
    </w:p>
    <w:p w:rsidR="003F0162" w:rsidRDefault="003F0162" w:rsidP="003F0162">
      <w:pPr>
        <w:tabs>
          <w:tab w:val="left" w:pos="766"/>
        </w:tabs>
        <w:ind w:right="103"/>
        <w:rPr>
          <w:lang w:val="pt-BR"/>
        </w:rPr>
      </w:pPr>
    </w:p>
    <w:p w:rsidR="003F0162" w:rsidRDefault="003F0162" w:rsidP="003F0162">
      <w:pPr>
        <w:tabs>
          <w:tab w:val="left" w:pos="766"/>
        </w:tabs>
        <w:ind w:right="103"/>
        <w:rPr>
          <w:lang w:val="pt-BR"/>
        </w:rPr>
      </w:pPr>
    </w:p>
    <w:p w:rsidR="003F0162" w:rsidRPr="003F0162" w:rsidRDefault="003F0162" w:rsidP="003F0162">
      <w:pPr>
        <w:tabs>
          <w:tab w:val="left" w:pos="766"/>
        </w:tabs>
        <w:ind w:right="103"/>
        <w:rPr>
          <w:lang w:val="pt-BR"/>
        </w:rPr>
      </w:pP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lastRenderedPageBreak/>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proofErr w:type="gramStart"/>
      <w:r w:rsidRPr="00B67768">
        <w:rPr>
          <w:lang w:val="pt-BR"/>
        </w:rPr>
        <w:t>registro</w:t>
      </w:r>
      <w:proofErr w:type="gramEnd"/>
      <w:r w:rsidRPr="00B67768">
        <w:rPr>
          <w:lang w:val="pt-BR"/>
        </w:rPr>
        <w:t xml:space="preserve">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proofErr w:type="gramStart"/>
      <w:r w:rsidRPr="00B67768">
        <w:rPr>
          <w:lang w:val="pt-BR"/>
        </w:rPr>
        <w:t>ato</w:t>
      </w:r>
      <w:proofErr w:type="gramEnd"/>
      <w:r w:rsidRPr="00B67768">
        <w:rPr>
          <w:lang w:val="pt-BR"/>
        </w:rPr>
        <w:t xml:space="preserve">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proofErr w:type="gramStart"/>
      <w:r w:rsidRPr="00B67768">
        <w:rPr>
          <w:lang w:val="pt-BR"/>
        </w:rPr>
        <w:t>prova</w:t>
      </w:r>
      <w:proofErr w:type="gramEnd"/>
      <w:r w:rsidRPr="00B67768">
        <w:rPr>
          <w:lang w:val="pt-BR"/>
        </w:rPr>
        <w:t xml:space="preserve">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proofErr w:type="gramStart"/>
      <w:r w:rsidRPr="00957B16">
        <w:rPr>
          <w:lang w:val="pt-BR"/>
        </w:rPr>
        <w:t>decreto</w:t>
      </w:r>
      <w:proofErr w:type="gramEnd"/>
      <w:r w:rsidRPr="00957B16">
        <w:rPr>
          <w:lang w:val="pt-BR"/>
        </w:rPr>
        <w:t xml:space="preserve">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24373B" w:rsidRPr="00413EFC" w:rsidRDefault="0024373B" w:rsidP="00D92A2D">
      <w:pPr>
        <w:pStyle w:val="Corpodetexto"/>
        <w:ind w:right="104"/>
        <w:jc w:val="both"/>
        <w:rPr>
          <w:lang w:val="pt-BR"/>
        </w:rPr>
      </w:pPr>
      <w:r w:rsidRPr="00957B16">
        <w:rPr>
          <w:b/>
          <w:lang w:val="pt-BR"/>
        </w:rPr>
        <w:t xml:space="preserve">7.1. </w:t>
      </w:r>
      <w:r w:rsidRPr="00957B16">
        <w:rPr>
          <w:lang w:val="pt-BR"/>
        </w:rPr>
        <w:t>Será dispensada da apresentação, no envelope de habilitação, dos do</w:t>
      </w:r>
      <w:r>
        <w:rPr>
          <w:lang w:val="pt-BR"/>
        </w:rPr>
        <w:t>cumentos referidos nas alienas anteriores</w:t>
      </w:r>
      <w:r w:rsidRPr="00957B16">
        <w:rPr>
          <w:lang w:val="pt-BR"/>
        </w:rPr>
        <w:t>, a empresa que já os houver apresentado no momento do credenciamento, previsto item 03 deste edital.</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proofErr w:type="gramStart"/>
      <w:r w:rsidRPr="00BE6B01">
        <w:rPr>
          <w:lang w:val="pt-BR"/>
        </w:rPr>
        <w:t>7.</w:t>
      </w:r>
      <w:r w:rsidR="00090456">
        <w:rPr>
          <w:lang w:val="pt-BR"/>
        </w:rPr>
        <w:t>2</w:t>
      </w:r>
      <w:r w:rsidRPr="00BE6B01">
        <w:rPr>
          <w:lang w:val="pt-BR"/>
        </w:rPr>
        <w:t xml:space="preserve"> REGULARIDADE</w:t>
      </w:r>
      <w:proofErr w:type="gramEnd"/>
      <w:r w:rsidRPr="00BE6B01">
        <w:rPr>
          <w:lang w:val="pt-BR"/>
        </w:rPr>
        <w:t xml:space="preserv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proofErr w:type="gramStart"/>
      <w:r w:rsidRPr="00B67768">
        <w:rPr>
          <w:lang w:val="pt-BR"/>
        </w:rPr>
        <w:t>prova</w:t>
      </w:r>
      <w:proofErr w:type="gramEnd"/>
      <w:r w:rsidRPr="00B67768">
        <w:rPr>
          <w:lang w:val="pt-BR"/>
        </w:rPr>
        <w:t xml:space="preserve">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proofErr w:type="gramStart"/>
      <w:r w:rsidRPr="00B67768">
        <w:rPr>
          <w:lang w:val="pt-BR"/>
        </w:rPr>
        <w:t>prova</w:t>
      </w:r>
      <w:proofErr w:type="gramEnd"/>
      <w:r w:rsidRPr="00B67768">
        <w:rPr>
          <w:lang w:val="pt-BR"/>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proofErr w:type="gramStart"/>
      <w:r w:rsidRPr="00B67768">
        <w:rPr>
          <w:lang w:val="pt-BR"/>
        </w:rPr>
        <w:t>prova</w:t>
      </w:r>
      <w:proofErr w:type="gramEnd"/>
      <w:r w:rsidRPr="00B67768">
        <w:rPr>
          <w:lang w:val="pt-BR"/>
        </w:rPr>
        <w:t xml:space="preserve">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proofErr w:type="gramStart"/>
      <w:r w:rsidRPr="00B67768">
        <w:rPr>
          <w:lang w:val="pt-BR"/>
        </w:rPr>
        <w:t>prova</w:t>
      </w:r>
      <w:proofErr w:type="gramEnd"/>
      <w:r w:rsidRPr="00B67768">
        <w:rPr>
          <w:lang w:val="pt-BR"/>
        </w:rPr>
        <w:t xml:space="preserve"> de regularidade com a Fazenda Municipal, relativa ao domicílio ou sede do licitante;</w:t>
      </w:r>
    </w:p>
    <w:p w:rsidR="00307AD1" w:rsidRPr="00413EFC" w:rsidRDefault="00307AD1" w:rsidP="00307AD1">
      <w:pPr>
        <w:pStyle w:val="PargrafodaLista"/>
        <w:numPr>
          <w:ilvl w:val="0"/>
          <w:numId w:val="10"/>
        </w:numPr>
        <w:tabs>
          <w:tab w:val="left" w:pos="428"/>
        </w:tabs>
        <w:spacing w:line="244" w:lineRule="auto"/>
        <w:ind w:right="109" w:firstLine="0"/>
        <w:rPr>
          <w:lang w:val="pt-BR"/>
        </w:rPr>
      </w:pPr>
      <w:proofErr w:type="gramStart"/>
      <w:r w:rsidRPr="00413EFC">
        <w:rPr>
          <w:lang w:val="pt-BR"/>
        </w:rPr>
        <w:t>prova</w:t>
      </w:r>
      <w:proofErr w:type="gramEnd"/>
      <w:r w:rsidRPr="00413EFC">
        <w:rPr>
          <w:lang w:val="pt-BR"/>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307AD1" w:rsidRPr="00413EFC" w:rsidRDefault="00307AD1" w:rsidP="00307AD1">
      <w:pPr>
        <w:pStyle w:val="PargrafodaLista"/>
        <w:numPr>
          <w:ilvl w:val="0"/>
          <w:numId w:val="10"/>
        </w:numPr>
        <w:tabs>
          <w:tab w:val="left" w:pos="329"/>
        </w:tabs>
        <w:spacing w:line="242" w:lineRule="auto"/>
        <w:ind w:right="163" w:firstLine="0"/>
        <w:rPr>
          <w:lang w:val="pt-BR"/>
        </w:rPr>
      </w:pPr>
      <w:proofErr w:type="gramStart"/>
      <w:r w:rsidRPr="00413EFC">
        <w:rPr>
          <w:lang w:val="pt-BR"/>
        </w:rPr>
        <w:t>prova</w:t>
      </w:r>
      <w:proofErr w:type="gramEnd"/>
      <w:r w:rsidRPr="00413EFC">
        <w:rPr>
          <w:lang w:val="pt-BR"/>
        </w:rPr>
        <w:t xml:space="preserve"> de inexistência de débitos inadimplidos perante a Justiça do Trabalho, mediante a apresentação de certidão negativa, nos termos do Título VII-A da Consolidação das Leis do Trabalho, aprovada pelo Decreto-Lei nº 5.452, de 1º de maio de</w:t>
      </w:r>
      <w:r w:rsidRPr="00413EFC">
        <w:rPr>
          <w:spacing w:val="-13"/>
          <w:lang w:val="pt-BR"/>
        </w:rPr>
        <w:t xml:space="preserve"> </w:t>
      </w:r>
      <w:r w:rsidRPr="00413EFC">
        <w:rPr>
          <w:lang w:val="pt-BR"/>
        </w:rPr>
        <w:t>1943.</w:t>
      </w:r>
    </w:p>
    <w:p w:rsidR="009E54A8" w:rsidRPr="00413EFC" w:rsidRDefault="009E54A8" w:rsidP="009E54A8">
      <w:pPr>
        <w:pStyle w:val="PargrafodaLista"/>
        <w:numPr>
          <w:ilvl w:val="0"/>
          <w:numId w:val="10"/>
        </w:numPr>
        <w:tabs>
          <w:tab w:val="left" w:pos="329"/>
        </w:tabs>
        <w:spacing w:line="242" w:lineRule="auto"/>
        <w:ind w:right="163" w:firstLine="0"/>
        <w:jc w:val="left"/>
        <w:rPr>
          <w:lang w:val="pt-BR"/>
        </w:rPr>
      </w:pPr>
      <w:r w:rsidRPr="00413EFC">
        <w:rPr>
          <w:lang w:val="pt-BR"/>
        </w:rPr>
        <w:t>Alvará de Licença de Localização.</w:t>
      </w:r>
    </w:p>
    <w:p w:rsidR="008F5C19" w:rsidRDefault="008F5C19" w:rsidP="008F5C19">
      <w:pPr>
        <w:pStyle w:val="PargrafodaLista"/>
        <w:numPr>
          <w:ilvl w:val="0"/>
          <w:numId w:val="10"/>
        </w:numPr>
        <w:tabs>
          <w:tab w:val="left" w:pos="329"/>
        </w:tabs>
        <w:spacing w:line="242" w:lineRule="auto"/>
        <w:ind w:right="163" w:firstLine="0"/>
        <w:rPr>
          <w:lang w:val="pt-BR"/>
        </w:rPr>
      </w:pPr>
      <w:r w:rsidRPr="00413EFC">
        <w:rPr>
          <w:lang w:val="pt-BR"/>
        </w:rPr>
        <w:t xml:space="preserve">Declaração de </w:t>
      </w:r>
      <w:proofErr w:type="gramStart"/>
      <w:r w:rsidRPr="00413EFC">
        <w:rPr>
          <w:lang w:val="pt-BR"/>
        </w:rPr>
        <w:t>Idoneidade.</w:t>
      </w:r>
      <w:proofErr w:type="gramEnd"/>
      <w:r w:rsidR="002155C1" w:rsidRPr="00413EFC">
        <w:rPr>
          <w:lang w:val="pt-BR"/>
        </w:rPr>
        <w:t>( anexo VIII)</w:t>
      </w:r>
    </w:p>
    <w:p w:rsidR="009E416A" w:rsidRPr="00460C7E" w:rsidRDefault="009E416A" w:rsidP="009E416A">
      <w:pPr>
        <w:pStyle w:val="PargrafodaLista"/>
        <w:tabs>
          <w:tab w:val="left" w:pos="428"/>
        </w:tabs>
        <w:spacing w:before="1"/>
        <w:ind w:right="106"/>
        <w:rPr>
          <w:b/>
          <w:lang w:val="pt-BR"/>
        </w:rPr>
      </w:pPr>
      <w:r w:rsidRPr="009E416A">
        <w:rPr>
          <w:b/>
          <w:lang w:val="pt-BR"/>
        </w:rPr>
        <w:t>i)</w:t>
      </w:r>
      <w:r>
        <w:rPr>
          <w:lang w:val="pt-BR"/>
        </w:rPr>
        <w:t xml:space="preserve">   </w:t>
      </w:r>
      <w:r w:rsidRPr="00460C7E">
        <w:rPr>
          <w:lang w:val="pt-BR"/>
        </w:rPr>
        <w:t>Declaração de Cumprimento e Requisito de Habilitação</w:t>
      </w:r>
      <w:r w:rsidRPr="00460C7E">
        <w:rPr>
          <w:b/>
          <w:lang w:val="pt-BR"/>
        </w:rPr>
        <w:t xml:space="preserve"> (</w:t>
      </w:r>
      <w:r>
        <w:rPr>
          <w:lang w:val="pt-BR"/>
        </w:rPr>
        <w:t xml:space="preserve">Anexo IV) </w:t>
      </w:r>
    </w:p>
    <w:p w:rsidR="009E416A" w:rsidRDefault="009E416A" w:rsidP="009E416A">
      <w:pPr>
        <w:pStyle w:val="PargrafodaLista"/>
        <w:tabs>
          <w:tab w:val="left" w:pos="329"/>
        </w:tabs>
        <w:spacing w:line="242" w:lineRule="auto"/>
        <w:ind w:right="163"/>
        <w:rPr>
          <w:lang w:val="pt-BR"/>
        </w:rPr>
      </w:pPr>
    </w:p>
    <w:p w:rsidR="006B589B" w:rsidRPr="00B67768" w:rsidRDefault="00090456" w:rsidP="006B589B">
      <w:pPr>
        <w:pStyle w:val="PargrafodaLista"/>
        <w:numPr>
          <w:ilvl w:val="1"/>
          <w:numId w:val="9"/>
        </w:numPr>
        <w:tabs>
          <w:tab w:val="left" w:pos="540"/>
        </w:tabs>
        <w:ind w:right="103"/>
        <w:rPr>
          <w:lang w:val="pt-BR"/>
        </w:rPr>
      </w:pPr>
      <w:proofErr w:type="gramStart"/>
      <w:r w:rsidRPr="00090456">
        <w:rPr>
          <w:b/>
          <w:lang w:val="pt-BR"/>
        </w:rPr>
        <w:t>7.2.1</w:t>
      </w:r>
      <w:r>
        <w:rPr>
          <w:lang w:val="pt-BR"/>
        </w:rPr>
        <w:t>.</w:t>
      </w:r>
      <w:proofErr w:type="gramEnd"/>
      <w:r w:rsidR="006B589B" w:rsidRPr="00B67768">
        <w:rPr>
          <w:lang w:val="pt-BR"/>
        </w:rPr>
        <w:t>A microempresa e a empresa de pequeno porte, bem como a coope</w:t>
      </w:r>
      <w:r w:rsidR="002E32D5" w:rsidRPr="00B67768">
        <w:rPr>
          <w:lang w:val="pt-BR"/>
        </w:rPr>
        <w:t>rativa que atender ao item 3</w:t>
      </w:r>
      <w:r w:rsidR="006B589B" w:rsidRPr="00B67768">
        <w:rPr>
          <w:lang w:val="pt-BR"/>
        </w:rPr>
        <w:t xml:space="preserve">, que possuir restrição em qualquer dos documentos de </w:t>
      </w:r>
      <w:r w:rsidR="006B589B" w:rsidRPr="00B67768">
        <w:rPr>
          <w:b/>
          <w:lang w:val="pt-BR"/>
        </w:rPr>
        <w:t>regularidade fiscal</w:t>
      </w:r>
      <w:r w:rsidR="002E32D5" w:rsidRPr="00B67768">
        <w:rPr>
          <w:lang w:val="pt-BR"/>
        </w:rPr>
        <w:t>, previstos no item 7</w:t>
      </w:r>
      <w:r w:rsidR="006B589B"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006B589B" w:rsidRPr="00B67768">
        <w:rPr>
          <w:spacing w:val="-4"/>
          <w:lang w:val="pt-BR"/>
        </w:rPr>
        <w:t xml:space="preserve"> </w:t>
      </w:r>
      <w:r w:rsidR="006B589B"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 xml:space="preserve">O prazo de que trata o item anterior poderá ser </w:t>
      </w:r>
      <w:proofErr w:type="gramStart"/>
      <w:r w:rsidRPr="00B67768">
        <w:rPr>
          <w:lang w:val="pt-BR"/>
        </w:rPr>
        <w:t>prorrogado uma única vez</w:t>
      </w:r>
      <w:proofErr w:type="gramEnd"/>
      <w:r w:rsidRPr="00B67768">
        <w:rPr>
          <w:lang w:val="pt-BR"/>
        </w:rPr>
        <w:t>,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w:t>
      </w:r>
      <w:r w:rsidR="00090456">
        <w:rPr>
          <w:lang w:val="pt-BR"/>
        </w:rPr>
        <w:t>.1</w:t>
      </w:r>
      <w:r w:rsidRPr="00B67768">
        <w:rPr>
          <w:lang w:val="pt-BR"/>
        </w:rPr>
        <w:t>,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w:t>
      </w:r>
      <w:r w:rsidR="00931AD1">
        <w:rPr>
          <w:lang w:val="pt-BR"/>
        </w:rPr>
        <w:t>.1</w:t>
      </w:r>
      <w:r w:rsidRPr="00BB517B">
        <w:rPr>
          <w:lang w:val="pt-BR"/>
        </w:rPr>
        <w:t xml:space="preserve">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234C26" w:rsidP="006B589B">
      <w:pPr>
        <w:pStyle w:val="PargrafodaLista"/>
        <w:numPr>
          <w:ilvl w:val="2"/>
          <w:numId w:val="9"/>
        </w:numPr>
        <w:tabs>
          <w:tab w:val="left" w:pos="694"/>
        </w:tabs>
        <w:spacing w:line="242" w:lineRule="auto"/>
        <w:rPr>
          <w:lang w:val="pt-BR"/>
        </w:rPr>
      </w:pPr>
      <w:r w:rsidRPr="00234C26">
        <w:rPr>
          <w:lang w:val="pt-BR"/>
        </w:rPr>
        <w:lastRenderedPageBreak/>
        <w:t xml:space="preserve"> </w:t>
      </w:r>
      <w:r w:rsidRPr="00B67768">
        <w:rPr>
          <w:lang w:val="pt-BR"/>
        </w:rPr>
        <w:t>A não regularização da documentação, no prazo fixado no item 7.2</w:t>
      </w:r>
      <w:r>
        <w:rPr>
          <w:lang w:val="pt-BR"/>
        </w:rPr>
        <w:t>.1</w:t>
      </w:r>
      <w:r w:rsidRPr="00B67768">
        <w:rPr>
          <w:lang w:val="pt-BR"/>
        </w:rPr>
        <w:t>, implicará na inabilitação do licit</w:t>
      </w:r>
      <w:r>
        <w:rPr>
          <w:lang w:val="pt-BR"/>
        </w:rPr>
        <w:t xml:space="preserve">ante e </w:t>
      </w:r>
      <w:proofErr w:type="spellStart"/>
      <w:r>
        <w:rPr>
          <w:lang w:val="pt-BR"/>
        </w:rPr>
        <w:t>consequente</w:t>
      </w:r>
      <w:proofErr w:type="spellEnd"/>
      <w:r>
        <w:rPr>
          <w:lang w:val="pt-BR"/>
        </w:rPr>
        <w:t xml:space="preserve"> análise e habilitação da licitante seguinte com o menor</w:t>
      </w:r>
      <w:r w:rsidRPr="00B67768">
        <w:rPr>
          <w:lang w:val="pt-BR"/>
        </w:rPr>
        <w:t xml:space="preserve">, sem prejuízo das penalidades previstas no </w:t>
      </w:r>
      <w:r>
        <w:rPr>
          <w:lang w:val="pt-BR"/>
        </w:rPr>
        <w:t>item 14</w:t>
      </w:r>
      <w:r w:rsidRPr="001A3FEE">
        <w:rPr>
          <w:lang w:val="pt-BR"/>
        </w:rPr>
        <w:t xml:space="preserve"> deste</w:t>
      </w:r>
      <w:r w:rsidRPr="001A3FEE">
        <w:rPr>
          <w:spacing w:val="-9"/>
          <w:lang w:val="pt-BR"/>
        </w:rPr>
        <w:t xml:space="preserve"> </w:t>
      </w:r>
      <w:r w:rsidRPr="001A3FEE">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 xml:space="preserve">O envelope de documentação que não for aberto ficará em poder do pregoeiro pelo prazo de 60 (sessenta) dias, a contar da homologação da licitação, devendo a licitante retirá-lo, após aquele período, no prazo de 5 (cinco) dias, sob pena de </w:t>
      </w:r>
      <w:proofErr w:type="spellStart"/>
      <w:r w:rsidRPr="00957B16">
        <w:rPr>
          <w:lang w:val="pt-BR"/>
        </w:rPr>
        <w:t>inutilização</w:t>
      </w:r>
      <w:proofErr w:type="spellEnd"/>
      <w:r w:rsidRPr="00957B16">
        <w:rPr>
          <w:lang w:val="pt-BR"/>
        </w:rPr>
        <w:t xml:space="preserve"> do envelope.</w:t>
      </w:r>
    </w:p>
    <w:p w:rsidR="004A3405" w:rsidRDefault="004A3405" w:rsidP="006B589B">
      <w:pPr>
        <w:pStyle w:val="Corpodetexto"/>
        <w:spacing w:line="242" w:lineRule="auto"/>
        <w:ind w:right="104"/>
        <w:jc w:val="both"/>
        <w:rPr>
          <w:lang w:val="pt-BR"/>
        </w:rPr>
      </w:pPr>
    </w:p>
    <w:p w:rsidR="008F5C19" w:rsidRPr="00413EFC" w:rsidRDefault="008F5C19" w:rsidP="008F5C19">
      <w:pPr>
        <w:pStyle w:val="Corpodetexto"/>
        <w:spacing w:line="242" w:lineRule="auto"/>
        <w:ind w:right="104"/>
        <w:jc w:val="both"/>
        <w:rPr>
          <w:b/>
          <w:lang w:val="pt-BR"/>
        </w:rPr>
      </w:pPr>
      <w:r w:rsidRPr="00413EFC">
        <w:rPr>
          <w:b/>
          <w:lang w:val="pt-BR"/>
        </w:rPr>
        <w:t>7.4. QUALIFICAÇÃO ECONÔMICO-FINANCEIRA</w:t>
      </w:r>
    </w:p>
    <w:p w:rsidR="00BB517B" w:rsidRPr="00413EFC" w:rsidRDefault="00BB517B" w:rsidP="008F5C19">
      <w:pPr>
        <w:pStyle w:val="Corpodetexto"/>
        <w:spacing w:line="242" w:lineRule="auto"/>
        <w:ind w:right="104"/>
        <w:jc w:val="both"/>
        <w:rPr>
          <w:b/>
          <w:lang w:val="pt-BR"/>
        </w:rPr>
      </w:pPr>
    </w:p>
    <w:p w:rsidR="008F5C19" w:rsidRPr="00413EFC" w:rsidRDefault="008F5C19" w:rsidP="008F5C19">
      <w:pPr>
        <w:tabs>
          <w:tab w:val="left" w:pos="426"/>
        </w:tabs>
        <w:jc w:val="both"/>
        <w:rPr>
          <w:lang w:val="pt-BR"/>
        </w:rPr>
      </w:pPr>
      <w:r w:rsidRPr="00413EFC">
        <w:rPr>
          <w:lang w:val="pt-BR"/>
        </w:rPr>
        <w:t>7.4.1. Certidão negativa de falência ou concordata expedida pelo distribuidor do Foro da sede da pessoa jurídica do licitante, 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proofErr w:type="gramStart"/>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roofErr w:type="gramEnd"/>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2C4741" w:rsidRDefault="002C4741" w:rsidP="002C4741">
      <w:pPr>
        <w:tabs>
          <w:tab w:val="left" w:pos="648"/>
        </w:tabs>
        <w:rPr>
          <w:lang w:val="pt-BR"/>
        </w:rPr>
      </w:pP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proofErr w:type="gramStart"/>
      <w:r w:rsidRPr="007464A8">
        <w:rPr>
          <w:lang w:val="pt-BR"/>
        </w:rPr>
        <w:t>excluído</w:t>
      </w:r>
      <w:proofErr w:type="gramEnd"/>
      <w:r w:rsidRPr="007464A8">
        <w:rPr>
          <w:lang w:val="pt-BR"/>
        </w:rPr>
        <w:t>.</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Pr="00413EFC" w:rsidRDefault="006B589B" w:rsidP="006B589B">
      <w:pPr>
        <w:pStyle w:val="Ttulo11"/>
        <w:spacing w:line="252" w:lineRule="exact"/>
        <w:ind w:left="117"/>
        <w:rPr>
          <w:lang w:val="pt-BR"/>
        </w:rPr>
      </w:pPr>
      <w:r w:rsidRPr="00413EFC">
        <w:rPr>
          <w:lang w:val="pt-BR"/>
        </w:rPr>
        <w:t>10 – DAS CONTRATAÇÕES</w:t>
      </w:r>
    </w:p>
    <w:p w:rsidR="00C81743" w:rsidRPr="00413EFC" w:rsidRDefault="00C81743" w:rsidP="006B589B">
      <w:pPr>
        <w:pStyle w:val="Ttulo11"/>
        <w:spacing w:line="252" w:lineRule="exact"/>
        <w:ind w:left="117"/>
        <w:rPr>
          <w:lang w:val="pt-BR"/>
        </w:rPr>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D82BE9" w:rsidRDefault="00D82BE9" w:rsidP="006B589B">
      <w:pPr>
        <w:pStyle w:val="Corpodetexto"/>
        <w:spacing w:line="242" w:lineRule="auto"/>
        <w:ind w:right="104"/>
        <w:jc w:val="both"/>
        <w:rPr>
          <w:lang w:val="pt-BR"/>
        </w:rPr>
      </w:pP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lastRenderedPageBreak/>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proofErr w:type="gramStart"/>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roofErr w:type="gramEnd"/>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6B589B" w:rsidRDefault="006B589B" w:rsidP="006B589B">
      <w:pPr>
        <w:pStyle w:val="PargrafodaLista"/>
        <w:numPr>
          <w:ilvl w:val="1"/>
          <w:numId w:val="8"/>
        </w:numPr>
        <w:tabs>
          <w:tab w:val="left" w:pos="675"/>
        </w:tabs>
        <w:rPr>
          <w:lang w:val="pt-BR"/>
        </w:rPr>
      </w:pPr>
      <w:r w:rsidRPr="00957B16">
        <w:rPr>
          <w:lang w:val="pt-BR"/>
        </w:rPr>
        <w:t xml:space="preserve">O fornecedor do bem </w:t>
      </w:r>
      <w:proofErr w:type="gramStart"/>
      <w:r w:rsidRPr="00957B16">
        <w:rPr>
          <w:lang w:val="pt-BR"/>
        </w:rPr>
        <w:t>deverá,</w:t>
      </w:r>
      <w:proofErr w:type="gramEnd"/>
      <w:r w:rsidRPr="00957B16">
        <w:rPr>
          <w:lang w:val="pt-BR"/>
        </w:rPr>
        <w:t xml:space="preserve"> no prazo de 0</w:t>
      </w:r>
      <w:r w:rsidR="002019B6">
        <w:rPr>
          <w:lang w:val="pt-BR"/>
        </w:rPr>
        <w:t>5 (cinco)</w:t>
      </w:r>
      <w:r w:rsidRPr="00957B16">
        <w:rPr>
          <w:lang w:val="pt-BR"/>
        </w:rPr>
        <w:t xml:space="preserve">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t>DA ENTREGA</w:t>
      </w:r>
      <w:r w:rsidR="006B589B">
        <w:t>:</w:t>
      </w:r>
    </w:p>
    <w:p w:rsidR="00A06C6C" w:rsidRDefault="00A06C6C" w:rsidP="00A06C6C">
      <w:pPr>
        <w:pStyle w:val="PargrafodaLista"/>
        <w:ind w:left="487"/>
        <w:jc w:val="left"/>
        <w:rPr>
          <w:noProof/>
          <w:lang w:eastAsia="pt-BR"/>
        </w:rPr>
      </w:pPr>
    </w:p>
    <w:p w:rsidR="00D82BE9" w:rsidRDefault="00D82BE9" w:rsidP="00D82BE9">
      <w:pPr>
        <w:pStyle w:val="PargrafodaLista"/>
        <w:numPr>
          <w:ilvl w:val="1"/>
          <w:numId w:val="7"/>
        </w:numPr>
        <w:tabs>
          <w:tab w:val="left" w:pos="701"/>
        </w:tabs>
        <w:spacing w:before="1"/>
        <w:ind w:right="109"/>
        <w:rPr>
          <w:lang w:val="pt-BR"/>
        </w:rPr>
      </w:pPr>
      <w:r w:rsidRPr="0035069D">
        <w:rPr>
          <w:lang w:val="pt-BR"/>
        </w:rPr>
        <w:t>A Contratada se compromete a fornecer para a Contratante o objeto da licitaç</w:t>
      </w:r>
      <w:r>
        <w:rPr>
          <w:lang w:val="pt-BR"/>
        </w:rPr>
        <w:t>ão, através de pedido formal da</w:t>
      </w:r>
      <w:r w:rsidRPr="0035069D">
        <w:rPr>
          <w:lang w:val="pt-BR"/>
        </w:rPr>
        <w:t xml:space="preserve"> Secretaria, </w:t>
      </w:r>
      <w:proofErr w:type="gramStart"/>
      <w:r>
        <w:rPr>
          <w:lang w:val="pt-BR"/>
        </w:rPr>
        <w:t>obedecendo</w:t>
      </w:r>
      <w:proofErr w:type="gramEnd"/>
      <w:r>
        <w:rPr>
          <w:lang w:val="pt-BR"/>
        </w:rPr>
        <w:t xml:space="preserve"> um cronograma e programação de entrega de</w:t>
      </w:r>
      <w:r w:rsidRPr="0035069D">
        <w:rPr>
          <w:lang w:val="pt-BR"/>
        </w:rPr>
        <w:t xml:space="preserve"> acordo com as necessidades da Contratante.</w:t>
      </w:r>
    </w:p>
    <w:p w:rsidR="00455F4B" w:rsidRPr="00455F4B" w:rsidRDefault="00455F4B" w:rsidP="00455F4B">
      <w:p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8D41C3" w:rsidRDefault="008D41C3" w:rsidP="006B589B">
      <w:pPr>
        <w:pStyle w:val="Corpodetexto"/>
        <w:ind w:right="6"/>
        <w:rPr>
          <w:lang w:val="pt-BR"/>
        </w:rPr>
      </w:pPr>
    </w:p>
    <w:p w:rsidR="008D41C3" w:rsidRDefault="008D41C3" w:rsidP="006B589B">
      <w:pPr>
        <w:pStyle w:val="Corpodetexto"/>
        <w:ind w:right="6"/>
        <w:rPr>
          <w:lang w:val="pt-BR"/>
        </w:rPr>
      </w:pPr>
    </w:p>
    <w:p w:rsidR="008D41C3" w:rsidRDefault="008D41C3" w:rsidP="006B589B">
      <w:pPr>
        <w:pStyle w:val="Corpodetexto"/>
        <w:ind w:right="6"/>
        <w:rPr>
          <w:lang w:val="pt-BR"/>
        </w:rPr>
      </w:pPr>
    </w:p>
    <w:p w:rsidR="008D41C3" w:rsidRDefault="008D41C3" w:rsidP="006B589B">
      <w:pPr>
        <w:pStyle w:val="Corpodetexto"/>
        <w:ind w:right="6"/>
        <w:rPr>
          <w:lang w:val="pt-BR"/>
        </w:rPr>
      </w:pPr>
    </w:p>
    <w:p w:rsidR="00F9703C" w:rsidRDefault="00F9703C" w:rsidP="008D41C3">
      <w:pPr>
        <w:pStyle w:val="Corpodetexto"/>
        <w:ind w:left="0" w:right="6"/>
        <w:rPr>
          <w:lang w:val="pt-BR"/>
        </w:rPr>
      </w:pPr>
    </w:p>
    <w:p w:rsidR="006B589B" w:rsidRDefault="006B589B" w:rsidP="006B589B">
      <w:pPr>
        <w:pStyle w:val="Ttulo11"/>
        <w:numPr>
          <w:ilvl w:val="0"/>
          <w:numId w:val="7"/>
        </w:numPr>
        <w:tabs>
          <w:tab w:val="left" w:pos="488"/>
        </w:tabs>
        <w:spacing w:before="134"/>
      </w:pPr>
      <w:r>
        <w:rPr>
          <w:spacing w:val="-3"/>
        </w:rPr>
        <w:lastRenderedPageBreak/>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proofErr w:type="gramStart"/>
      <w:r w:rsidRPr="00B67768">
        <w:rPr>
          <w:lang w:val="pt-BR"/>
        </w:rPr>
        <w:t>deixar</w:t>
      </w:r>
      <w:proofErr w:type="gramEnd"/>
      <w:r w:rsidRPr="00B67768">
        <w:rPr>
          <w:lang w:val="pt-BR"/>
        </w:rPr>
        <w:t xml:space="preserve">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proofErr w:type="gramStart"/>
      <w:r w:rsidRPr="00B67768">
        <w:rPr>
          <w:lang w:val="pt-BR"/>
        </w:rPr>
        <w:t>manter</w:t>
      </w:r>
      <w:proofErr w:type="gramEnd"/>
      <w:r w:rsidRPr="00B67768">
        <w:rPr>
          <w:lang w:val="pt-BR"/>
        </w:rPr>
        <w:t xml:space="preserve">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proofErr w:type="gramStart"/>
      <w:r w:rsidRPr="00B67768">
        <w:rPr>
          <w:lang w:val="pt-BR"/>
        </w:rPr>
        <w:t>deixar</w:t>
      </w:r>
      <w:proofErr w:type="gramEnd"/>
      <w:r w:rsidRPr="00B67768">
        <w:rPr>
          <w:lang w:val="pt-BR"/>
        </w:rPr>
        <w:t xml:space="preserve">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proofErr w:type="gramStart"/>
      <w:r w:rsidRPr="00B67768">
        <w:rPr>
          <w:lang w:val="pt-BR"/>
        </w:rPr>
        <w:t>executar</w:t>
      </w:r>
      <w:proofErr w:type="gramEnd"/>
      <w:r w:rsidRPr="00B67768">
        <w:rPr>
          <w:lang w:val="pt-BR"/>
        </w:rPr>
        <w:t xml:space="preserve">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proofErr w:type="gramStart"/>
      <w:r w:rsidRPr="00891A1A">
        <w:rPr>
          <w:lang w:val="pt-BR"/>
        </w:rPr>
        <w:t>executar</w:t>
      </w:r>
      <w:proofErr w:type="gramEnd"/>
      <w:r w:rsidRPr="00891A1A">
        <w:rPr>
          <w:lang w:val="pt-BR"/>
        </w:rPr>
        <w:t xml:space="preserve">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6B589B" w:rsidRPr="00B67768" w:rsidRDefault="006B589B" w:rsidP="006B589B">
      <w:pPr>
        <w:pStyle w:val="PargrafodaLista"/>
        <w:numPr>
          <w:ilvl w:val="0"/>
          <w:numId w:val="4"/>
        </w:numPr>
        <w:tabs>
          <w:tab w:val="left" w:pos="382"/>
        </w:tabs>
        <w:spacing w:line="242" w:lineRule="auto"/>
        <w:ind w:firstLine="0"/>
        <w:rPr>
          <w:lang w:val="pt-BR"/>
        </w:rPr>
      </w:pPr>
      <w:proofErr w:type="gramStart"/>
      <w:r w:rsidRPr="00B67768">
        <w:rPr>
          <w:lang w:val="pt-BR"/>
        </w:rPr>
        <w:t>inexecução</w:t>
      </w:r>
      <w:proofErr w:type="gramEnd"/>
      <w:r w:rsidRPr="00B67768">
        <w:rPr>
          <w:lang w:val="pt-BR"/>
        </w:rPr>
        <w:t xml:space="preserve">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Default="006B589B" w:rsidP="006B589B">
      <w:pPr>
        <w:pStyle w:val="PargrafodaLista"/>
        <w:numPr>
          <w:ilvl w:val="0"/>
          <w:numId w:val="4"/>
        </w:numPr>
        <w:tabs>
          <w:tab w:val="left" w:pos="454"/>
        </w:tabs>
        <w:spacing w:line="242" w:lineRule="auto"/>
        <w:ind w:firstLine="0"/>
        <w:rPr>
          <w:lang w:val="pt-BR"/>
        </w:rPr>
      </w:pPr>
      <w:proofErr w:type="gramStart"/>
      <w:r w:rsidRPr="00B67768">
        <w:rPr>
          <w:lang w:val="pt-BR"/>
        </w:rPr>
        <w:t>inexecução</w:t>
      </w:r>
      <w:proofErr w:type="gramEnd"/>
      <w:r w:rsidRPr="00B67768">
        <w:rPr>
          <w:lang w:val="pt-BR"/>
        </w:rPr>
        <w:t xml:space="preserve">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proofErr w:type="gramStart"/>
      <w:r w:rsidRPr="00B67768">
        <w:rPr>
          <w:lang w:val="pt-BR"/>
        </w:rPr>
        <w:t>causar</w:t>
      </w:r>
      <w:proofErr w:type="gramEnd"/>
      <w:r w:rsidRPr="00B67768">
        <w:rPr>
          <w:lang w:val="pt-BR"/>
        </w:rPr>
        <w:t xml:space="preserve">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 xml:space="preserve">ário compreendido entre as </w:t>
      </w:r>
      <w:proofErr w:type="gramStart"/>
      <w:r w:rsidR="00ED4F4D" w:rsidRPr="004A3405">
        <w:rPr>
          <w:lang w:val="pt-BR"/>
        </w:rPr>
        <w:t>07:30</w:t>
      </w:r>
      <w:proofErr w:type="gramEnd"/>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8D41C3" w:rsidRDefault="008D41C3" w:rsidP="008D41C3">
      <w:pPr>
        <w:tabs>
          <w:tab w:val="left" w:pos="757"/>
        </w:tabs>
        <w:spacing w:line="242" w:lineRule="auto"/>
        <w:rPr>
          <w:lang w:val="pt-BR"/>
        </w:rPr>
      </w:pPr>
    </w:p>
    <w:p w:rsidR="008D41C3" w:rsidRDefault="008D41C3" w:rsidP="008D41C3">
      <w:pPr>
        <w:tabs>
          <w:tab w:val="left" w:pos="757"/>
        </w:tabs>
        <w:spacing w:line="242" w:lineRule="auto"/>
        <w:rPr>
          <w:lang w:val="pt-BR"/>
        </w:rPr>
      </w:pPr>
    </w:p>
    <w:p w:rsidR="008D41C3" w:rsidRDefault="008D41C3" w:rsidP="008D41C3">
      <w:pPr>
        <w:tabs>
          <w:tab w:val="left" w:pos="757"/>
        </w:tabs>
        <w:spacing w:line="242" w:lineRule="auto"/>
        <w:rPr>
          <w:lang w:val="pt-BR"/>
        </w:rPr>
      </w:pPr>
    </w:p>
    <w:p w:rsidR="008D41C3" w:rsidRDefault="008D41C3" w:rsidP="008D41C3">
      <w:pPr>
        <w:tabs>
          <w:tab w:val="left" w:pos="757"/>
        </w:tabs>
        <w:spacing w:line="242" w:lineRule="auto"/>
        <w:rPr>
          <w:lang w:val="pt-BR"/>
        </w:rPr>
      </w:pPr>
    </w:p>
    <w:p w:rsidR="008D41C3" w:rsidRDefault="008D41C3" w:rsidP="008D41C3">
      <w:pPr>
        <w:tabs>
          <w:tab w:val="left" w:pos="757"/>
        </w:tabs>
        <w:spacing w:line="242" w:lineRule="auto"/>
        <w:rPr>
          <w:lang w:val="pt-BR"/>
        </w:rPr>
      </w:pPr>
    </w:p>
    <w:p w:rsidR="008D41C3" w:rsidRPr="008D41C3" w:rsidRDefault="008D41C3" w:rsidP="008D41C3">
      <w:pPr>
        <w:tabs>
          <w:tab w:val="left" w:pos="757"/>
        </w:tabs>
        <w:spacing w:line="242" w:lineRule="auto"/>
        <w:rPr>
          <w:lang w:val="pt-BR"/>
        </w:rPr>
      </w:pP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proofErr w:type="gramStart"/>
      <w:r w:rsidRPr="00B67768">
        <w:rPr>
          <w:lang w:val="pt-BR"/>
        </w:rPr>
        <w:lastRenderedPageBreak/>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w:t>
      </w:r>
      <w:proofErr w:type="spellStart"/>
      <w:r w:rsidR="00ED4F4D" w:rsidRPr="00B67768">
        <w:rPr>
          <w:lang w:val="pt-BR"/>
        </w:rPr>
        <w:t>Admistração</w:t>
      </w:r>
      <w:proofErr w:type="spellEnd"/>
      <w:r w:rsidR="00ED4F4D" w:rsidRPr="00B67768">
        <w:rPr>
          <w:lang w:val="pt-BR"/>
        </w:rPr>
        <w:t xml:space="preserve"> Pública, fixada nova data para a cessão</w:t>
      </w:r>
      <w:r w:rsidRPr="00B67768">
        <w:rPr>
          <w:lang w:val="pt-BR"/>
        </w:rPr>
        <w:t>.</w:t>
      </w:r>
      <w:proofErr w:type="gramEnd"/>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w:t>
      </w:r>
      <w:proofErr w:type="gramStart"/>
      <w:r w:rsidRPr="00957B16">
        <w:rPr>
          <w:lang w:val="pt-BR"/>
        </w:rPr>
        <w:t>agilização</w:t>
      </w:r>
      <w:proofErr w:type="gramEnd"/>
      <w:r w:rsidRPr="00957B16">
        <w:rPr>
          <w:lang w:val="pt-BR"/>
        </w:rPr>
        <w:t xml:space="preserve">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2F3E11" w:rsidRPr="002F3E11" w:rsidRDefault="002F3E11" w:rsidP="002F3E11">
      <w:p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proofErr w:type="gramStart"/>
      <w:r w:rsidRPr="00B67768">
        <w:rPr>
          <w:lang w:val="pt-BR"/>
        </w:rPr>
        <w:t>Anexo VI</w:t>
      </w:r>
      <w:proofErr w:type="gramEnd"/>
      <w:r w:rsidRPr="00B67768">
        <w:rPr>
          <w:lang w:val="pt-BR"/>
        </w:rPr>
        <w:t xml:space="preserve">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 xml:space="preserve">Anexo VIII – Declaração de </w:t>
      </w:r>
      <w:proofErr w:type="spellStart"/>
      <w:r>
        <w:rPr>
          <w:lang w:val="pt-BR"/>
        </w:rPr>
        <w:t>Idoniedade</w:t>
      </w:r>
      <w:proofErr w:type="spellEnd"/>
      <w:r>
        <w:rPr>
          <w:lang w:val="pt-BR"/>
        </w:rPr>
        <w:t>.</w:t>
      </w: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2F3E11">
        <w:rPr>
          <w:lang w:val="pt-BR"/>
        </w:rPr>
        <w:t xml:space="preserve"> </w:t>
      </w:r>
      <w:r w:rsidR="00D82BE9">
        <w:rPr>
          <w:lang w:val="pt-BR"/>
        </w:rPr>
        <w:t>2</w:t>
      </w:r>
      <w:r w:rsidR="00D06293">
        <w:rPr>
          <w:lang w:val="pt-BR"/>
        </w:rPr>
        <w:t>7</w:t>
      </w:r>
      <w:r w:rsidR="002F3E11">
        <w:rPr>
          <w:lang w:val="pt-BR"/>
        </w:rPr>
        <w:t xml:space="preserve"> </w:t>
      </w:r>
      <w:r w:rsidR="00ED4F4D" w:rsidRPr="00B67768">
        <w:rPr>
          <w:lang w:val="pt-BR"/>
        </w:rPr>
        <w:t xml:space="preserve">de </w:t>
      </w:r>
      <w:r w:rsidR="00D82BE9">
        <w:rPr>
          <w:lang w:val="pt-BR"/>
        </w:rPr>
        <w:t>outubro</w:t>
      </w:r>
      <w:r w:rsidR="004C5D73">
        <w:rPr>
          <w:lang w:val="pt-BR"/>
        </w:rPr>
        <w:t xml:space="preserve"> de 20</w:t>
      </w:r>
      <w:r w:rsidR="00823681">
        <w:rPr>
          <w:lang w:val="pt-BR"/>
        </w:rPr>
        <w:t>2</w:t>
      </w:r>
      <w:r w:rsidR="00350AE7">
        <w:rPr>
          <w:lang w:val="pt-BR"/>
        </w:rPr>
        <w:t>2</w:t>
      </w:r>
      <w:r w:rsidRPr="00B67768">
        <w:rPr>
          <w:lang w:val="pt-BR"/>
        </w:rPr>
        <w:t>.</w:t>
      </w: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Default="006B589B" w:rsidP="006B589B">
      <w:pPr>
        <w:pStyle w:val="Corpodetexto"/>
        <w:ind w:left="0"/>
        <w:rPr>
          <w:b/>
          <w:lang w:val="pt-BR"/>
        </w:rPr>
      </w:pPr>
    </w:p>
    <w:p w:rsidR="007E0040" w:rsidRDefault="007E0040" w:rsidP="006B589B">
      <w:pPr>
        <w:pStyle w:val="Corpodetexto"/>
        <w:ind w:left="0"/>
        <w:rPr>
          <w:b/>
          <w:lang w:val="pt-BR"/>
        </w:rPr>
      </w:pPr>
    </w:p>
    <w:p w:rsidR="007E0040" w:rsidRPr="00B67768" w:rsidRDefault="007E0040" w:rsidP="006B589B">
      <w:pPr>
        <w:pStyle w:val="Corpodetexto"/>
        <w:ind w:left="0"/>
        <w:rPr>
          <w:b/>
          <w:lang w:val="pt-BR"/>
        </w:rPr>
      </w:pPr>
    </w:p>
    <w:p w:rsidR="006B589B" w:rsidRPr="00B67768" w:rsidRDefault="00CB7360" w:rsidP="00D06293">
      <w:pPr>
        <w:ind w:right="1720"/>
        <w:jc w:val="center"/>
        <w:rPr>
          <w:b/>
          <w:lang w:val="pt-BR"/>
        </w:rPr>
      </w:pPr>
      <w:r w:rsidRPr="00B67768">
        <w:rPr>
          <w:b/>
          <w:lang w:val="pt-BR"/>
        </w:rPr>
        <w:t>PREGÃO PRESENCIAL Nº</w:t>
      </w:r>
      <w:r w:rsidR="00D06293">
        <w:rPr>
          <w:b/>
          <w:lang w:val="pt-BR"/>
        </w:rPr>
        <w:t>26</w:t>
      </w:r>
      <w:r w:rsidRPr="00B67768">
        <w:rPr>
          <w:b/>
          <w:lang w:val="pt-BR"/>
        </w:rPr>
        <w:t xml:space="preserve"> </w:t>
      </w:r>
      <w:r w:rsidR="005025AC" w:rsidRPr="005025AC">
        <w:rPr>
          <w:b/>
          <w:lang w:val="pt-BR"/>
        </w:rPr>
        <w:t>/20</w:t>
      </w:r>
      <w:r w:rsidR="00664D0A">
        <w:rPr>
          <w:b/>
          <w:lang w:val="pt-BR"/>
        </w:rPr>
        <w:t>2</w:t>
      </w:r>
      <w:r w:rsidR="00B07A08">
        <w:rPr>
          <w:b/>
          <w:lang w:val="pt-BR"/>
        </w:rPr>
        <w:t>2</w:t>
      </w:r>
      <w:r w:rsidR="006B589B" w:rsidRPr="00B67768">
        <w:rPr>
          <w:b/>
          <w:lang w:val="pt-BR"/>
        </w:rPr>
        <w:t xml:space="preserve"> - REGISTRO DE PREÇOS</w:t>
      </w:r>
    </w:p>
    <w:p w:rsidR="006B589B" w:rsidRPr="00B67768" w:rsidRDefault="006B589B" w:rsidP="006B589B">
      <w:pPr>
        <w:pStyle w:val="Corpodetexto"/>
        <w:spacing w:before="9"/>
        <w:ind w:left="0"/>
        <w:rPr>
          <w:b/>
          <w:sz w:val="21"/>
          <w:lang w:val="pt-BR"/>
        </w:rPr>
      </w:pPr>
    </w:p>
    <w:p w:rsidR="00891649" w:rsidRDefault="00891649" w:rsidP="00AA2E87">
      <w:pPr>
        <w:pStyle w:val="Corpodetexto"/>
        <w:spacing w:line="244" w:lineRule="auto"/>
        <w:ind w:left="197" w:right="683"/>
        <w:jc w:val="both"/>
        <w:rPr>
          <w:lang w:val="pt-BR"/>
        </w:rPr>
      </w:pPr>
    </w:p>
    <w:p w:rsidR="00D82BE9" w:rsidRDefault="00D82BE9" w:rsidP="00D82BE9">
      <w:pPr>
        <w:pStyle w:val="Corpodetexto"/>
        <w:spacing w:line="244" w:lineRule="auto"/>
        <w:ind w:left="197" w:right="683"/>
        <w:jc w:val="both"/>
        <w:rPr>
          <w:lang w:val="pt-BR"/>
        </w:rPr>
      </w:pPr>
      <w:r w:rsidRPr="00B67768">
        <w:rPr>
          <w:b/>
          <w:u w:val="thick"/>
          <w:lang w:val="pt-BR"/>
        </w:rPr>
        <w:t xml:space="preserve">OBJETO: </w:t>
      </w:r>
      <w:r w:rsidRPr="00B67768">
        <w:rPr>
          <w:lang w:val="pt-BR"/>
        </w:rPr>
        <w:t>A presente licitação tem como objeto o registro de preços para a eventual contratação de empresa</w:t>
      </w:r>
      <w:r>
        <w:rPr>
          <w:lang w:val="pt-BR"/>
        </w:rPr>
        <w:t xml:space="preserve"> para</w:t>
      </w:r>
      <w:r w:rsidRPr="00B67768">
        <w:rPr>
          <w:lang w:val="pt-BR"/>
        </w:rPr>
        <w:t xml:space="preserve"> </w:t>
      </w:r>
      <w:r w:rsidRPr="00071A40">
        <w:rPr>
          <w:lang w:val="pt-BR"/>
        </w:rPr>
        <w:t xml:space="preserve">aquisição de </w:t>
      </w:r>
      <w:r>
        <w:rPr>
          <w:lang w:val="pt-BR"/>
        </w:rPr>
        <w:t xml:space="preserve">Material </w:t>
      </w:r>
      <w:proofErr w:type="spellStart"/>
      <w:r>
        <w:rPr>
          <w:lang w:val="pt-BR"/>
        </w:rPr>
        <w:t>eletrico</w:t>
      </w:r>
      <w:proofErr w:type="spellEnd"/>
      <w:r>
        <w:rPr>
          <w:lang w:val="pt-BR"/>
        </w:rPr>
        <w:t xml:space="preserve">, </w:t>
      </w:r>
      <w:r w:rsidRPr="00071A40">
        <w:rPr>
          <w:lang w:val="pt-BR"/>
        </w:rPr>
        <w:t>com entrega parcelada, de acordo com</w:t>
      </w:r>
      <w:r>
        <w:rPr>
          <w:lang w:val="pt-BR"/>
        </w:rPr>
        <w:t xml:space="preserve"> a necessidade e</w:t>
      </w:r>
      <w:r w:rsidRPr="00071A40">
        <w:rPr>
          <w:lang w:val="pt-BR"/>
        </w:rPr>
        <w:t xml:space="preserve"> solicitação da</w:t>
      </w:r>
      <w:r>
        <w:rPr>
          <w:lang w:val="pt-BR"/>
        </w:rPr>
        <w:t xml:space="preserve"> Secretaria.</w:t>
      </w:r>
    </w:p>
    <w:p w:rsidR="00D82BE9" w:rsidRDefault="00D82BE9" w:rsidP="00D82BE9">
      <w:pPr>
        <w:pStyle w:val="Corpodetexto"/>
        <w:spacing w:line="244" w:lineRule="auto"/>
        <w:ind w:left="197" w:right="683"/>
        <w:jc w:val="both"/>
        <w:rPr>
          <w:lang w:val="pt-BR"/>
        </w:rPr>
      </w:pPr>
    </w:p>
    <w:p w:rsidR="00D82BE9" w:rsidRDefault="00D82BE9" w:rsidP="00D82BE9">
      <w:pPr>
        <w:ind w:left="142"/>
        <w:jc w:val="both"/>
        <w:rPr>
          <w:lang w:val="pt-BR"/>
        </w:rPr>
      </w:pPr>
      <w:r w:rsidRPr="00680890">
        <w:rPr>
          <w:b/>
          <w:u w:val="single"/>
          <w:lang w:val="pt-BR"/>
        </w:rPr>
        <w:t>Justificativa:</w:t>
      </w:r>
      <w:r w:rsidRPr="00680890">
        <w:rPr>
          <w:b/>
          <w:lang w:val="pt-BR"/>
        </w:rPr>
        <w:t xml:space="preserve"> </w:t>
      </w:r>
      <w:r w:rsidRPr="00680890">
        <w:rPr>
          <w:lang w:val="pt-BR"/>
        </w:rPr>
        <w:t xml:space="preserve">A aquisição se faz necessária para suprir a grande demanda da </w:t>
      </w:r>
      <w:proofErr w:type="spellStart"/>
      <w:r w:rsidRPr="00680890">
        <w:rPr>
          <w:lang w:val="pt-BR"/>
        </w:rPr>
        <w:t>ilunimação</w:t>
      </w:r>
      <w:proofErr w:type="spellEnd"/>
      <w:r w:rsidRPr="00680890">
        <w:rPr>
          <w:lang w:val="pt-BR"/>
        </w:rPr>
        <w:t xml:space="preserve"> pública da secretaria de obras do Município de Capela de Santana –RS.</w:t>
      </w:r>
    </w:p>
    <w:p w:rsidR="00AA2E87" w:rsidRPr="00680890" w:rsidRDefault="00AA2E87" w:rsidP="00AA2E87">
      <w:pPr>
        <w:jc w:val="both"/>
        <w:rPr>
          <w:b/>
          <w:noProof/>
          <w:sz w:val="28"/>
          <w:szCs w:val="28"/>
          <w:lang w:val="pt-BR" w:eastAsia="pt-BR"/>
        </w:rPr>
      </w:pPr>
    </w:p>
    <w:tbl>
      <w:tblPr>
        <w:tblpPr w:leftFromText="141" w:rightFromText="141" w:vertAnchor="text" w:horzAnchor="margin" w:tblpXSpec="center" w:tblpY="189"/>
        <w:tblW w:w="87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2835"/>
        <w:gridCol w:w="1418"/>
        <w:gridCol w:w="1701"/>
        <w:gridCol w:w="1843"/>
      </w:tblGrid>
      <w:tr w:rsidR="00D82BE9" w:rsidRPr="006077B9" w:rsidTr="00BF7B01">
        <w:trPr>
          <w:trHeight w:val="519"/>
        </w:trPr>
        <w:tc>
          <w:tcPr>
            <w:tcW w:w="992" w:type="dxa"/>
          </w:tcPr>
          <w:p w:rsidR="00D82BE9" w:rsidRPr="006077B9" w:rsidRDefault="00D82BE9" w:rsidP="00BF7B01">
            <w:pPr>
              <w:pStyle w:val="Corpodetexto"/>
              <w:spacing w:line="242" w:lineRule="auto"/>
              <w:ind w:right="105"/>
            </w:pPr>
            <w:r w:rsidRPr="006077B9">
              <w:t>ITEM</w:t>
            </w:r>
          </w:p>
        </w:tc>
        <w:tc>
          <w:tcPr>
            <w:tcW w:w="2835" w:type="dxa"/>
          </w:tcPr>
          <w:p w:rsidR="00D82BE9" w:rsidRPr="006077B9" w:rsidRDefault="00D82BE9" w:rsidP="00BF7B01">
            <w:pPr>
              <w:pStyle w:val="Corpodetexto"/>
              <w:spacing w:line="242" w:lineRule="auto"/>
              <w:ind w:right="105"/>
            </w:pPr>
            <w:r w:rsidRPr="006077B9">
              <w:t>DESCRIÇÃO DO PRODUTO</w:t>
            </w:r>
          </w:p>
        </w:tc>
        <w:tc>
          <w:tcPr>
            <w:tcW w:w="1418" w:type="dxa"/>
          </w:tcPr>
          <w:p w:rsidR="00D82BE9" w:rsidRPr="006077B9" w:rsidRDefault="00D82BE9" w:rsidP="00BF7B01">
            <w:pPr>
              <w:pStyle w:val="Corpodetexto"/>
              <w:spacing w:line="242" w:lineRule="auto"/>
              <w:ind w:right="105"/>
            </w:pPr>
            <w:r w:rsidRPr="006077B9">
              <w:t xml:space="preserve">QUAN </w:t>
            </w:r>
          </w:p>
        </w:tc>
        <w:tc>
          <w:tcPr>
            <w:tcW w:w="1701" w:type="dxa"/>
            <w:tcBorders>
              <w:right w:val="single" w:sz="4" w:space="0" w:color="auto"/>
            </w:tcBorders>
          </w:tcPr>
          <w:p w:rsidR="00D82BE9" w:rsidRPr="006077B9" w:rsidRDefault="00D82BE9" w:rsidP="00BF7B01">
            <w:pPr>
              <w:pStyle w:val="Corpodetexto"/>
              <w:spacing w:line="242" w:lineRule="auto"/>
              <w:ind w:right="105"/>
            </w:pPr>
            <w:r>
              <w:t xml:space="preserve">Valor </w:t>
            </w:r>
            <w:proofErr w:type="spellStart"/>
            <w:r>
              <w:t>unitário</w:t>
            </w:r>
            <w:proofErr w:type="spellEnd"/>
            <w:r>
              <w:t xml:space="preserve"> R$</w:t>
            </w:r>
          </w:p>
        </w:tc>
        <w:tc>
          <w:tcPr>
            <w:tcW w:w="1843" w:type="dxa"/>
            <w:tcBorders>
              <w:right w:val="single" w:sz="4" w:space="0" w:color="auto"/>
            </w:tcBorders>
          </w:tcPr>
          <w:p w:rsidR="00D82BE9" w:rsidRDefault="00D82BE9" w:rsidP="00BF7B01">
            <w:pPr>
              <w:pStyle w:val="Corpodetexto"/>
              <w:spacing w:line="242" w:lineRule="auto"/>
              <w:ind w:right="105"/>
            </w:pPr>
            <w:r>
              <w:t>Valor Total R$</w:t>
            </w:r>
          </w:p>
        </w:tc>
      </w:tr>
      <w:tr w:rsidR="00D82BE9" w:rsidRPr="006077B9" w:rsidTr="00BF7B01">
        <w:trPr>
          <w:trHeight w:val="523"/>
        </w:trPr>
        <w:tc>
          <w:tcPr>
            <w:tcW w:w="992" w:type="dxa"/>
          </w:tcPr>
          <w:p w:rsidR="00D82BE9" w:rsidRPr="006077B9" w:rsidRDefault="00D82BE9" w:rsidP="00BF7B01">
            <w:pPr>
              <w:pStyle w:val="Corpodetexto"/>
              <w:spacing w:line="242" w:lineRule="auto"/>
              <w:ind w:right="105"/>
              <w:jc w:val="both"/>
            </w:pPr>
            <w:r w:rsidRPr="006077B9">
              <w:t>01</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Fotocélula (relé fotoelétrico </w:t>
            </w:r>
            <w:proofErr w:type="gramStart"/>
            <w:r w:rsidRPr="00680890">
              <w:rPr>
                <w:lang w:val="pt-BR"/>
              </w:rPr>
              <w:t>1000W</w:t>
            </w:r>
            <w:proofErr w:type="gramEnd"/>
            <w:r w:rsidRPr="00680890">
              <w:rPr>
                <w:lang w:val="pt-BR"/>
              </w:rPr>
              <w:t xml:space="preserve"> </w:t>
            </w:r>
            <w:proofErr w:type="spellStart"/>
            <w:r w:rsidRPr="00680890">
              <w:rPr>
                <w:lang w:val="pt-BR"/>
              </w:rPr>
              <w:t>bivolt</w:t>
            </w:r>
            <w:proofErr w:type="spellEnd"/>
            <w:r w:rsidRPr="00680890">
              <w:rPr>
                <w:lang w:val="pt-BR"/>
              </w:rPr>
              <w:t>)</w:t>
            </w:r>
          </w:p>
        </w:tc>
        <w:tc>
          <w:tcPr>
            <w:tcW w:w="1418" w:type="dxa"/>
          </w:tcPr>
          <w:p w:rsidR="00D82BE9" w:rsidRDefault="00D82BE9" w:rsidP="00BF7B01">
            <w:pPr>
              <w:pStyle w:val="Corpodetexto"/>
              <w:spacing w:line="242" w:lineRule="auto"/>
              <w:ind w:right="105"/>
              <w:jc w:val="both"/>
            </w:pPr>
            <w:r>
              <w:t xml:space="preserve">1.700 </w:t>
            </w:r>
            <w:proofErr w:type="spellStart"/>
            <w:r>
              <w:t>unidades</w:t>
            </w:r>
            <w:proofErr w:type="spellEnd"/>
          </w:p>
          <w:p w:rsidR="00D82BE9" w:rsidRPr="006077B9" w:rsidRDefault="00D82BE9" w:rsidP="00BF7B01">
            <w:pPr>
              <w:pStyle w:val="Corpodetexto"/>
              <w:spacing w:line="242" w:lineRule="auto"/>
              <w:ind w:right="105"/>
              <w:jc w:val="both"/>
            </w:pPr>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559"/>
        </w:trPr>
        <w:tc>
          <w:tcPr>
            <w:tcW w:w="992" w:type="dxa"/>
          </w:tcPr>
          <w:p w:rsidR="00D82BE9" w:rsidRPr="006077B9" w:rsidRDefault="00D82BE9" w:rsidP="00BF7B01">
            <w:pPr>
              <w:pStyle w:val="Corpodetexto"/>
              <w:spacing w:line="242" w:lineRule="auto"/>
              <w:ind w:right="105"/>
              <w:jc w:val="both"/>
            </w:pPr>
            <w:r w:rsidRPr="006077B9">
              <w:t>02</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Base para Fotocélula (relé fotoelétrico </w:t>
            </w:r>
            <w:proofErr w:type="gramStart"/>
            <w:r w:rsidRPr="00680890">
              <w:rPr>
                <w:lang w:val="pt-BR"/>
              </w:rPr>
              <w:t>1000w</w:t>
            </w:r>
            <w:proofErr w:type="gramEnd"/>
            <w:r w:rsidRPr="00680890">
              <w:rPr>
                <w:lang w:val="pt-BR"/>
              </w:rPr>
              <w:t xml:space="preserve"> </w:t>
            </w:r>
            <w:proofErr w:type="spellStart"/>
            <w:r w:rsidRPr="00680890">
              <w:rPr>
                <w:lang w:val="pt-BR"/>
              </w:rPr>
              <w:t>bivolt</w:t>
            </w:r>
            <w:proofErr w:type="spellEnd"/>
            <w:r w:rsidRPr="00680890">
              <w:rPr>
                <w:lang w:val="pt-BR"/>
              </w:rPr>
              <w:t>)</w:t>
            </w:r>
          </w:p>
        </w:tc>
        <w:tc>
          <w:tcPr>
            <w:tcW w:w="1418" w:type="dxa"/>
          </w:tcPr>
          <w:p w:rsidR="00D82BE9" w:rsidRDefault="00D82BE9" w:rsidP="00BF7B01">
            <w:pPr>
              <w:pStyle w:val="Corpodetexto"/>
              <w:spacing w:line="242" w:lineRule="auto"/>
              <w:ind w:right="105"/>
              <w:jc w:val="both"/>
            </w:pPr>
            <w:r>
              <w:t xml:space="preserve">1.700 </w:t>
            </w:r>
            <w:proofErr w:type="spellStart"/>
            <w:r>
              <w:t>unidades</w:t>
            </w:r>
            <w:proofErr w:type="spellEnd"/>
          </w:p>
          <w:p w:rsidR="00D82BE9" w:rsidRPr="006077B9" w:rsidRDefault="00D82BE9" w:rsidP="00BF7B01">
            <w:pPr>
              <w:pStyle w:val="Corpodetexto"/>
              <w:spacing w:line="242" w:lineRule="auto"/>
              <w:ind w:right="105"/>
              <w:jc w:val="both"/>
            </w:pPr>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Pr="006077B9" w:rsidRDefault="00D82BE9" w:rsidP="00BF7B01">
            <w:pPr>
              <w:pStyle w:val="Corpodetexto"/>
              <w:spacing w:line="242" w:lineRule="auto"/>
              <w:ind w:right="105"/>
              <w:jc w:val="both"/>
            </w:pPr>
            <w:r w:rsidRPr="006077B9">
              <w:t>03</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70w</w:t>
            </w:r>
            <w:proofErr w:type="gramEnd"/>
            <w:r w:rsidRPr="00680890">
              <w:rPr>
                <w:lang w:val="pt-BR"/>
              </w:rPr>
              <w:t xml:space="preserve"> ovóide base E-27</w:t>
            </w:r>
          </w:p>
        </w:tc>
        <w:tc>
          <w:tcPr>
            <w:tcW w:w="1418" w:type="dxa"/>
          </w:tcPr>
          <w:p w:rsidR="00D82BE9" w:rsidRDefault="00D82BE9" w:rsidP="00BF7B01">
            <w:pPr>
              <w:pStyle w:val="Corpodetexto"/>
              <w:spacing w:line="242" w:lineRule="auto"/>
              <w:ind w:right="105"/>
              <w:jc w:val="both"/>
            </w:pPr>
            <w:r>
              <w:t>2.000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04</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150w</w:t>
            </w:r>
            <w:proofErr w:type="gramEnd"/>
            <w:r w:rsidRPr="00680890">
              <w:rPr>
                <w:lang w:val="pt-BR"/>
              </w:rPr>
              <w:t xml:space="preserve"> tubular base E-40</w:t>
            </w:r>
          </w:p>
        </w:tc>
        <w:tc>
          <w:tcPr>
            <w:tcW w:w="1418" w:type="dxa"/>
          </w:tcPr>
          <w:p w:rsidR="00D82BE9" w:rsidRDefault="00D82BE9" w:rsidP="00BF7B01">
            <w:pPr>
              <w:pStyle w:val="Corpodetexto"/>
              <w:spacing w:line="242" w:lineRule="auto"/>
              <w:ind w:right="105"/>
              <w:jc w:val="both"/>
            </w:pPr>
            <w:r>
              <w:t>500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05</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250w</w:t>
            </w:r>
            <w:proofErr w:type="gramEnd"/>
            <w:r w:rsidRPr="00680890">
              <w:rPr>
                <w:lang w:val="pt-BR"/>
              </w:rPr>
              <w:t xml:space="preserve"> tubular base E-40</w:t>
            </w:r>
          </w:p>
        </w:tc>
        <w:tc>
          <w:tcPr>
            <w:tcW w:w="1418" w:type="dxa"/>
          </w:tcPr>
          <w:p w:rsidR="00D82BE9" w:rsidRDefault="00D82BE9" w:rsidP="00BF7B01">
            <w:pPr>
              <w:pStyle w:val="Corpodetexto"/>
              <w:spacing w:line="242" w:lineRule="auto"/>
              <w:ind w:right="105"/>
              <w:jc w:val="both"/>
            </w:pPr>
            <w:r>
              <w:t xml:space="preserve">500 </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06</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400w</w:t>
            </w:r>
            <w:proofErr w:type="gramEnd"/>
            <w:r w:rsidRPr="00680890">
              <w:rPr>
                <w:lang w:val="pt-BR"/>
              </w:rPr>
              <w:t xml:space="preserve"> tubular base E-40</w:t>
            </w:r>
          </w:p>
        </w:tc>
        <w:tc>
          <w:tcPr>
            <w:tcW w:w="1418" w:type="dxa"/>
          </w:tcPr>
          <w:p w:rsidR="00D82BE9" w:rsidRDefault="00D82BE9" w:rsidP="00BF7B01">
            <w:pPr>
              <w:pStyle w:val="Corpodetexto"/>
              <w:spacing w:line="242" w:lineRule="auto"/>
              <w:ind w:right="105"/>
              <w:jc w:val="both"/>
            </w:pPr>
            <w:r>
              <w:t>100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07</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Reator externo </w:t>
            </w:r>
            <w:proofErr w:type="gramStart"/>
            <w:r w:rsidRPr="00680890">
              <w:rPr>
                <w:lang w:val="pt-BR"/>
              </w:rPr>
              <w:t>70w</w:t>
            </w:r>
            <w:proofErr w:type="gramEnd"/>
            <w:r w:rsidRPr="00680890">
              <w:rPr>
                <w:lang w:val="pt-BR"/>
              </w:rPr>
              <w:t xml:space="preserve"> para lâmpada vapor sódio ou metálico 70w AFP</w:t>
            </w:r>
          </w:p>
        </w:tc>
        <w:tc>
          <w:tcPr>
            <w:tcW w:w="1418" w:type="dxa"/>
          </w:tcPr>
          <w:p w:rsidR="00D82BE9" w:rsidRDefault="00D82BE9" w:rsidP="00BF7B01">
            <w:pPr>
              <w:pStyle w:val="Corpodetexto"/>
              <w:spacing w:line="242" w:lineRule="auto"/>
              <w:ind w:right="105"/>
              <w:jc w:val="both"/>
            </w:pPr>
            <w:r>
              <w:t>800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08</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Reator externo </w:t>
            </w:r>
            <w:proofErr w:type="gramStart"/>
            <w:r w:rsidRPr="00680890">
              <w:rPr>
                <w:lang w:val="pt-BR"/>
              </w:rPr>
              <w:t>150w</w:t>
            </w:r>
            <w:proofErr w:type="gramEnd"/>
            <w:r w:rsidRPr="00680890">
              <w:rPr>
                <w:lang w:val="pt-BR"/>
              </w:rPr>
              <w:t xml:space="preserve"> para  lâmpada vapor sódio ou metálico 150w AFP</w:t>
            </w:r>
          </w:p>
        </w:tc>
        <w:tc>
          <w:tcPr>
            <w:tcW w:w="1418" w:type="dxa"/>
          </w:tcPr>
          <w:p w:rsidR="00D82BE9" w:rsidRDefault="00D82BE9" w:rsidP="00BF7B01">
            <w:pPr>
              <w:pStyle w:val="Corpodetexto"/>
              <w:spacing w:line="242" w:lineRule="auto"/>
              <w:ind w:right="105"/>
              <w:jc w:val="both"/>
            </w:pPr>
            <w:r>
              <w:t>400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09</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Reator externo </w:t>
            </w:r>
            <w:proofErr w:type="gramStart"/>
            <w:r w:rsidRPr="00680890">
              <w:rPr>
                <w:lang w:val="pt-BR"/>
              </w:rPr>
              <w:t>250w</w:t>
            </w:r>
            <w:proofErr w:type="gramEnd"/>
            <w:r w:rsidRPr="00680890">
              <w:rPr>
                <w:lang w:val="pt-BR"/>
              </w:rPr>
              <w:t xml:space="preserve"> para lâmpada vapor de sódio 250w -220 AFP Externo</w:t>
            </w:r>
          </w:p>
        </w:tc>
        <w:tc>
          <w:tcPr>
            <w:tcW w:w="1418" w:type="dxa"/>
          </w:tcPr>
          <w:p w:rsidR="00D82BE9" w:rsidRDefault="00D82BE9" w:rsidP="00BF7B01">
            <w:pPr>
              <w:pStyle w:val="Corpodetexto"/>
              <w:spacing w:line="242" w:lineRule="auto"/>
              <w:ind w:right="105"/>
              <w:jc w:val="both"/>
            </w:pPr>
            <w:r>
              <w:t>200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lastRenderedPageBreak/>
              <w:t>10</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Cabo PP elétrico </w:t>
            </w:r>
            <w:proofErr w:type="gramStart"/>
            <w:r w:rsidRPr="00680890">
              <w:rPr>
                <w:lang w:val="pt-BR"/>
              </w:rPr>
              <w:t>2x1.</w:t>
            </w:r>
            <w:proofErr w:type="gramEnd"/>
            <w:r w:rsidRPr="00680890">
              <w:rPr>
                <w:lang w:val="pt-BR"/>
              </w:rPr>
              <w:t>0mm 100% cobre flexível</w:t>
            </w:r>
          </w:p>
        </w:tc>
        <w:tc>
          <w:tcPr>
            <w:tcW w:w="1418" w:type="dxa"/>
          </w:tcPr>
          <w:p w:rsidR="00D82BE9" w:rsidRPr="006077B9" w:rsidRDefault="00D82BE9" w:rsidP="00BF7B01">
            <w:pPr>
              <w:pStyle w:val="Corpodetexto"/>
              <w:spacing w:line="242" w:lineRule="auto"/>
              <w:ind w:right="105"/>
              <w:jc w:val="both"/>
            </w:pPr>
            <w:r>
              <w:t xml:space="preserve">10 </w:t>
            </w:r>
            <w:proofErr w:type="spellStart"/>
            <w:r>
              <w:t>rolos</w:t>
            </w:r>
            <w:proofErr w:type="spellEnd"/>
            <w:r>
              <w:t xml:space="preserve"> de 100 metros</w:t>
            </w:r>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11</w:t>
            </w:r>
          </w:p>
        </w:tc>
        <w:tc>
          <w:tcPr>
            <w:tcW w:w="2835" w:type="dxa"/>
          </w:tcPr>
          <w:p w:rsidR="00D82BE9" w:rsidRDefault="00D82BE9" w:rsidP="00BF7B01">
            <w:pPr>
              <w:pStyle w:val="Corpodetexto"/>
              <w:spacing w:line="242" w:lineRule="auto"/>
              <w:ind w:right="105"/>
              <w:jc w:val="both"/>
            </w:pPr>
            <w:proofErr w:type="spellStart"/>
            <w:r>
              <w:t>Fita</w:t>
            </w:r>
            <w:proofErr w:type="spellEnd"/>
            <w:r>
              <w:t xml:space="preserve"> </w:t>
            </w:r>
            <w:proofErr w:type="spellStart"/>
            <w:r>
              <w:t>Isolante</w:t>
            </w:r>
            <w:proofErr w:type="spellEnd"/>
            <w:r>
              <w:t xml:space="preserve"> 20mm 18mm</w:t>
            </w:r>
          </w:p>
          <w:p w:rsidR="00D82BE9" w:rsidRPr="006077B9" w:rsidRDefault="00D82BE9" w:rsidP="00BF7B01">
            <w:pPr>
              <w:pStyle w:val="Corpodetexto"/>
              <w:spacing w:line="242" w:lineRule="auto"/>
              <w:ind w:right="105"/>
              <w:jc w:val="both"/>
            </w:pPr>
          </w:p>
        </w:tc>
        <w:tc>
          <w:tcPr>
            <w:tcW w:w="1418" w:type="dxa"/>
          </w:tcPr>
          <w:p w:rsidR="00D82BE9" w:rsidRDefault="00D82BE9" w:rsidP="00BF7B01">
            <w:pPr>
              <w:pStyle w:val="Corpodetexto"/>
              <w:spacing w:line="242" w:lineRule="auto"/>
              <w:ind w:right="105"/>
              <w:jc w:val="both"/>
            </w:pPr>
            <w:r>
              <w:t>100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12</w:t>
            </w:r>
          </w:p>
        </w:tc>
        <w:tc>
          <w:tcPr>
            <w:tcW w:w="2835" w:type="dxa"/>
          </w:tcPr>
          <w:p w:rsidR="00D82BE9" w:rsidRPr="006077B9" w:rsidRDefault="00D82BE9" w:rsidP="00BF7B01">
            <w:pPr>
              <w:pStyle w:val="Corpodetexto"/>
              <w:spacing w:line="242" w:lineRule="auto"/>
              <w:ind w:right="105"/>
              <w:jc w:val="both"/>
            </w:pPr>
            <w:proofErr w:type="spellStart"/>
            <w:r>
              <w:t>Conector</w:t>
            </w:r>
            <w:proofErr w:type="spellEnd"/>
            <w:r>
              <w:t xml:space="preserve"> </w:t>
            </w:r>
            <w:proofErr w:type="spellStart"/>
            <w:r>
              <w:t>derivação</w:t>
            </w:r>
            <w:proofErr w:type="spellEnd"/>
            <w:r>
              <w:t xml:space="preserve"> </w:t>
            </w:r>
            <w:proofErr w:type="spellStart"/>
            <w:r>
              <w:t>cunha</w:t>
            </w:r>
            <w:proofErr w:type="spellEnd"/>
            <w:r>
              <w:t xml:space="preserve"> CDE 345</w:t>
            </w:r>
          </w:p>
        </w:tc>
        <w:tc>
          <w:tcPr>
            <w:tcW w:w="1418" w:type="dxa"/>
          </w:tcPr>
          <w:p w:rsidR="00D82BE9" w:rsidRDefault="00D82BE9" w:rsidP="00BF7B01">
            <w:pPr>
              <w:pStyle w:val="Corpodetexto"/>
              <w:spacing w:line="242" w:lineRule="auto"/>
              <w:ind w:right="105"/>
              <w:jc w:val="both"/>
            </w:pPr>
            <w:r>
              <w:t>500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13</w:t>
            </w:r>
          </w:p>
        </w:tc>
        <w:tc>
          <w:tcPr>
            <w:tcW w:w="2835" w:type="dxa"/>
          </w:tcPr>
          <w:p w:rsidR="00D82BE9" w:rsidRPr="006077B9" w:rsidRDefault="00D82BE9" w:rsidP="00BF7B01">
            <w:pPr>
              <w:pStyle w:val="Corpodetexto"/>
              <w:spacing w:line="242" w:lineRule="auto"/>
              <w:ind w:right="105"/>
              <w:jc w:val="both"/>
            </w:pPr>
            <w:proofErr w:type="spellStart"/>
            <w:r>
              <w:t>Conector</w:t>
            </w:r>
            <w:proofErr w:type="spellEnd"/>
            <w:r>
              <w:t xml:space="preserve"> </w:t>
            </w:r>
            <w:proofErr w:type="spellStart"/>
            <w:r>
              <w:t>perfurante</w:t>
            </w:r>
            <w:proofErr w:type="spellEnd"/>
            <w:r>
              <w:t xml:space="preserve"> CDP 70</w:t>
            </w:r>
          </w:p>
        </w:tc>
        <w:tc>
          <w:tcPr>
            <w:tcW w:w="1418" w:type="dxa"/>
          </w:tcPr>
          <w:p w:rsidR="00D82BE9" w:rsidRDefault="00D82BE9" w:rsidP="00BF7B01">
            <w:pPr>
              <w:pStyle w:val="Corpodetexto"/>
              <w:spacing w:line="242" w:lineRule="auto"/>
              <w:ind w:right="105"/>
              <w:jc w:val="both"/>
            </w:pPr>
            <w:r>
              <w:t>400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14</w:t>
            </w:r>
          </w:p>
        </w:tc>
        <w:tc>
          <w:tcPr>
            <w:tcW w:w="2835" w:type="dxa"/>
          </w:tcPr>
          <w:p w:rsidR="00D82BE9" w:rsidRPr="006077B9" w:rsidRDefault="00D82BE9" w:rsidP="00BF7B01">
            <w:pPr>
              <w:pStyle w:val="Corpodetexto"/>
              <w:spacing w:line="242" w:lineRule="auto"/>
              <w:ind w:right="105"/>
              <w:jc w:val="both"/>
            </w:pPr>
            <w:proofErr w:type="spellStart"/>
            <w:r>
              <w:t>Fita</w:t>
            </w:r>
            <w:proofErr w:type="spellEnd"/>
            <w:r>
              <w:t xml:space="preserve"> </w:t>
            </w:r>
            <w:proofErr w:type="spellStart"/>
            <w:r>
              <w:t>autofusão</w:t>
            </w:r>
            <w:proofErr w:type="spellEnd"/>
          </w:p>
        </w:tc>
        <w:tc>
          <w:tcPr>
            <w:tcW w:w="1418" w:type="dxa"/>
          </w:tcPr>
          <w:p w:rsidR="00D82BE9" w:rsidRPr="006077B9" w:rsidRDefault="00D82BE9" w:rsidP="00BF7B01">
            <w:pPr>
              <w:pStyle w:val="Corpodetexto"/>
              <w:spacing w:line="242" w:lineRule="auto"/>
              <w:ind w:right="105"/>
              <w:jc w:val="both"/>
            </w:pPr>
            <w:r>
              <w:t xml:space="preserve">30 </w:t>
            </w: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15</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Braço curvo para iluminação pública com </w:t>
            </w:r>
            <w:proofErr w:type="gramStart"/>
            <w:r w:rsidRPr="00680890">
              <w:rPr>
                <w:lang w:val="pt-BR"/>
              </w:rPr>
              <w:t>sapata</w:t>
            </w:r>
            <w:proofErr w:type="gramEnd"/>
          </w:p>
        </w:tc>
        <w:tc>
          <w:tcPr>
            <w:tcW w:w="1418" w:type="dxa"/>
          </w:tcPr>
          <w:p w:rsidR="00D82BE9" w:rsidRDefault="00D82BE9" w:rsidP="00BF7B01">
            <w:pPr>
              <w:pStyle w:val="Corpodetexto"/>
              <w:spacing w:line="242" w:lineRule="auto"/>
              <w:ind w:right="105"/>
              <w:jc w:val="both"/>
            </w:pPr>
            <w:r>
              <w:t>300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16</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Cinta circular galvanizada a fogo </w:t>
            </w:r>
            <w:proofErr w:type="gramStart"/>
            <w:r w:rsidRPr="00680890">
              <w:rPr>
                <w:lang w:val="pt-BR"/>
              </w:rPr>
              <w:t>210mm</w:t>
            </w:r>
            <w:proofErr w:type="gramEnd"/>
          </w:p>
        </w:tc>
        <w:tc>
          <w:tcPr>
            <w:tcW w:w="1418" w:type="dxa"/>
          </w:tcPr>
          <w:p w:rsidR="00D82BE9" w:rsidRDefault="00D82BE9" w:rsidP="00BF7B01">
            <w:pPr>
              <w:pStyle w:val="Corpodetexto"/>
              <w:spacing w:line="242" w:lineRule="auto"/>
              <w:ind w:right="105"/>
              <w:jc w:val="both"/>
            </w:pPr>
            <w:r>
              <w:t>150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17</w:t>
            </w:r>
          </w:p>
          <w:p w:rsidR="00D82BE9" w:rsidRDefault="00D82BE9" w:rsidP="00BF7B01">
            <w:pPr>
              <w:pStyle w:val="Corpodetexto"/>
              <w:spacing w:line="242" w:lineRule="auto"/>
              <w:ind w:right="105"/>
              <w:jc w:val="both"/>
            </w:pP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Cinta circular aço galvanizada a fogo </w:t>
            </w:r>
            <w:proofErr w:type="gramStart"/>
            <w:r w:rsidRPr="00680890">
              <w:rPr>
                <w:lang w:val="pt-BR"/>
              </w:rPr>
              <w:t>250mm</w:t>
            </w:r>
            <w:proofErr w:type="gramEnd"/>
          </w:p>
        </w:tc>
        <w:tc>
          <w:tcPr>
            <w:tcW w:w="1418" w:type="dxa"/>
          </w:tcPr>
          <w:p w:rsidR="00D82BE9" w:rsidRDefault="00D82BE9" w:rsidP="00BF7B01">
            <w:pPr>
              <w:pStyle w:val="Corpodetexto"/>
              <w:spacing w:line="242" w:lineRule="auto"/>
              <w:ind w:right="105"/>
              <w:jc w:val="both"/>
            </w:pPr>
            <w:r>
              <w:t>100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18</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 xml:space="preserve">Cinta circular aço galvanizada a fogo </w:t>
            </w:r>
            <w:proofErr w:type="gramStart"/>
            <w:r w:rsidRPr="00680890">
              <w:rPr>
                <w:lang w:val="pt-BR"/>
              </w:rPr>
              <w:t>270mm</w:t>
            </w:r>
            <w:proofErr w:type="gramEnd"/>
          </w:p>
        </w:tc>
        <w:tc>
          <w:tcPr>
            <w:tcW w:w="1418" w:type="dxa"/>
          </w:tcPr>
          <w:p w:rsidR="00D82BE9" w:rsidRDefault="00D82BE9" w:rsidP="00BF7B01">
            <w:pPr>
              <w:pStyle w:val="Corpodetexto"/>
              <w:spacing w:line="242" w:lineRule="auto"/>
              <w:ind w:right="105"/>
              <w:jc w:val="both"/>
            </w:pPr>
            <w:r>
              <w:t>50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19</w:t>
            </w:r>
          </w:p>
        </w:tc>
        <w:tc>
          <w:tcPr>
            <w:tcW w:w="2835" w:type="dxa"/>
          </w:tcPr>
          <w:p w:rsidR="00D82BE9" w:rsidRPr="006077B9" w:rsidRDefault="00D82BE9" w:rsidP="00BF7B01">
            <w:pPr>
              <w:pStyle w:val="Corpodetexto"/>
              <w:spacing w:line="242" w:lineRule="auto"/>
              <w:ind w:right="105"/>
              <w:jc w:val="both"/>
            </w:pPr>
            <w:proofErr w:type="spellStart"/>
            <w:r>
              <w:t>Luminária</w:t>
            </w:r>
            <w:proofErr w:type="spellEnd"/>
            <w:r>
              <w:t xml:space="preserve"> </w:t>
            </w:r>
            <w:proofErr w:type="spellStart"/>
            <w:r>
              <w:t>pública</w:t>
            </w:r>
            <w:proofErr w:type="spellEnd"/>
            <w:r>
              <w:t xml:space="preserve"> (70 a 150w)</w:t>
            </w:r>
          </w:p>
        </w:tc>
        <w:tc>
          <w:tcPr>
            <w:tcW w:w="1418" w:type="dxa"/>
          </w:tcPr>
          <w:p w:rsidR="00D82BE9" w:rsidRDefault="00D82BE9" w:rsidP="00BF7B01">
            <w:pPr>
              <w:pStyle w:val="Corpodetexto"/>
              <w:spacing w:line="242" w:lineRule="auto"/>
              <w:ind w:right="105"/>
              <w:jc w:val="both"/>
            </w:pPr>
            <w:r>
              <w:t xml:space="preserve">300 </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20</w:t>
            </w:r>
          </w:p>
        </w:tc>
        <w:tc>
          <w:tcPr>
            <w:tcW w:w="2835" w:type="dxa"/>
          </w:tcPr>
          <w:p w:rsidR="00D82BE9" w:rsidRPr="006077B9" w:rsidRDefault="00D82BE9" w:rsidP="00BF7B01">
            <w:pPr>
              <w:pStyle w:val="Corpodetexto"/>
              <w:spacing w:line="242" w:lineRule="auto"/>
              <w:ind w:right="105"/>
              <w:jc w:val="both"/>
            </w:pPr>
            <w:proofErr w:type="spellStart"/>
            <w:r>
              <w:t>Luminária</w:t>
            </w:r>
            <w:proofErr w:type="spellEnd"/>
            <w:r>
              <w:t xml:space="preserve"> </w:t>
            </w:r>
            <w:proofErr w:type="spellStart"/>
            <w:r>
              <w:t>pública</w:t>
            </w:r>
            <w:proofErr w:type="spellEnd"/>
            <w:r>
              <w:t xml:space="preserve"> </w:t>
            </w:r>
            <w:proofErr w:type="spellStart"/>
            <w:r>
              <w:t>para</w:t>
            </w:r>
            <w:proofErr w:type="spellEnd"/>
            <w:r>
              <w:t xml:space="preserve"> 250 w</w:t>
            </w:r>
          </w:p>
        </w:tc>
        <w:tc>
          <w:tcPr>
            <w:tcW w:w="1418" w:type="dxa"/>
          </w:tcPr>
          <w:p w:rsidR="00D82BE9" w:rsidRDefault="00D82BE9" w:rsidP="00BF7B01">
            <w:pPr>
              <w:pStyle w:val="Corpodetexto"/>
              <w:spacing w:line="242" w:lineRule="auto"/>
              <w:ind w:right="105"/>
              <w:jc w:val="both"/>
            </w:pPr>
            <w:r>
              <w:t xml:space="preserve">100 </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21</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Parafuso máquina cabeça quadrada 16x300mm com porca m 16 e arruela m16.</w:t>
            </w:r>
          </w:p>
        </w:tc>
        <w:tc>
          <w:tcPr>
            <w:tcW w:w="1418" w:type="dxa"/>
          </w:tcPr>
          <w:p w:rsidR="00D82BE9" w:rsidRDefault="00D82BE9" w:rsidP="00BF7B01">
            <w:pPr>
              <w:pStyle w:val="Corpodetexto"/>
              <w:spacing w:line="242" w:lineRule="auto"/>
              <w:ind w:right="105"/>
              <w:jc w:val="both"/>
            </w:pPr>
            <w:r>
              <w:t>200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BF7B01">
            <w:pPr>
              <w:pStyle w:val="Corpodetexto"/>
              <w:spacing w:line="242" w:lineRule="auto"/>
              <w:ind w:right="105"/>
              <w:jc w:val="both"/>
            </w:pPr>
            <w:r>
              <w:t>22</w:t>
            </w:r>
          </w:p>
        </w:tc>
        <w:tc>
          <w:tcPr>
            <w:tcW w:w="2835" w:type="dxa"/>
          </w:tcPr>
          <w:p w:rsidR="00D82BE9" w:rsidRPr="00680890" w:rsidRDefault="00D82BE9" w:rsidP="00BF7B01">
            <w:pPr>
              <w:pStyle w:val="Corpodetexto"/>
              <w:spacing w:line="242" w:lineRule="auto"/>
              <w:ind w:right="105"/>
              <w:jc w:val="both"/>
              <w:rPr>
                <w:lang w:val="pt-BR"/>
              </w:rPr>
            </w:pPr>
            <w:r w:rsidRPr="00680890">
              <w:rPr>
                <w:lang w:val="pt-BR"/>
              </w:rPr>
              <w:t>Porca sextavada e arruela m 16.</w:t>
            </w:r>
          </w:p>
        </w:tc>
        <w:tc>
          <w:tcPr>
            <w:tcW w:w="1418" w:type="dxa"/>
          </w:tcPr>
          <w:p w:rsidR="00D82BE9" w:rsidRDefault="00D82BE9" w:rsidP="00BF7B01">
            <w:pPr>
              <w:pStyle w:val="Corpodetexto"/>
              <w:spacing w:line="242" w:lineRule="auto"/>
              <w:ind w:right="105"/>
              <w:jc w:val="both"/>
            </w:pPr>
            <w:r>
              <w:t>200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82BE9" w:rsidRPr="006077B9" w:rsidTr="00BF7B01">
        <w:trPr>
          <w:trHeight w:val="412"/>
        </w:trPr>
        <w:tc>
          <w:tcPr>
            <w:tcW w:w="992" w:type="dxa"/>
          </w:tcPr>
          <w:p w:rsidR="00D82BE9" w:rsidRDefault="00D82BE9" w:rsidP="00D82BE9">
            <w:pPr>
              <w:pStyle w:val="Corpodetexto"/>
              <w:spacing w:line="242" w:lineRule="auto"/>
              <w:ind w:right="105"/>
              <w:jc w:val="both"/>
            </w:pPr>
            <w:r>
              <w:t>23</w:t>
            </w:r>
          </w:p>
        </w:tc>
        <w:tc>
          <w:tcPr>
            <w:tcW w:w="2835" w:type="dxa"/>
          </w:tcPr>
          <w:p w:rsidR="00D82BE9" w:rsidRPr="006077B9" w:rsidRDefault="00D06293" w:rsidP="00BF7B01">
            <w:pPr>
              <w:pStyle w:val="Corpodetexto"/>
              <w:spacing w:line="242" w:lineRule="auto"/>
              <w:ind w:right="105"/>
              <w:jc w:val="both"/>
            </w:pPr>
            <w:proofErr w:type="spellStart"/>
            <w:r>
              <w:t>Porca</w:t>
            </w:r>
            <w:proofErr w:type="spellEnd"/>
            <w:r>
              <w:t xml:space="preserve"> e </w:t>
            </w:r>
            <w:proofErr w:type="spellStart"/>
            <w:r>
              <w:t>Arruela</w:t>
            </w:r>
            <w:proofErr w:type="spellEnd"/>
            <w:r>
              <w:t xml:space="preserve"> m 18</w:t>
            </w:r>
          </w:p>
        </w:tc>
        <w:tc>
          <w:tcPr>
            <w:tcW w:w="1418" w:type="dxa"/>
          </w:tcPr>
          <w:p w:rsidR="00D82BE9" w:rsidRDefault="00D06293" w:rsidP="00BF7B01">
            <w:pPr>
              <w:pStyle w:val="Corpodetexto"/>
              <w:spacing w:line="242" w:lineRule="auto"/>
              <w:ind w:right="105"/>
              <w:jc w:val="both"/>
            </w:pPr>
            <w:r>
              <w:t>1</w:t>
            </w:r>
            <w:r w:rsidR="00D82BE9">
              <w:t>00</w:t>
            </w:r>
          </w:p>
          <w:p w:rsidR="00D82BE9" w:rsidRPr="006077B9" w:rsidRDefault="00D82BE9"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82BE9" w:rsidRPr="006077B9" w:rsidRDefault="00D82BE9" w:rsidP="00BF7B01">
            <w:pPr>
              <w:pStyle w:val="Corpodetexto"/>
              <w:spacing w:line="242" w:lineRule="auto"/>
              <w:ind w:right="105"/>
              <w:jc w:val="both"/>
            </w:pPr>
          </w:p>
        </w:tc>
        <w:tc>
          <w:tcPr>
            <w:tcW w:w="1843" w:type="dxa"/>
            <w:tcBorders>
              <w:right w:val="single" w:sz="4" w:space="0" w:color="auto"/>
            </w:tcBorders>
          </w:tcPr>
          <w:p w:rsidR="00D82BE9" w:rsidRPr="006077B9" w:rsidRDefault="00D82BE9" w:rsidP="00BF7B01">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t>24</w:t>
            </w: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Soquete de porcelana rosca E-27 cônico</w:t>
            </w:r>
          </w:p>
        </w:tc>
        <w:tc>
          <w:tcPr>
            <w:tcW w:w="1418" w:type="dxa"/>
          </w:tcPr>
          <w:p w:rsidR="00D06293" w:rsidRDefault="00D06293" w:rsidP="00D06293">
            <w:pPr>
              <w:pStyle w:val="Corpodetexto"/>
              <w:spacing w:line="242" w:lineRule="auto"/>
              <w:ind w:right="105"/>
              <w:jc w:val="both"/>
            </w:pPr>
            <w:r>
              <w:t>300</w:t>
            </w:r>
          </w:p>
          <w:p w:rsidR="00D06293" w:rsidRPr="006077B9" w:rsidRDefault="00D06293" w:rsidP="00D0629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t>25</w:t>
            </w: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Soquete de porcelana rosca E-40 cônico</w:t>
            </w:r>
          </w:p>
        </w:tc>
        <w:tc>
          <w:tcPr>
            <w:tcW w:w="1418" w:type="dxa"/>
          </w:tcPr>
          <w:p w:rsidR="00D06293" w:rsidRDefault="00D06293" w:rsidP="00D06293">
            <w:pPr>
              <w:pStyle w:val="Corpodetexto"/>
              <w:spacing w:line="242" w:lineRule="auto"/>
              <w:ind w:right="105"/>
              <w:jc w:val="both"/>
            </w:pPr>
            <w:r>
              <w:t>200</w:t>
            </w:r>
          </w:p>
          <w:p w:rsidR="00D06293" w:rsidRPr="006077B9" w:rsidRDefault="00D06293" w:rsidP="00D0629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t>26</w:t>
            </w: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 xml:space="preserve">Fio </w:t>
            </w:r>
            <w:proofErr w:type="spellStart"/>
            <w:r w:rsidRPr="00680890">
              <w:rPr>
                <w:lang w:val="pt-BR"/>
              </w:rPr>
              <w:t>plastichumbo</w:t>
            </w:r>
            <w:proofErr w:type="spellEnd"/>
            <w:r w:rsidRPr="00680890">
              <w:rPr>
                <w:lang w:val="pt-BR"/>
              </w:rPr>
              <w:t xml:space="preserve"> </w:t>
            </w:r>
            <w:proofErr w:type="gramStart"/>
            <w:r w:rsidRPr="00680890">
              <w:rPr>
                <w:lang w:val="pt-BR"/>
              </w:rPr>
              <w:t>2x1,</w:t>
            </w:r>
            <w:proofErr w:type="gramEnd"/>
            <w:r w:rsidRPr="00680890">
              <w:rPr>
                <w:lang w:val="pt-BR"/>
              </w:rPr>
              <w:t>5mm isolação e cobertura em PVC tensão até 750w</w:t>
            </w:r>
          </w:p>
        </w:tc>
        <w:tc>
          <w:tcPr>
            <w:tcW w:w="1418" w:type="dxa"/>
          </w:tcPr>
          <w:p w:rsidR="00D06293" w:rsidRDefault="00D06293" w:rsidP="00D06293">
            <w:pPr>
              <w:pStyle w:val="Corpodetexto"/>
              <w:spacing w:line="242" w:lineRule="auto"/>
              <w:ind w:right="105"/>
              <w:jc w:val="both"/>
            </w:pPr>
            <w:r>
              <w:t>300</w:t>
            </w:r>
          </w:p>
          <w:p w:rsidR="00D06293" w:rsidRPr="006077B9" w:rsidRDefault="00D06293" w:rsidP="00D06293">
            <w:pPr>
              <w:pStyle w:val="Corpodetexto"/>
              <w:spacing w:line="242" w:lineRule="auto"/>
              <w:ind w:right="105"/>
              <w:jc w:val="both"/>
            </w:pPr>
            <w:r>
              <w:t>metros</w:t>
            </w:r>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t>27</w:t>
            </w: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 xml:space="preserve">Terminal </w:t>
            </w:r>
            <w:proofErr w:type="spellStart"/>
            <w:r w:rsidRPr="00680890">
              <w:rPr>
                <w:lang w:val="pt-BR"/>
              </w:rPr>
              <w:t>forquinha</w:t>
            </w:r>
            <w:proofErr w:type="spellEnd"/>
            <w:r w:rsidRPr="00680890">
              <w:rPr>
                <w:lang w:val="pt-BR"/>
              </w:rPr>
              <w:t xml:space="preserve"> vermelho para cabo 1,5mm</w:t>
            </w:r>
          </w:p>
          <w:p w:rsidR="00D06293" w:rsidRPr="00680890" w:rsidRDefault="00D06293" w:rsidP="00D06293">
            <w:pPr>
              <w:pStyle w:val="Corpodetexto"/>
              <w:spacing w:line="242" w:lineRule="auto"/>
              <w:ind w:right="105"/>
              <w:jc w:val="both"/>
              <w:rPr>
                <w:lang w:val="pt-BR"/>
              </w:rPr>
            </w:pPr>
          </w:p>
        </w:tc>
        <w:tc>
          <w:tcPr>
            <w:tcW w:w="1418" w:type="dxa"/>
          </w:tcPr>
          <w:p w:rsidR="00D06293" w:rsidRPr="006077B9" w:rsidRDefault="00D06293" w:rsidP="00D06293">
            <w:pPr>
              <w:pStyle w:val="Corpodetexto"/>
              <w:spacing w:line="242" w:lineRule="auto"/>
              <w:ind w:right="105"/>
              <w:jc w:val="both"/>
            </w:pPr>
            <w:r>
              <w:t xml:space="preserve">400 </w:t>
            </w: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t>28</w:t>
            </w:r>
          </w:p>
        </w:tc>
        <w:tc>
          <w:tcPr>
            <w:tcW w:w="2835" w:type="dxa"/>
          </w:tcPr>
          <w:p w:rsidR="00D06293" w:rsidRPr="006077B9" w:rsidRDefault="00D06293" w:rsidP="00D06293">
            <w:pPr>
              <w:pStyle w:val="Corpodetexto"/>
              <w:spacing w:line="242" w:lineRule="auto"/>
              <w:ind w:right="105"/>
              <w:jc w:val="both"/>
            </w:pPr>
            <w:proofErr w:type="spellStart"/>
            <w:r>
              <w:t>Suporte</w:t>
            </w:r>
            <w:proofErr w:type="spellEnd"/>
            <w:r>
              <w:t xml:space="preserve"> </w:t>
            </w:r>
            <w:proofErr w:type="spellStart"/>
            <w:r>
              <w:t>tipo</w:t>
            </w:r>
            <w:proofErr w:type="spellEnd"/>
            <w:r>
              <w:t xml:space="preserve"> E-27</w:t>
            </w:r>
          </w:p>
        </w:tc>
        <w:tc>
          <w:tcPr>
            <w:tcW w:w="1418" w:type="dxa"/>
          </w:tcPr>
          <w:p w:rsidR="00D06293" w:rsidRDefault="00D06293" w:rsidP="00D06293">
            <w:pPr>
              <w:pStyle w:val="Corpodetexto"/>
              <w:spacing w:line="242" w:lineRule="auto"/>
              <w:ind w:right="105"/>
              <w:jc w:val="both"/>
            </w:pPr>
            <w:r>
              <w:t>500</w:t>
            </w:r>
          </w:p>
          <w:p w:rsidR="00D06293" w:rsidRPr="006077B9" w:rsidRDefault="00D06293" w:rsidP="00D06293">
            <w:pPr>
              <w:pStyle w:val="Corpodetexto"/>
              <w:spacing w:line="242" w:lineRule="auto"/>
              <w:ind w:right="105"/>
              <w:jc w:val="both"/>
            </w:pPr>
            <w:proofErr w:type="spellStart"/>
            <w:r>
              <w:lastRenderedPageBreak/>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lastRenderedPageBreak/>
              <w:t>29</w:t>
            </w:r>
          </w:p>
        </w:tc>
        <w:tc>
          <w:tcPr>
            <w:tcW w:w="2835" w:type="dxa"/>
          </w:tcPr>
          <w:p w:rsidR="00D06293" w:rsidRPr="006077B9" w:rsidRDefault="00D06293" w:rsidP="00D06293">
            <w:pPr>
              <w:pStyle w:val="Corpodetexto"/>
              <w:spacing w:line="242" w:lineRule="auto"/>
              <w:ind w:right="105"/>
              <w:jc w:val="both"/>
            </w:pPr>
            <w:proofErr w:type="spellStart"/>
            <w:r>
              <w:t>Suporte</w:t>
            </w:r>
            <w:proofErr w:type="spellEnd"/>
            <w:r>
              <w:t xml:space="preserve"> </w:t>
            </w:r>
            <w:proofErr w:type="spellStart"/>
            <w:r>
              <w:t>tipo</w:t>
            </w:r>
            <w:proofErr w:type="spellEnd"/>
            <w:r>
              <w:t xml:space="preserve"> E-40</w:t>
            </w:r>
          </w:p>
        </w:tc>
        <w:tc>
          <w:tcPr>
            <w:tcW w:w="1418" w:type="dxa"/>
          </w:tcPr>
          <w:p w:rsidR="00D06293" w:rsidRDefault="00D06293" w:rsidP="00D06293">
            <w:pPr>
              <w:pStyle w:val="Corpodetexto"/>
              <w:spacing w:line="242" w:lineRule="auto"/>
              <w:ind w:right="105"/>
              <w:jc w:val="both"/>
            </w:pPr>
            <w:r>
              <w:t>200</w:t>
            </w:r>
          </w:p>
          <w:p w:rsidR="00D06293" w:rsidRPr="006077B9" w:rsidRDefault="00D06293" w:rsidP="00D0629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left="0" w:right="105"/>
              <w:jc w:val="both"/>
            </w:pPr>
            <w:r>
              <w:t>30</w:t>
            </w: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Conector paralelo em alumínio de 1 parafuso</w:t>
            </w:r>
          </w:p>
          <w:p w:rsidR="00D06293" w:rsidRPr="00680890" w:rsidRDefault="00D06293" w:rsidP="00D06293">
            <w:pPr>
              <w:pStyle w:val="Corpodetexto"/>
              <w:spacing w:line="242" w:lineRule="auto"/>
              <w:ind w:right="105"/>
              <w:jc w:val="both"/>
              <w:rPr>
                <w:lang w:val="pt-BR"/>
              </w:rPr>
            </w:pPr>
          </w:p>
        </w:tc>
        <w:tc>
          <w:tcPr>
            <w:tcW w:w="1418" w:type="dxa"/>
          </w:tcPr>
          <w:p w:rsidR="00D06293" w:rsidRDefault="00D06293" w:rsidP="00D06293">
            <w:pPr>
              <w:pStyle w:val="Corpodetexto"/>
              <w:spacing w:line="242" w:lineRule="auto"/>
              <w:ind w:right="105"/>
              <w:jc w:val="both"/>
            </w:pPr>
            <w:r>
              <w:t>200</w:t>
            </w:r>
          </w:p>
          <w:p w:rsidR="00D06293" w:rsidRPr="006077B9" w:rsidRDefault="00D06293" w:rsidP="00D0629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left="0" w:right="105"/>
              <w:jc w:val="both"/>
            </w:pPr>
            <w:r>
              <w:t>31</w:t>
            </w:r>
          </w:p>
        </w:tc>
        <w:tc>
          <w:tcPr>
            <w:tcW w:w="2835" w:type="dxa"/>
          </w:tcPr>
          <w:p w:rsidR="00D06293" w:rsidRPr="00680890" w:rsidRDefault="00D06293" w:rsidP="00D06293">
            <w:pPr>
              <w:pStyle w:val="Corpodetexto"/>
              <w:spacing w:line="242" w:lineRule="auto"/>
              <w:ind w:right="105"/>
              <w:jc w:val="both"/>
              <w:rPr>
                <w:lang w:val="pt-BR"/>
              </w:rPr>
            </w:pPr>
            <w:proofErr w:type="spellStart"/>
            <w:r w:rsidRPr="00680890">
              <w:rPr>
                <w:lang w:val="pt-BR"/>
              </w:rPr>
              <w:t>Adpatador</w:t>
            </w:r>
            <w:proofErr w:type="spellEnd"/>
            <w:r w:rsidRPr="00680890">
              <w:rPr>
                <w:lang w:val="pt-BR"/>
              </w:rPr>
              <w:t xml:space="preserve"> bocal redução de E-40 para E-27</w:t>
            </w:r>
          </w:p>
        </w:tc>
        <w:tc>
          <w:tcPr>
            <w:tcW w:w="1418" w:type="dxa"/>
          </w:tcPr>
          <w:p w:rsidR="00D06293" w:rsidRDefault="00D06293" w:rsidP="00D06293">
            <w:pPr>
              <w:pStyle w:val="Corpodetexto"/>
              <w:spacing w:line="242" w:lineRule="auto"/>
              <w:ind w:right="105"/>
              <w:jc w:val="both"/>
            </w:pPr>
            <w:r>
              <w:t>50</w:t>
            </w:r>
          </w:p>
          <w:p w:rsidR="00D06293" w:rsidRPr="006077B9" w:rsidRDefault="00D06293" w:rsidP="00D0629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left="0" w:right="105"/>
              <w:jc w:val="both"/>
            </w:pPr>
            <w:r>
              <w:t>32</w:t>
            </w: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Porta lâmpada adaptador E-27 para E-40</w:t>
            </w:r>
          </w:p>
        </w:tc>
        <w:tc>
          <w:tcPr>
            <w:tcW w:w="1418" w:type="dxa"/>
          </w:tcPr>
          <w:p w:rsidR="00D06293" w:rsidRDefault="00D06293" w:rsidP="00D06293">
            <w:pPr>
              <w:pStyle w:val="Corpodetexto"/>
              <w:spacing w:line="242" w:lineRule="auto"/>
              <w:ind w:right="105"/>
              <w:jc w:val="both"/>
            </w:pPr>
            <w:r>
              <w:t>50</w:t>
            </w:r>
          </w:p>
          <w:p w:rsidR="00D06293" w:rsidRPr="006077B9" w:rsidRDefault="00D06293" w:rsidP="00D0629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t>33</w:t>
            </w: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 xml:space="preserve">Refletores alumínio para lâmpada vapor de </w:t>
            </w:r>
            <w:proofErr w:type="gramStart"/>
            <w:r w:rsidRPr="00680890">
              <w:rPr>
                <w:lang w:val="pt-BR"/>
              </w:rPr>
              <w:t>400w</w:t>
            </w:r>
            <w:proofErr w:type="gramEnd"/>
          </w:p>
        </w:tc>
        <w:tc>
          <w:tcPr>
            <w:tcW w:w="1418" w:type="dxa"/>
          </w:tcPr>
          <w:p w:rsidR="00D06293" w:rsidRDefault="00D06293" w:rsidP="00D06293">
            <w:pPr>
              <w:pStyle w:val="Corpodetexto"/>
              <w:spacing w:line="242" w:lineRule="auto"/>
              <w:ind w:right="105"/>
              <w:jc w:val="both"/>
            </w:pPr>
            <w:r>
              <w:t>50</w:t>
            </w:r>
          </w:p>
          <w:p w:rsidR="00D06293" w:rsidRPr="006077B9" w:rsidRDefault="00D06293" w:rsidP="00D0629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Default="00D06293" w:rsidP="00D06293">
            <w:pPr>
              <w:pStyle w:val="Corpodetexto"/>
              <w:spacing w:line="242" w:lineRule="auto"/>
              <w:ind w:right="105"/>
              <w:jc w:val="both"/>
            </w:pPr>
            <w:r>
              <w:t xml:space="preserve"> 34</w:t>
            </w:r>
          </w:p>
          <w:p w:rsidR="00D06293" w:rsidRPr="006077B9" w:rsidRDefault="00D06293" w:rsidP="00D06293">
            <w:pPr>
              <w:pStyle w:val="Corpodetexto"/>
              <w:spacing w:line="242" w:lineRule="auto"/>
              <w:ind w:right="105"/>
              <w:jc w:val="both"/>
            </w:pPr>
          </w:p>
        </w:tc>
        <w:tc>
          <w:tcPr>
            <w:tcW w:w="2835" w:type="dxa"/>
          </w:tcPr>
          <w:p w:rsidR="00D06293" w:rsidRPr="00680890" w:rsidRDefault="00D06293" w:rsidP="00D06293">
            <w:pPr>
              <w:pStyle w:val="Corpodetexto"/>
              <w:spacing w:line="242" w:lineRule="auto"/>
              <w:ind w:right="105"/>
              <w:jc w:val="both"/>
              <w:rPr>
                <w:lang w:val="pt-BR"/>
              </w:rPr>
            </w:pPr>
            <w:r w:rsidRPr="00680890">
              <w:rPr>
                <w:lang w:val="pt-BR"/>
              </w:rPr>
              <w:t>Braço galvanizado eletrolítico 1m x 25 mm</w:t>
            </w:r>
          </w:p>
        </w:tc>
        <w:tc>
          <w:tcPr>
            <w:tcW w:w="1418" w:type="dxa"/>
          </w:tcPr>
          <w:p w:rsidR="00D06293" w:rsidRDefault="00D06293" w:rsidP="00D06293">
            <w:pPr>
              <w:pStyle w:val="Corpodetexto"/>
              <w:spacing w:line="242" w:lineRule="auto"/>
              <w:ind w:right="105"/>
              <w:jc w:val="both"/>
            </w:pPr>
            <w:r>
              <w:t>100</w:t>
            </w:r>
          </w:p>
          <w:p w:rsidR="00D06293" w:rsidRDefault="00D06293" w:rsidP="00D06293">
            <w:pPr>
              <w:pStyle w:val="Corpodetexto"/>
              <w:spacing w:line="242" w:lineRule="auto"/>
              <w:ind w:right="105"/>
              <w:jc w:val="both"/>
            </w:pPr>
            <w:proofErr w:type="spellStart"/>
            <w:r>
              <w:t>Unidades</w:t>
            </w:r>
            <w:proofErr w:type="spellEnd"/>
          </w:p>
          <w:p w:rsidR="00D06293" w:rsidRPr="006077B9" w:rsidRDefault="00D06293" w:rsidP="00D06293">
            <w:pPr>
              <w:pStyle w:val="Corpodetexto"/>
              <w:spacing w:line="242" w:lineRule="auto"/>
              <w:ind w:right="105"/>
              <w:jc w:val="both"/>
            </w:pPr>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r w:rsidR="00D06293" w:rsidRPr="006077B9" w:rsidTr="00BF7B01">
        <w:trPr>
          <w:trHeight w:val="412"/>
        </w:trPr>
        <w:tc>
          <w:tcPr>
            <w:tcW w:w="992" w:type="dxa"/>
          </w:tcPr>
          <w:p w:rsidR="00D06293" w:rsidRPr="006077B9" w:rsidRDefault="00D06293" w:rsidP="00D06293">
            <w:pPr>
              <w:pStyle w:val="Corpodetexto"/>
              <w:spacing w:line="242" w:lineRule="auto"/>
              <w:ind w:right="105"/>
              <w:jc w:val="both"/>
            </w:pPr>
          </w:p>
        </w:tc>
        <w:tc>
          <w:tcPr>
            <w:tcW w:w="2835" w:type="dxa"/>
          </w:tcPr>
          <w:p w:rsidR="00D06293" w:rsidRPr="006077B9" w:rsidRDefault="00D06293" w:rsidP="00D06293">
            <w:pPr>
              <w:pStyle w:val="Corpodetexto"/>
              <w:spacing w:line="242" w:lineRule="auto"/>
              <w:ind w:right="105"/>
              <w:jc w:val="both"/>
            </w:pPr>
          </w:p>
        </w:tc>
        <w:tc>
          <w:tcPr>
            <w:tcW w:w="1418" w:type="dxa"/>
          </w:tcPr>
          <w:p w:rsidR="00D06293" w:rsidRPr="00363046" w:rsidRDefault="00D06293" w:rsidP="00D06293">
            <w:pPr>
              <w:pStyle w:val="Corpodetexto"/>
              <w:spacing w:line="242" w:lineRule="auto"/>
              <w:ind w:right="105"/>
              <w:jc w:val="both"/>
            </w:pPr>
            <w:r>
              <w:t>Valor total R$</w:t>
            </w:r>
          </w:p>
        </w:tc>
        <w:tc>
          <w:tcPr>
            <w:tcW w:w="1701" w:type="dxa"/>
            <w:tcBorders>
              <w:right w:val="single" w:sz="4" w:space="0" w:color="auto"/>
            </w:tcBorders>
          </w:tcPr>
          <w:p w:rsidR="00D06293" w:rsidRPr="006077B9" w:rsidRDefault="00D06293" w:rsidP="00D06293">
            <w:pPr>
              <w:pStyle w:val="Corpodetexto"/>
              <w:spacing w:line="242" w:lineRule="auto"/>
              <w:ind w:right="105"/>
              <w:jc w:val="both"/>
            </w:pPr>
          </w:p>
        </w:tc>
        <w:tc>
          <w:tcPr>
            <w:tcW w:w="1843" w:type="dxa"/>
            <w:tcBorders>
              <w:right w:val="single" w:sz="4" w:space="0" w:color="auto"/>
            </w:tcBorders>
          </w:tcPr>
          <w:p w:rsidR="00D06293" w:rsidRPr="006077B9" w:rsidRDefault="00D06293" w:rsidP="00D06293">
            <w:pPr>
              <w:pStyle w:val="Corpodetexto"/>
              <w:spacing w:line="242" w:lineRule="auto"/>
              <w:ind w:right="105"/>
              <w:jc w:val="both"/>
            </w:pPr>
          </w:p>
        </w:tc>
      </w:tr>
    </w:tbl>
    <w:p w:rsidR="007E0040" w:rsidRDefault="007E0040" w:rsidP="00AA2E87">
      <w:pPr>
        <w:jc w:val="both"/>
        <w:rPr>
          <w:b/>
          <w:noProof/>
          <w:sz w:val="28"/>
          <w:szCs w:val="28"/>
          <w:lang w:eastAsia="pt-BR"/>
        </w:rPr>
      </w:pPr>
    </w:p>
    <w:p w:rsidR="007E0040" w:rsidRDefault="007E0040" w:rsidP="00AA2E87">
      <w:pPr>
        <w:jc w:val="both"/>
        <w:rPr>
          <w:noProof/>
          <w:lang w:eastAsia="pt-BR"/>
        </w:rPr>
      </w:pPr>
    </w:p>
    <w:p w:rsidR="00BF084F" w:rsidRDefault="00BF084F" w:rsidP="00BF084F"/>
    <w:p w:rsidR="00BF084F" w:rsidRDefault="00BF084F" w:rsidP="00BF084F">
      <w:pPr>
        <w:pStyle w:val="Corpodetexto"/>
        <w:numPr>
          <w:ilvl w:val="0"/>
          <w:numId w:val="32"/>
        </w:numPr>
        <w:spacing w:line="244" w:lineRule="auto"/>
        <w:ind w:right="683"/>
        <w:jc w:val="both"/>
        <w:rPr>
          <w:lang w:val="pt-BR"/>
        </w:rPr>
      </w:pPr>
      <w:r w:rsidRPr="00680890">
        <w:rPr>
          <w:lang w:val="pt-BR"/>
        </w:rPr>
        <w:t xml:space="preserve">Nos preços cotados já estão inclusos eventuais vantagens e/ou abatimentos, impostos, taxas e encargos sociais, obrigações trabalhistas, previdenciárias, fiscais </w:t>
      </w:r>
      <w:r>
        <w:rPr>
          <w:lang w:val="pt-BR"/>
        </w:rPr>
        <w:t xml:space="preserve">e administrativos, e entrega com a substituição, </w:t>
      </w:r>
      <w:r w:rsidRPr="00680890">
        <w:rPr>
          <w:lang w:val="pt-BR"/>
        </w:rPr>
        <w:t xml:space="preserve">assim como despesas com transportes e deslocamentos e outras quaisquer que incidam sobre a contratação, </w:t>
      </w:r>
      <w:r>
        <w:rPr>
          <w:lang w:val="pt-BR"/>
        </w:rPr>
        <w:t xml:space="preserve">conforme necessidade e conveniência da Administração. </w:t>
      </w:r>
      <w:r w:rsidRPr="00B67768">
        <w:rPr>
          <w:lang w:val="pt-BR"/>
        </w:rPr>
        <w:t xml:space="preserve"> </w:t>
      </w:r>
    </w:p>
    <w:p w:rsidR="00BF084F" w:rsidRPr="00680890" w:rsidRDefault="00BF084F" w:rsidP="00BF084F">
      <w:pPr>
        <w:pStyle w:val="PargrafodaLista"/>
        <w:ind w:left="720"/>
        <w:rPr>
          <w:lang w:val="pt-BR"/>
        </w:rPr>
      </w:pPr>
    </w:p>
    <w:p w:rsidR="00680890" w:rsidRDefault="005872E7" w:rsidP="00680890">
      <w:pPr>
        <w:pStyle w:val="Corpodetexto"/>
        <w:numPr>
          <w:ilvl w:val="0"/>
          <w:numId w:val="32"/>
        </w:numPr>
        <w:spacing w:line="244" w:lineRule="auto"/>
        <w:ind w:right="683"/>
        <w:jc w:val="both"/>
        <w:rPr>
          <w:lang w:val="pt-BR"/>
        </w:rPr>
      </w:pPr>
      <w:r w:rsidRPr="00680890">
        <w:rPr>
          <w:lang w:val="pt-BR"/>
        </w:rPr>
        <w:t xml:space="preserve">   </w:t>
      </w:r>
      <w:r w:rsidR="00680890">
        <w:rPr>
          <w:lang w:val="pt-BR"/>
        </w:rPr>
        <w:t xml:space="preserve">Na licitação poderá ser exigida amostra/mostruário dos produtos elétricos de pequeno volume ou do material empregado na sua construção, para aferição da qualidade e originalidade dos produtos. </w:t>
      </w:r>
    </w:p>
    <w:p w:rsidR="00BF084F" w:rsidRDefault="00BF084F" w:rsidP="005872E7">
      <w:pPr>
        <w:rPr>
          <w:lang w:val="pt-BR"/>
        </w:rPr>
      </w:pPr>
    </w:p>
    <w:p w:rsidR="00BF084F" w:rsidRDefault="00BF084F" w:rsidP="00BF084F">
      <w:pPr>
        <w:pStyle w:val="Corpodetexto"/>
        <w:numPr>
          <w:ilvl w:val="0"/>
          <w:numId w:val="32"/>
        </w:numPr>
        <w:spacing w:line="244" w:lineRule="auto"/>
        <w:ind w:right="683"/>
        <w:jc w:val="both"/>
        <w:rPr>
          <w:lang w:val="pt-BR"/>
        </w:rPr>
      </w:pPr>
      <w:r w:rsidRPr="00AA615B">
        <w:rPr>
          <w:lang w:val="pt-BR"/>
        </w:rPr>
        <w:t>A Contratada se compromete a fornecer para a Contratante o objeto da licitaç</w:t>
      </w:r>
      <w:r>
        <w:rPr>
          <w:lang w:val="pt-BR"/>
        </w:rPr>
        <w:t>ão, através de pedido formal da Secretaria</w:t>
      </w:r>
      <w:r w:rsidRPr="00AA615B">
        <w:rPr>
          <w:lang w:val="pt-BR"/>
        </w:rPr>
        <w:t>,</w:t>
      </w:r>
      <w:r w:rsidRPr="000B06E4">
        <w:rPr>
          <w:lang w:val="pt-BR"/>
        </w:rPr>
        <w:t xml:space="preserve"> </w:t>
      </w:r>
      <w:proofErr w:type="gramStart"/>
      <w:r>
        <w:rPr>
          <w:lang w:val="pt-BR"/>
        </w:rPr>
        <w:t>obedecendo</w:t>
      </w:r>
      <w:proofErr w:type="gramEnd"/>
      <w:r>
        <w:rPr>
          <w:lang w:val="pt-BR"/>
        </w:rPr>
        <w:t xml:space="preserve"> um cronograma e programação de entrega de </w:t>
      </w:r>
      <w:r w:rsidRPr="0035069D">
        <w:rPr>
          <w:lang w:val="pt-BR"/>
        </w:rPr>
        <w:t>acordo com as necessidades da Contratante</w:t>
      </w:r>
      <w:r>
        <w:rPr>
          <w:lang w:val="pt-BR"/>
        </w:rPr>
        <w:t xml:space="preserve">. </w:t>
      </w:r>
    </w:p>
    <w:p w:rsidR="00BF084F" w:rsidRDefault="00BF084F" w:rsidP="00BF084F">
      <w:pPr>
        <w:pStyle w:val="Corpodetexto"/>
        <w:spacing w:line="244" w:lineRule="auto"/>
        <w:ind w:left="197" w:right="683"/>
        <w:jc w:val="both"/>
        <w:rPr>
          <w:lang w:val="pt-BR"/>
        </w:rPr>
      </w:pPr>
    </w:p>
    <w:p w:rsidR="00BF084F" w:rsidRDefault="00BF084F" w:rsidP="00BF084F">
      <w:pPr>
        <w:pStyle w:val="Corpodetexto"/>
        <w:numPr>
          <w:ilvl w:val="0"/>
          <w:numId w:val="32"/>
        </w:numPr>
        <w:spacing w:line="244" w:lineRule="auto"/>
        <w:ind w:right="683"/>
        <w:jc w:val="both"/>
        <w:rPr>
          <w:lang w:val="pt-BR"/>
        </w:rPr>
      </w:pPr>
      <w:r>
        <w:rPr>
          <w:lang w:val="pt-BR"/>
        </w:rPr>
        <w:t>Q</w:t>
      </w:r>
      <w:r w:rsidRPr="006A044E">
        <w:rPr>
          <w:lang w:val="pt-BR"/>
        </w:rPr>
        <w:t xml:space="preserve">ue as mercadorias ofertadas deverão ser de primeira qualidade e  atenderem aos padrões exigidos pelo mercado e estarem de acordo com a descrição técnica </w:t>
      </w:r>
      <w:proofErr w:type="gramStart"/>
      <w:r w:rsidRPr="006A044E">
        <w:rPr>
          <w:lang w:val="pt-BR"/>
        </w:rPr>
        <w:t>deste edital</w:t>
      </w:r>
      <w:r w:rsidR="00A80BF5">
        <w:rPr>
          <w:lang w:val="pt-BR"/>
        </w:rPr>
        <w:t xml:space="preserve"> e legais</w:t>
      </w:r>
      <w:proofErr w:type="gramEnd"/>
      <w:r w:rsidRPr="006A044E">
        <w:rPr>
          <w:lang w:val="pt-BR"/>
        </w:rPr>
        <w:t>;</w:t>
      </w:r>
    </w:p>
    <w:p w:rsidR="00BF084F" w:rsidRDefault="00BF084F" w:rsidP="00BF084F">
      <w:pPr>
        <w:rPr>
          <w:sz w:val="18"/>
          <w:lang w:val="pt-BR"/>
        </w:rPr>
      </w:pPr>
    </w:p>
    <w:p w:rsidR="00BF084F" w:rsidRPr="00C64190" w:rsidRDefault="00BF084F" w:rsidP="00BF084F">
      <w:pPr>
        <w:pStyle w:val="Corpodetexto"/>
        <w:numPr>
          <w:ilvl w:val="0"/>
          <w:numId w:val="32"/>
        </w:numPr>
        <w:rPr>
          <w:lang w:val="pt-BR"/>
        </w:rPr>
      </w:pPr>
      <w:r w:rsidRPr="00C64190">
        <w:rPr>
          <w:lang w:val="pt-BR"/>
        </w:rPr>
        <w:t>Que os produtos sejam inteiramente novos, jamais utilizados para qualquer fim, inclusive testes, e em perfeito estado de conservação</w:t>
      </w:r>
      <w:r w:rsidR="00A80BF5">
        <w:rPr>
          <w:lang w:val="pt-BR"/>
        </w:rPr>
        <w:t>.</w:t>
      </w:r>
    </w:p>
    <w:p w:rsidR="00BF084F" w:rsidRPr="006A044E" w:rsidRDefault="00BF084F" w:rsidP="00BF084F">
      <w:pPr>
        <w:pStyle w:val="Corpodetexto"/>
        <w:rPr>
          <w:lang w:val="pt-BR"/>
        </w:rPr>
      </w:pPr>
    </w:p>
    <w:p w:rsidR="00BF084F" w:rsidRPr="006A044E" w:rsidRDefault="00BF084F" w:rsidP="00BF084F">
      <w:pPr>
        <w:pStyle w:val="Corpodetexto"/>
        <w:numPr>
          <w:ilvl w:val="0"/>
          <w:numId w:val="32"/>
        </w:numPr>
        <w:rPr>
          <w:lang w:val="pt-BR"/>
        </w:rPr>
      </w:pPr>
      <w:r w:rsidRPr="006A044E">
        <w:rPr>
          <w:lang w:val="pt-BR"/>
        </w:rPr>
        <w:t>Que os itens sejam de produção nacional ou estrangeira</w:t>
      </w:r>
      <w:proofErr w:type="gramStart"/>
      <w:r w:rsidRPr="006A044E">
        <w:rPr>
          <w:lang w:val="pt-BR"/>
        </w:rPr>
        <w:t>, advenham</w:t>
      </w:r>
      <w:proofErr w:type="gramEnd"/>
      <w:r w:rsidRPr="006A044E">
        <w:rPr>
          <w:lang w:val="pt-BR"/>
        </w:rPr>
        <w:t xml:space="preserve"> de empresa(s) </w:t>
      </w:r>
    </w:p>
    <w:p w:rsidR="00BF084F" w:rsidRDefault="00BF084F" w:rsidP="00BF084F">
      <w:pPr>
        <w:pStyle w:val="Corpodetexto"/>
        <w:ind w:left="720"/>
        <w:rPr>
          <w:lang w:val="pt-BR"/>
        </w:rPr>
      </w:pPr>
      <w:proofErr w:type="gramStart"/>
      <w:r w:rsidRPr="006A044E">
        <w:rPr>
          <w:lang w:val="pt-BR"/>
        </w:rPr>
        <w:t>devidamente</w:t>
      </w:r>
      <w:proofErr w:type="gramEnd"/>
      <w:r w:rsidRPr="006A044E">
        <w:rPr>
          <w:lang w:val="pt-BR"/>
        </w:rPr>
        <w:t xml:space="preserve"> regularizada(s) na forma da legislação vigente, com selo de qualidade aposto pelo Governo Federal, por seu órgão competente, quando for o caso, e obedeça as determinações da Associação Brasileira de Normas Técnicas  –  ABNT </w:t>
      </w:r>
      <w:r w:rsidRPr="006A044E">
        <w:rPr>
          <w:lang w:val="pt-BR"/>
        </w:rPr>
        <w:lastRenderedPageBreak/>
        <w:t>e/ou INMETRO, conforme o caso.</w:t>
      </w:r>
    </w:p>
    <w:p w:rsidR="00BF084F" w:rsidRDefault="00BF084F" w:rsidP="00BF084F">
      <w:pPr>
        <w:pStyle w:val="Corpodetexto"/>
        <w:ind w:left="720"/>
        <w:rPr>
          <w:lang w:val="pt-BR"/>
        </w:rPr>
      </w:pPr>
    </w:p>
    <w:p w:rsidR="00BF084F" w:rsidRPr="006A044E" w:rsidRDefault="00BF084F" w:rsidP="00BF084F">
      <w:pPr>
        <w:pStyle w:val="Corpodetexto"/>
        <w:ind w:left="720"/>
        <w:rPr>
          <w:lang w:val="pt-BR"/>
        </w:rPr>
      </w:pPr>
    </w:p>
    <w:p w:rsidR="00BF084F" w:rsidRPr="006A044E" w:rsidRDefault="00BF084F" w:rsidP="00BF084F">
      <w:pPr>
        <w:pStyle w:val="Corpodetexto"/>
        <w:rPr>
          <w:lang w:val="pt-BR"/>
        </w:rPr>
      </w:pPr>
    </w:p>
    <w:p w:rsidR="00BF084F" w:rsidRPr="00C64190" w:rsidRDefault="00BF084F" w:rsidP="00BF084F">
      <w:pPr>
        <w:pStyle w:val="Corpodetexto"/>
        <w:numPr>
          <w:ilvl w:val="0"/>
          <w:numId w:val="32"/>
        </w:numPr>
        <w:rPr>
          <w:lang w:val="pt-BR"/>
        </w:rPr>
      </w:pPr>
      <w:r w:rsidRPr="00C64190">
        <w:rPr>
          <w:lang w:val="pt-BR"/>
        </w:rPr>
        <w:t>Que qualquer acidente ou incidente durante a carga, transporte e descarga dos itens</w:t>
      </w:r>
      <w:r>
        <w:rPr>
          <w:lang w:val="pt-BR"/>
        </w:rPr>
        <w:t xml:space="preserve"> </w:t>
      </w:r>
      <w:r w:rsidRPr="00C64190">
        <w:rPr>
          <w:lang w:val="pt-BR"/>
        </w:rPr>
        <w:t>licitados, serão de responsabilidade total da empresa contratada;</w:t>
      </w:r>
    </w:p>
    <w:p w:rsidR="00BF084F" w:rsidRPr="006A044E" w:rsidRDefault="00BF084F" w:rsidP="00BF084F">
      <w:pPr>
        <w:pStyle w:val="Corpodetexto"/>
        <w:rPr>
          <w:lang w:val="pt-BR"/>
        </w:rPr>
      </w:pPr>
    </w:p>
    <w:p w:rsidR="00BF084F" w:rsidRPr="006A044E" w:rsidRDefault="00BF084F" w:rsidP="00BF084F">
      <w:pPr>
        <w:pStyle w:val="Corpodetexto"/>
        <w:numPr>
          <w:ilvl w:val="0"/>
          <w:numId w:val="32"/>
        </w:numPr>
        <w:rPr>
          <w:lang w:val="pt-BR"/>
        </w:rPr>
      </w:pPr>
      <w:r>
        <w:rPr>
          <w:lang w:val="pt-BR"/>
        </w:rPr>
        <w:t>Q</w:t>
      </w:r>
      <w:r w:rsidRPr="006A044E">
        <w:rPr>
          <w:lang w:val="pt-BR"/>
        </w:rPr>
        <w:t xml:space="preserve">ue em caso de a qualidade e/ou quantidade dos materiais ofertados não corresponda às especificações do Edital, ou ocorra alguma avaria na carga e descarga ou no transporte, estes não serão recebidos pelo Serviço de Fiscalização; </w:t>
      </w:r>
    </w:p>
    <w:p w:rsidR="00BF084F" w:rsidRPr="006A044E" w:rsidRDefault="00BF084F" w:rsidP="00BF084F">
      <w:pPr>
        <w:pStyle w:val="Corpodetexto"/>
        <w:rPr>
          <w:lang w:val="pt-BR"/>
        </w:rPr>
      </w:pPr>
    </w:p>
    <w:p w:rsidR="00BF084F" w:rsidRDefault="00BF084F" w:rsidP="00BF084F">
      <w:pPr>
        <w:pStyle w:val="Corpodetexto"/>
        <w:numPr>
          <w:ilvl w:val="0"/>
          <w:numId w:val="32"/>
        </w:numPr>
        <w:rPr>
          <w:lang w:val="pt-BR"/>
        </w:rPr>
      </w:pPr>
      <w:r>
        <w:rPr>
          <w:lang w:val="pt-BR"/>
        </w:rPr>
        <w:t>Q</w:t>
      </w:r>
      <w:r w:rsidRPr="006A044E">
        <w:rPr>
          <w:lang w:val="pt-BR"/>
        </w:rPr>
        <w:t>ue os produtos, tenham garantia  mínima de validade de 12 (doze) meses, salvo se disposto diferente no item,  a contar da data de entrega, sendo esta de responsabilidade do CONTRATADO, estando o mesmo sujeito à devolução dos produtos que não estiverem de acordo;</w:t>
      </w:r>
    </w:p>
    <w:p w:rsidR="00BF084F" w:rsidRPr="006A044E" w:rsidRDefault="00BF084F" w:rsidP="00BF084F">
      <w:pPr>
        <w:pStyle w:val="Corpodetexto"/>
        <w:rPr>
          <w:lang w:val="pt-BR"/>
        </w:rPr>
      </w:pPr>
    </w:p>
    <w:p w:rsidR="00BF084F" w:rsidRPr="006A044E" w:rsidRDefault="00BF084F" w:rsidP="00BF084F">
      <w:pPr>
        <w:pStyle w:val="Corpodetexto"/>
        <w:numPr>
          <w:ilvl w:val="0"/>
          <w:numId w:val="32"/>
        </w:numPr>
        <w:rPr>
          <w:lang w:val="pt-BR"/>
        </w:rPr>
      </w:pPr>
      <w:r>
        <w:rPr>
          <w:lang w:val="pt-BR"/>
        </w:rPr>
        <w:t>Os</w:t>
      </w:r>
      <w:r w:rsidRPr="006A044E">
        <w:rPr>
          <w:lang w:val="pt-BR"/>
        </w:rPr>
        <w:t xml:space="preserve"> materiais deverão ser com voltagem  </w:t>
      </w:r>
      <w:proofErr w:type="gramStart"/>
      <w:r w:rsidRPr="006A044E">
        <w:rPr>
          <w:lang w:val="pt-BR"/>
        </w:rPr>
        <w:t>220V</w:t>
      </w:r>
      <w:proofErr w:type="gramEnd"/>
      <w:r w:rsidRPr="006A044E">
        <w:rPr>
          <w:lang w:val="pt-BR"/>
        </w:rPr>
        <w:t xml:space="preserve"> ou bi-volt, testados e aprovados pelo </w:t>
      </w:r>
    </w:p>
    <w:p w:rsidR="00BF084F" w:rsidRPr="006A044E" w:rsidRDefault="00BF084F" w:rsidP="00BF084F">
      <w:pPr>
        <w:pStyle w:val="Corpodetexto"/>
        <w:ind w:left="720"/>
        <w:rPr>
          <w:lang w:val="pt-BR"/>
        </w:rPr>
      </w:pPr>
      <w:r w:rsidRPr="006A044E">
        <w:rPr>
          <w:lang w:val="pt-BR"/>
        </w:rPr>
        <w:t>Inmetro/ABNT, conforme o caso;</w:t>
      </w:r>
    </w:p>
    <w:p w:rsidR="00BF084F" w:rsidRPr="006A044E" w:rsidRDefault="00BF084F" w:rsidP="00BF084F">
      <w:pPr>
        <w:pStyle w:val="Corpodetexto"/>
        <w:rPr>
          <w:lang w:val="pt-BR"/>
        </w:rPr>
      </w:pPr>
    </w:p>
    <w:p w:rsidR="00BF084F" w:rsidRPr="006A044E" w:rsidRDefault="00BF084F" w:rsidP="00BF084F">
      <w:pPr>
        <w:pStyle w:val="Corpodetexto"/>
        <w:rPr>
          <w:lang w:val="pt-BR"/>
        </w:rPr>
      </w:pPr>
    </w:p>
    <w:p w:rsidR="00BF084F" w:rsidRDefault="00BF084F" w:rsidP="00BF084F">
      <w:pPr>
        <w:pStyle w:val="Corpodetexto"/>
        <w:rPr>
          <w:sz w:val="18"/>
          <w:lang w:val="pt-BR"/>
        </w:rPr>
      </w:pPr>
    </w:p>
    <w:p w:rsidR="00BF084F" w:rsidRDefault="00BF084F" w:rsidP="00BF084F">
      <w:pPr>
        <w:pStyle w:val="Corpodetexto"/>
        <w:rPr>
          <w:sz w:val="18"/>
          <w:lang w:val="pt-BR"/>
        </w:rPr>
      </w:pPr>
    </w:p>
    <w:p w:rsidR="00BF084F" w:rsidRPr="00B67768" w:rsidRDefault="00BF084F" w:rsidP="00BF084F">
      <w:pPr>
        <w:pStyle w:val="Corpodetexto"/>
        <w:rPr>
          <w:sz w:val="18"/>
          <w:lang w:val="pt-BR"/>
        </w:rPr>
      </w:pPr>
    </w:p>
    <w:p w:rsidR="00BF084F" w:rsidRPr="00B67768" w:rsidRDefault="00BF084F" w:rsidP="00BF084F">
      <w:pPr>
        <w:pStyle w:val="Corpodetexto"/>
        <w:rPr>
          <w:sz w:val="18"/>
          <w:lang w:val="pt-BR"/>
        </w:rPr>
      </w:pPr>
    </w:p>
    <w:p w:rsidR="00BF084F" w:rsidRDefault="00BF084F" w:rsidP="00BF084F">
      <w:pPr>
        <w:pStyle w:val="Corpodetexto"/>
        <w:rPr>
          <w:sz w:val="18"/>
          <w:lang w:val="pt-BR"/>
        </w:rPr>
      </w:pPr>
    </w:p>
    <w:p w:rsidR="00BF084F" w:rsidRDefault="00BF084F" w:rsidP="00BF084F">
      <w:pPr>
        <w:pStyle w:val="Corpodetexto"/>
        <w:rPr>
          <w:sz w:val="18"/>
          <w:lang w:val="pt-BR"/>
        </w:rPr>
      </w:pPr>
    </w:p>
    <w:p w:rsidR="00BF084F" w:rsidRDefault="00BF084F" w:rsidP="00BF084F">
      <w:pPr>
        <w:pStyle w:val="Corpodetexto"/>
        <w:rPr>
          <w:sz w:val="18"/>
          <w:lang w:val="pt-BR"/>
        </w:rPr>
      </w:pPr>
    </w:p>
    <w:p w:rsidR="00BF084F" w:rsidRDefault="00BF084F" w:rsidP="00BF084F">
      <w:pPr>
        <w:pStyle w:val="Corpodetexto"/>
        <w:rPr>
          <w:sz w:val="18"/>
          <w:lang w:val="pt-BR"/>
        </w:rPr>
      </w:pPr>
    </w:p>
    <w:p w:rsidR="00BF084F" w:rsidRDefault="00BF084F" w:rsidP="00BF084F">
      <w:pPr>
        <w:pStyle w:val="Corpodetexto"/>
        <w:rPr>
          <w:sz w:val="18"/>
          <w:lang w:val="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AA2E87" w:rsidRPr="00680890" w:rsidRDefault="00AA2E87" w:rsidP="00AA2E87">
      <w:pPr>
        <w:jc w:val="both"/>
        <w:rPr>
          <w:noProof/>
          <w:lang w:val="pt-BR" w:eastAsia="pt-BR"/>
        </w:rPr>
      </w:pPr>
    </w:p>
    <w:p w:rsidR="007E0040" w:rsidRPr="00680890" w:rsidRDefault="007E0040" w:rsidP="00AA2E87">
      <w:pPr>
        <w:jc w:val="both"/>
        <w:rPr>
          <w:noProof/>
          <w:lang w:val="pt-BR" w:eastAsia="pt-BR"/>
        </w:rPr>
      </w:pPr>
    </w:p>
    <w:p w:rsidR="007E0040" w:rsidRPr="00680890" w:rsidRDefault="007E0040" w:rsidP="00AA2E87">
      <w:pPr>
        <w:jc w:val="both"/>
        <w:rPr>
          <w:noProof/>
          <w:lang w:val="pt-BR" w:eastAsia="pt-BR"/>
        </w:rPr>
      </w:pPr>
    </w:p>
    <w:p w:rsidR="00CB7360" w:rsidRPr="00680890" w:rsidRDefault="00CB7360" w:rsidP="00CB7360">
      <w:pPr>
        <w:rPr>
          <w:lang w:val="pt-BR"/>
        </w:rPr>
      </w:pPr>
    </w:p>
    <w:p w:rsidR="00AA615B" w:rsidRDefault="00AA615B"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BF084F" w:rsidRDefault="00BF084F" w:rsidP="00581412">
      <w:pPr>
        <w:pStyle w:val="Corpodetexto"/>
        <w:spacing w:line="244" w:lineRule="auto"/>
        <w:ind w:left="197" w:right="683"/>
        <w:jc w:val="both"/>
        <w:rPr>
          <w:lang w:val="pt-BR"/>
        </w:rPr>
      </w:pPr>
    </w:p>
    <w:p w:rsidR="00BF084F" w:rsidRDefault="00BF084F" w:rsidP="00581412">
      <w:pPr>
        <w:pStyle w:val="Corpodetexto"/>
        <w:spacing w:line="244" w:lineRule="auto"/>
        <w:ind w:left="197" w:right="683"/>
        <w:jc w:val="both"/>
        <w:rPr>
          <w:lang w:val="pt-BR"/>
        </w:rPr>
      </w:pPr>
    </w:p>
    <w:p w:rsidR="00BF084F" w:rsidRDefault="00BF084F" w:rsidP="00581412">
      <w:pPr>
        <w:pStyle w:val="Corpodetexto"/>
        <w:spacing w:line="244" w:lineRule="auto"/>
        <w:ind w:left="197" w:right="683"/>
        <w:jc w:val="both"/>
        <w:rPr>
          <w:lang w:val="pt-BR"/>
        </w:rPr>
      </w:pPr>
    </w:p>
    <w:p w:rsidR="00BF084F" w:rsidRDefault="00BF084F" w:rsidP="00581412">
      <w:pPr>
        <w:pStyle w:val="Corpodetexto"/>
        <w:spacing w:line="244" w:lineRule="auto"/>
        <w:ind w:left="197" w:right="683"/>
        <w:jc w:val="both"/>
        <w:rPr>
          <w:lang w:val="pt-BR"/>
        </w:rPr>
      </w:pPr>
    </w:p>
    <w:p w:rsidR="00BF084F" w:rsidRDefault="00BF084F" w:rsidP="00581412">
      <w:pPr>
        <w:pStyle w:val="Corpodetexto"/>
        <w:spacing w:line="244" w:lineRule="auto"/>
        <w:ind w:left="197" w:right="683"/>
        <w:jc w:val="both"/>
        <w:rPr>
          <w:lang w:val="pt-BR"/>
        </w:rPr>
      </w:pPr>
    </w:p>
    <w:p w:rsidR="00BF084F" w:rsidRDefault="00BF084F" w:rsidP="00581412">
      <w:pPr>
        <w:pStyle w:val="Corpodetexto"/>
        <w:spacing w:line="244" w:lineRule="auto"/>
        <w:ind w:left="197" w:right="683"/>
        <w:jc w:val="both"/>
        <w:rPr>
          <w:lang w:val="pt-BR"/>
        </w:rPr>
      </w:pPr>
    </w:p>
    <w:p w:rsidR="007E0040" w:rsidRDefault="007E0040" w:rsidP="00581412">
      <w:pPr>
        <w:pStyle w:val="Corpodetexto"/>
        <w:spacing w:line="244" w:lineRule="auto"/>
        <w:ind w:left="197" w:right="683"/>
        <w:jc w:val="both"/>
        <w:rPr>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1" w:name="MINUTA_DE_ATA_DE_REGISTRO_DE_PREÇOS_"/>
      <w:bookmarkEnd w:id="1"/>
      <w:r w:rsidRPr="00B67768">
        <w:rPr>
          <w:lang w:val="pt-BR"/>
        </w:rPr>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6363E3">
        <w:rPr>
          <w:b/>
          <w:lang w:val="pt-BR"/>
        </w:rPr>
        <w:t>26</w:t>
      </w:r>
      <w:r w:rsidR="00C17CB9">
        <w:rPr>
          <w:b/>
          <w:lang w:val="pt-BR"/>
        </w:rPr>
        <w:t>/20</w:t>
      </w:r>
      <w:r w:rsidR="00D17E9F">
        <w:rPr>
          <w:b/>
          <w:lang w:val="pt-BR"/>
        </w:rPr>
        <w:t>2</w:t>
      </w:r>
      <w:r w:rsidR="009D293F">
        <w:rPr>
          <w:b/>
          <w:lang w:val="pt-BR"/>
        </w:rPr>
        <w:t>2</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w:t>
      </w:r>
      <w:proofErr w:type="gramStart"/>
      <w:r w:rsidRPr="00957B16">
        <w:rPr>
          <w:lang w:val="pt-BR"/>
        </w:rPr>
        <w:t xml:space="preserve">de        </w:t>
      </w:r>
      <w:proofErr w:type="spellStart"/>
      <w:r w:rsidRPr="00957B16">
        <w:rPr>
          <w:lang w:val="pt-BR"/>
        </w:rPr>
        <w:t>de</w:t>
      </w:r>
      <w:proofErr w:type="spellEnd"/>
      <w:proofErr w:type="gramEnd"/>
      <w:r w:rsidRPr="00957B16">
        <w:rPr>
          <w:lang w:val="pt-BR"/>
        </w:rPr>
        <w:t xml:space="preserv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w:t>
      </w:r>
      <w:r w:rsidR="00B167A7">
        <w:rPr>
          <w:lang w:val="pt-BR"/>
        </w:rPr>
        <w:t>26</w:t>
      </w:r>
      <w:r w:rsidRPr="00C17CB9">
        <w:rPr>
          <w:lang w:val="pt-BR"/>
        </w:rPr>
        <w:t>/20</w:t>
      </w:r>
      <w:r w:rsidR="004B3ED3">
        <w:rPr>
          <w:lang w:val="pt-BR"/>
        </w:rPr>
        <w:t>2</w:t>
      </w:r>
      <w:r w:rsidR="009D293F">
        <w:rPr>
          <w:lang w:val="pt-BR"/>
        </w:rPr>
        <w:t>2</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6363E3">
        <w:rPr>
          <w:lang w:val="pt-BR"/>
        </w:rPr>
        <w:t>26</w:t>
      </w:r>
      <w:r w:rsidRPr="00C17CB9">
        <w:rPr>
          <w:lang w:val="pt-BR"/>
        </w:rPr>
        <w:t>/2</w:t>
      </w:r>
      <w:r w:rsidR="00213605">
        <w:rPr>
          <w:lang w:val="pt-BR"/>
        </w:rPr>
        <w:t>02</w:t>
      </w:r>
      <w:r w:rsidR="009D293F">
        <w:rPr>
          <w:lang w:val="pt-BR"/>
        </w:rPr>
        <w:t>2</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proofErr w:type="gramStart"/>
      <w:r w:rsidRPr="00957B16">
        <w:rPr>
          <w:lang w:val="pt-BR"/>
        </w:rPr>
        <w:t>Fornecedor :</w:t>
      </w:r>
      <w:proofErr w:type="gramEnd"/>
      <w:r w:rsidRPr="00957B16">
        <w:rPr>
          <w:lang w:val="pt-BR"/>
        </w:rPr>
        <w:t xml:space="preserve">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proofErr w:type="gramStart"/>
      <w:r>
        <w:t>e</w:t>
      </w:r>
      <w:proofErr w:type="gramEnd"/>
      <w:r>
        <w:t xml:space="preserv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proofErr w:type="gramStart"/>
      <w:r w:rsidRPr="00B67768">
        <w:rPr>
          <w:lang w:val="pt-BR"/>
        </w:rPr>
        <w:t>A presente</w:t>
      </w:r>
      <w:proofErr w:type="gramEnd"/>
      <w:r w:rsidRPr="00B67768">
        <w:rPr>
          <w:lang w:val="pt-BR"/>
        </w:rPr>
        <w:t xml:space="preserv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6363E3">
        <w:rPr>
          <w:lang w:val="pt-BR"/>
        </w:rPr>
        <w:t>26</w:t>
      </w:r>
      <w:r w:rsidR="00C17CB9">
        <w:rPr>
          <w:lang w:val="pt-BR"/>
        </w:rPr>
        <w:t>/20</w:t>
      </w:r>
      <w:r w:rsidR="00D17E9F">
        <w:rPr>
          <w:lang w:val="pt-BR"/>
        </w:rPr>
        <w:t>2</w:t>
      </w:r>
      <w:r w:rsidR="009D293F">
        <w:rPr>
          <w:lang w:val="pt-BR"/>
        </w:rPr>
        <w:t>2</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proofErr w:type="gramStart"/>
      <w:r w:rsidRPr="00957B16">
        <w:rPr>
          <w:lang w:val="pt-BR"/>
        </w:rPr>
        <w:t>A presente</w:t>
      </w:r>
      <w:proofErr w:type="gramEnd"/>
      <w:r w:rsidRPr="00957B16">
        <w:rPr>
          <w:lang w:val="pt-BR"/>
        </w:rPr>
        <w:t xml:space="preserv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proofErr w:type="gramStart"/>
      <w:r w:rsidRPr="00957B16">
        <w:rPr>
          <w:lang w:val="pt-BR"/>
        </w:rPr>
        <w:t>- Nos termos do art. 15 § 4º da Lei nº 8.666/93,</w:t>
      </w:r>
      <w:r w:rsidR="00A801B7" w:rsidRPr="00957B16">
        <w:rPr>
          <w:lang w:val="pt-BR"/>
        </w:rPr>
        <w:t xml:space="preserve"> </w:t>
      </w:r>
      <w:r w:rsidRPr="00957B16">
        <w:rPr>
          <w:lang w:val="pt-BR"/>
        </w:rPr>
        <w:t>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roofErr w:type="gramEnd"/>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0B2202" w:rsidRDefault="000B2202" w:rsidP="000B2202">
      <w:pPr>
        <w:pStyle w:val="PargrafodaLista"/>
        <w:tabs>
          <w:tab w:val="left" w:pos="303"/>
        </w:tabs>
        <w:ind w:left="302" w:right="0"/>
        <w:jc w:val="left"/>
        <w:rPr>
          <w:lang w:val="pt-BR"/>
        </w:rPr>
      </w:pPr>
      <w:proofErr w:type="gramStart"/>
      <w:r w:rsidRPr="00957B16">
        <w:rPr>
          <w:lang w:val="pt-BR"/>
        </w:rPr>
        <w:t>A presente</w:t>
      </w:r>
      <w:proofErr w:type="gramEnd"/>
      <w:r w:rsidRPr="00957B16">
        <w:rPr>
          <w:lang w:val="pt-BR"/>
        </w:rPr>
        <w:t xml:space="preserve"> Ata de Registro de Preços poderá ser utilizada, para prestação dos respectivos serviços pela Prefeitura Municipal de Capela de Santana. </w:t>
      </w:r>
      <w:r w:rsidRPr="00B67768">
        <w:rPr>
          <w:lang w:val="pt-BR"/>
        </w:rPr>
        <w:t xml:space="preserve">O preço total estimado está fixado em R$(...). </w:t>
      </w:r>
    </w:p>
    <w:p w:rsidR="000B2202" w:rsidRDefault="000B2202" w:rsidP="000B2202">
      <w:pPr>
        <w:pStyle w:val="PargrafodaLista"/>
        <w:tabs>
          <w:tab w:val="left" w:pos="303"/>
        </w:tabs>
        <w:ind w:left="302" w:right="0"/>
        <w:jc w:val="left"/>
        <w:rPr>
          <w:lang w:val="pt-BR"/>
        </w:rPr>
      </w:pPr>
      <w:r w:rsidRPr="00B67768">
        <w:rPr>
          <w:lang w:val="pt-BR"/>
        </w:rPr>
        <w:t>O preço ofertado pela empresa signatária da presente Ata de Registro de Preços é o seguinte, de acordo com a respectiva classificação no Pregão:</w:t>
      </w: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proofErr w:type="spellStart"/>
            <w:r w:rsidRPr="005E2AA9">
              <w:rPr>
                <w:b/>
                <w:bCs/>
              </w:rPr>
              <w:t>Descrição</w:t>
            </w:r>
            <w:proofErr w:type="spellEnd"/>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 xml:space="preserve">Valor </w:t>
            </w:r>
            <w:proofErr w:type="spellStart"/>
            <w:r>
              <w:rPr>
                <w:b/>
                <w:bCs/>
              </w:rPr>
              <w:t>unitário</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proofErr w:type="spellStart"/>
            <w:r>
              <w:rPr>
                <w:b/>
                <w:bCs/>
              </w:rPr>
              <w:t>Quantidade</w:t>
            </w:r>
            <w:proofErr w:type="spellEnd"/>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proofErr w:type="gramStart"/>
      <w:r w:rsidRPr="00957B16">
        <w:rPr>
          <w:lang w:val="pt-BR"/>
        </w:rPr>
        <w:t>Os preços ofertados pelas empresas signatárias da presente Ata</w:t>
      </w:r>
      <w:proofErr w:type="gramEnd"/>
      <w:r w:rsidRPr="00957B16">
        <w:rPr>
          <w:lang w:val="pt-BR"/>
        </w:rPr>
        <w:t xml:space="preserve"> de Registro de Preços constam do “Demonstrativo de Propostas Vencedoras”, em anexo a essa Ata.</w:t>
      </w:r>
    </w:p>
    <w:p w:rsidR="004A4605" w:rsidRPr="00957B16" w:rsidRDefault="004A4605" w:rsidP="006B589B">
      <w:pPr>
        <w:pStyle w:val="Corpodetexto"/>
        <w:spacing w:before="1"/>
        <w:ind w:right="104" w:firstLine="708"/>
        <w:jc w:val="both"/>
        <w:rPr>
          <w:lang w:val="pt-BR"/>
        </w:rPr>
      </w:pPr>
      <w:proofErr w:type="gramStart"/>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roofErr w:type="gramEnd"/>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BF084F" w:rsidRDefault="00FA71D9" w:rsidP="00BF084F">
      <w:pPr>
        <w:jc w:val="both"/>
        <w:rPr>
          <w:lang w:val="pt-BR"/>
        </w:rPr>
      </w:pPr>
      <w:r w:rsidRPr="00B37CF2">
        <w:rPr>
          <w:lang w:val="pt-BR"/>
        </w:rPr>
        <w:t>–</w:t>
      </w:r>
      <w:r w:rsidR="00BF084F" w:rsidRPr="00B67768">
        <w:rPr>
          <w:lang w:val="pt-BR"/>
        </w:rPr>
        <w:t xml:space="preserve">As solicitações de fornecimento e prazos de entrega referentes aos itens em que cada empresa foi declarada vencedora, serão feitos mediante Autorização de fornecimento (ou instrumento equivalente), sendo que as mesmas deverão </w:t>
      </w:r>
      <w:r w:rsidR="00BF084F" w:rsidRPr="00AA615B">
        <w:rPr>
          <w:lang w:val="pt-BR"/>
        </w:rPr>
        <w:t>fornecer para a Contratante o objeto da licitação, através de pedido formal da</w:t>
      </w:r>
      <w:r w:rsidR="00BF084F">
        <w:rPr>
          <w:lang w:val="pt-BR"/>
        </w:rPr>
        <w:t xml:space="preserve"> Secretaria</w:t>
      </w:r>
      <w:r w:rsidR="00BF084F" w:rsidRPr="00AA615B">
        <w:rPr>
          <w:lang w:val="pt-BR"/>
        </w:rPr>
        <w:t>,</w:t>
      </w:r>
      <w:r w:rsidR="00BF084F" w:rsidRPr="00EF1759">
        <w:rPr>
          <w:lang w:val="pt-BR"/>
        </w:rPr>
        <w:t xml:space="preserve"> </w:t>
      </w:r>
      <w:proofErr w:type="gramStart"/>
      <w:r w:rsidR="00BF084F">
        <w:rPr>
          <w:lang w:val="pt-BR"/>
        </w:rPr>
        <w:t>obedecendo</w:t>
      </w:r>
      <w:proofErr w:type="gramEnd"/>
      <w:r w:rsidR="00BF084F">
        <w:rPr>
          <w:lang w:val="pt-BR"/>
        </w:rPr>
        <w:t xml:space="preserve"> um cronograma e programação de entrega</w:t>
      </w:r>
      <w:r w:rsidR="00BF084F" w:rsidRPr="0035069D">
        <w:rPr>
          <w:lang w:val="pt-BR"/>
        </w:rPr>
        <w:t>, de acordo co</w:t>
      </w:r>
      <w:r w:rsidR="00BF084F">
        <w:rPr>
          <w:lang w:val="pt-BR"/>
        </w:rPr>
        <w:t>m as necessidades da Contratante</w:t>
      </w:r>
    </w:p>
    <w:p w:rsidR="00321D0C" w:rsidRPr="00957B16" w:rsidRDefault="00321D0C" w:rsidP="00BF084F">
      <w:pPr>
        <w:jc w:val="both"/>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 xml:space="preserve">(s) desde que obedecidas </w:t>
      </w:r>
      <w:proofErr w:type="gramStart"/>
      <w:r w:rsidRPr="00B67768">
        <w:rPr>
          <w:lang w:val="pt-BR"/>
        </w:rPr>
        <w:t>as</w:t>
      </w:r>
      <w:proofErr w:type="gramEnd"/>
      <w:r w:rsidRPr="00B67768">
        <w:rPr>
          <w:lang w:val="pt-BR"/>
        </w:rPr>
        <w:t xml:space="preserve"> condições d</w:t>
      </w:r>
      <w:r w:rsidR="00CB7360" w:rsidRPr="00B67768">
        <w:rPr>
          <w:lang w:val="pt-BR"/>
        </w:rPr>
        <w:t xml:space="preserve">o edital de Pregão Presencial </w:t>
      </w:r>
      <w:r w:rsidR="006363E3">
        <w:rPr>
          <w:lang w:val="pt-BR"/>
        </w:rPr>
        <w:t>26</w:t>
      </w:r>
      <w:r w:rsidRPr="00C17CB9">
        <w:rPr>
          <w:lang w:val="pt-BR"/>
        </w:rPr>
        <w:t>/20</w:t>
      </w:r>
      <w:r w:rsidR="00891391">
        <w:rPr>
          <w:lang w:val="pt-BR"/>
        </w:rPr>
        <w:t>2</w:t>
      </w:r>
      <w:r w:rsidR="00114DD1">
        <w:rPr>
          <w:lang w:val="pt-BR"/>
        </w:rPr>
        <w:t>2</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114DD1" w:rsidRPr="00114DD1" w:rsidRDefault="00114DD1" w:rsidP="00114DD1">
      <w:pPr>
        <w:tabs>
          <w:tab w:val="left" w:pos="1270"/>
        </w:tabs>
        <w:rPr>
          <w:lang w:val="pt-BR"/>
        </w:rPr>
      </w:pP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proofErr w:type="gramStart"/>
      <w:r w:rsidRPr="00B67768">
        <w:rPr>
          <w:lang w:val="pt-BR"/>
        </w:rPr>
        <w:t>quando</w:t>
      </w:r>
      <w:proofErr w:type="gramEnd"/>
      <w:r w:rsidRPr="00B67768">
        <w:rPr>
          <w:lang w:val="pt-BR"/>
        </w:rPr>
        <w:t xml:space="preserve">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proofErr w:type="gramStart"/>
      <w:r w:rsidRPr="00B67768">
        <w:rPr>
          <w:lang w:val="pt-BR"/>
        </w:rPr>
        <w:t>quando</w:t>
      </w:r>
      <w:proofErr w:type="gramEnd"/>
      <w:r w:rsidRPr="00B67768">
        <w:rPr>
          <w:lang w:val="pt-BR"/>
        </w:rPr>
        <w:t xml:space="preserve"> o fornecedor não assinar o contrato quando convocado para tal, sem justificativa</w:t>
      </w:r>
      <w:r w:rsidRPr="00B67768">
        <w:rPr>
          <w:spacing w:val="-4"/>
          <w:lang w:val="pt-BR"/>
        </w:rPr>
        <w:t xml:space="preserve"> </w:t>
      </w:r>
      <w:r w:rsidRPr="00B67768">
        <w:rPr>
          <w:lang w:val="pt-BR"/>
        </w:rPr>
        <w:t>aceitável;</w:t>
      </w:r>
    </w:p>
    <w:p w:rsidR="006B589B" w:rsidRDefault="006B589B" w:rsidP="006B589B">
      <w:pPr>
        <w:pStyle w:val="PargrafodaLista"/>
        <w:numPr>
          <w:ilvl w:val="0"/>
          <w:numId w:val="2"/>
        </w:numPr>
        <w:tabs>
          <w:tab w:val="left" w:pos="1107"/>
        </w:tabs>
        <w:ind w:firstLine="708"/>
        <w:rPr>
          <w:lang w:val="pt-BR"/>
        </w:rPr>
      </w:pPr>
      <w:proofErr w:type="gramStart"/>
      <w:r w:rsidRPr="00B67768">
        <w:rPr>
          <w:lang w:val="pt-BR"/>
        </w:rPr>
        <w:t>quando</w:t>
      </w:r>
      <w:proofErr w:type="gramEnd"/>
      <w:r w:rsidRPr="00B67768">
        <w:rPr>
          <w:lang w:val="pt-BR"/>
        </w:rPr>
        <w:t xml:space="preserve">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proofErr w:type="gramStart"/>
      <w:r w:rsidRPr="00B67768">
        <w:rPr>
          <w:lang w:val="pt-BR"/>
        </w:rPr>
        <w:t>quando</w:t>
      </w:r>
      <w:proofErr w:type="gramEnd"/>
      <w:r w:rsidRPr="00B67768">
        <w:rPr>
          <w:lang w:val="pt-BR"/>
        </w:rPr>
        <w:t xml:space="preserve">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45485E" w:rsidRDefault="0045485E" w:rsidP="0045485E">
      <w:pPr>
        <w:tabs>
          <w:tab w:val="left" w:pos="1102"/>
        </w:tabs>
        <w:ind w:right="105"/>
        <w:rPr>
          <w:lang w:val="pt-BR"/>
        </w:rPr>
      </w:pPr>
    </w:p>
    <w:p w:rsidR="006363E3" w:rsidRDefault="006363E3" w:rsidP="0045485E">
      <w:pPr>
        <w:tabs>
          <w:tab w:val="left" w:pos="1102"/>
        </w:tabs>
        <w:ind w:right="105"/>
        <w:rPr>
          <w:lang w:val="pt-BR"/>
        </w:rPr>
      </w:pPr>
    </w:p>
    <w:p w:rsidR="006363E3" w:rsidRDefault="006363E3" w:rsidP="0045485E">
      <w:pPr>
        <w:tabs>
          <w:tab w:val="left" w:pos="1102"/>
        </w:tabs>
        <w:ind w:right="105"/>
        <w:rPr>
          <w:lang w:val="pt-BR"/>
        </w:rPr>
      </w:pPr>
    </w:p>
    <w:p w:rsidR="006363E3" w:rsidRDefault="006363E3" w:rsidP="0045485E">
      <w:pPr>
        <w:tabs>
          <w:tab w:val="left" w:pos="1102"/>
        </w:tabs>
        <w:ind w:right="105"/>
        <w:rPr>
          <w:lang w:val="pt-BR"/>
        </w:rPr>
      </w:pPr>
    </w:p>
    <w:p w:rsidR="006363E3" w:rsidRPr="0045485E" w:rsidRDefault="006363E3" w:rsidP="0045485E">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t>– A comunicação do cancelamento do preço registrado, nos casos previstos nas alíneas “</w:t>
      </w:r>
      <w:proofErr w:type="gramStart"/>
      <w:r w:rsidRPr="00B67768">
        <w:rPr>
          <w:lang w:val="pt-BR"/>
        </w:rPr>
        <w:t>a)</w:t>
      </w:r>
      <w:proofErr w:type="gramEnd"/>
      <w:r w:rsidRPr="00B67768">
        <w:rPr>
          <w:lang w:val="pt-BR"/>
        </w:rPr>
        <w:t>”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 xml:space="preserve">Ocorrendo qualquer das hipóteses no art. 78 da Lei Federal 8.666/93, com alterações que lhe foram impostas pela Lei Federal 8.883/94, </w:t>
      </w:r>
      <w:proofErr w:type="gramStart"/>
      <w:r w:rsidRPr="00957B16">
        <w:rPr>
          <w:lang w:val="pt-BR"/>
        </w:rPr>
        <w:t>a presente</w:t>
      </w:r>
      <w:proofErr w:type="gramEnd"/>
      <w:r w:rsidRPr="00957B16">
        <w:rPr>
          <w:lang w:val="pt-BR"/>
        </w:rPr>
        <w:t xml:space="preserv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45485E" w:rsidRDefault="0045485E" w:rsidP="0045485E">
      <w:pPr>
        <w:jc w:val="both"/>
        <w:rPr>
          <w:lang w:val="pt-BR"/>
        </w:rPr>
      </w:pPr>
      <w:r>
        <w:rPr>
          <w:lang w:val="pt-BR"/>
        </w:rPr>
        <w:t xml:space="preserve">            </w:t>
      </w:r>
      <w:r w:rsidR="006B589B" w:rsidRPr="0045485E">
        <w:rPr>
          <w:lang w:val="pt-BR"/>
        </w:rPr>
        <w:t xml:space="preserve">– </w:t>
      </w:r>
      <w:r w:rsidR="00321D0C" w:rsidRPr="0045485E">
        <w:rPr>
          <w:lang w:val="pt-BR"/>
        </w:rPr>
        <w:t>A fiscalização dos serviços ficará a car</w:t>
      </w:r>
      <w:r w:rsidR="002B31AD" w:rsidRPr="0045485E">
        <w:rPr>
          <w:lang w:val="pt-BR"/>
        </w:rPr>
        <w:t>go d</w:t>
      </w:r>
      <w:r w:rsidR="00D23086" w:rsidRPr="0045485E">
        <w:rPr>
          <w:lang w:val="pt-BR"/>
        </w:rPr>
        <w:t>o</w:t>
      </w:r>
      <w:r w:rsidR="00284EF7" w:rsidRPr="0045485E">
        <w:rPr>
          <w:lang w:val="pt-BR"/>
        </w:rPr>
        <w:t xml:space="preserve"> Sr. </w:t>
      </w:r>
      <w:r w:rsidR="00BF084F">
        <w:rPr>
          <w:lang w:val="pt-BR"/>
        </w:rPr>
        <w:t xml:space="preserve">Roberto Muller </w:t>
      </w:r>
      <w:proofErr w:type="spellStart"/>
      <w:r w:rsidR="00BF084F">
        <w:rPr>
          <w:lang w:val="pt-BR"/>
        </w:rPr>
        <w:t>Stroher</w:t>
      </w:r>
      <w:proofErr w:type="spellEnd"/>
      <w:r w:rsidRPr="00680890">
        <w:rPr>
          <w:noProof/>
          <w:lang w:val="pt-BR" w:eastAsia="pt-BR"/>
        </w:rPr>
        <w:t>.</w:t>
      </w:r>
    </w:p>
    <w:p w:rsidR="00BA612D" w:rsidRPr="002B31AD" w:rsidRDefault="002B31AD" w:rsidP="002B31AD">
      <w:pPr>
        <w:pStyle w:val="PargrafodaLista"/>
        <w:numPr>
          <w:ilvl w:val="1"/>
          <w:numId w:val="3"/>
        </w:numPr>
        <w:tabs>
          <w:tab w:val="left" w:pos="1246"/>
        </w:tabs>
        <w:ind w:firstLine="708"/>
        <w:rPr>
          <w:lang w:val="pt-BR"/>
        </w:rPr>
      </w:pPr>
      <w:r w:rsidRPr="0045485E">
        <w:rPr>
          <w:lang w:val="pt-BR"/>
        </w:rPr>
        <w:t xml:space="preserve"> – </w:t>
      </w:r>
      <w:r w:rsidR="00321D0C" w:rsidRPr="0045485E">
        <w:rPr>
          <w:lang w:val="pt-BR"/>
        </w:rPr>
        <w:t>No preço já estão inclusos, mão-de-obra, responsabilidade técnica, impostos, encargos sociais, fiscais e administrativos,</w:t>
      </w:r>
      <w:r w:rsidRPr="0045485E">
        <w:rPr>
          <w:lang w:val="pt-BR"/>
        </w:rPr>
        <w:t xml:space="preserve"> entrega e reposição,</w:t>
      </w:r>
      <w:r w:rsidR="00321D0C" w:rsidRPr="0045485E">
        <w:rPr>
          <w:lang w:val="pt-BR"/>
        </w:rPr>
        <w:t xml:space="preserve"> resultante da execução dos serviços</w:t>
      </w:r>
      <w:r w:rsidR="00BA612D" w:rsidRPr="0045485E">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BA612D" w:rsidRPr="00957B16" w:rsidRDefault="00D17E9F" w:rsidP="00BF084F">
      <w:pPr>
        <w:pStyle w:val="PargrafodaLista"/>
        <w:tabs>
          <w:tab w:val="left" w:pos="1205"/>
        </w:tabs>
        <w:ind w:left="825"/>
        <w:rPr>
          <w:lang w:val="pt-BR"/>
        </w:rPr>
      </w:pPr>
      <w:r>
        <w:rPr>
          <w:lang w:val="pt-BR"/>
        </w:rPr>
        <w:t xml:space="preserve">    </w:t>
      </w:r>
      <w:r w:rsidR="00BA612D"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00BA612D" w:rsidRPr="00BA612D">
        <w:rPr>
          <w:lang w:val="pt-BR"/>
        </w:rPr>
        <w:t>, conforme cer</w:t>
      </w:r>
      <w:r w:rsidR="00BA612D">
        <w:rPr>
          <w:lang w:val="pt-BR"/>
        </w:rPr>
        <w:t>tificação da fiscalização</w:t>
      </w:r>
      <w:r w:rsidR="00F0295E">
        <w:rPr>
          <w:lang w:val="pt-BR"/>
        </w:rPr>
        <w:t xml:space="preserve"> quanto ao recebimento do objeto da licitação</w:t>
      </w:r>
      <w:r w:rsidR="00BA612D">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xml:space="preserve">, para tomar as providências necessárias para corrigi-las. Caso, o mesmo não aconteça </w:t>
      </w:r>
      <w:proofErr w:type="gramStart"/>
      <w:r w:rsidRPr="00957B16">
        <w:rPr>
          <w:lang w:val="pt-BR"/>
        </w:rPr>
        <w:t>a</w:t>
      </w:r>
      <w:proofErr w:type="gramEnd"/>
      <w:r w:rsidRPr="00957B16">
        <w:rPr>
          <w:lang w:val="pt-BR"/>
        </w:rPr>
        <w:t xml:space="preserve"> empresa passará por uma comissão de reavaliação que determinará a sua permanência ou</w:t>
      </w:r>
      <w:r w:rsidR="00C17CB9">
        <w:rPr>
          <w:lang w:val="pt-BR"/>
        </w:rPr>
        <w:t xml:space="preserve"> não nos processos licitatórios.</w:t>
      </w:r>
    </w:p>
    <w:p w:rsidR="00114DD1" w:rsidRPr="00957B16" w:rsidRDefault="00114DD1"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proofErr w:type="spellStart"/>
      <w:r>
        <w:t>greve</w:t>
      </w:r>
      <w:proofErr w:type="spellEnd"/>
      <w:r>
        <w:rPr>
          <w:spacing w:val="-2"/>
        </w:rPr>
        <w:t xml:space="preserve"> </w:t>
      </w:r>
      <w:proofErr w:type="spellStart"/>
      <w:r>
        <w:t>geral</w:t>
      </w:r>
      <w:proofErr w:type="spellEnd"/>
      <w:r>
        <w:t>;</w:t>
      </w:r>
    </w:p>
    <w:p w:rsidR="006B589B" w:rsidRDefault="006B589B" w:rsidP="006B589B">
      <w:pPr>
        <w:pStyle w:val="PargrafodaLista"/>
        <w:numPr>
          <w:ilvl w:val="0"/>
          <w:numId w:val="1"/>
        </w:numPr>
        <w:tabs>
          <w:tab w:val="left" w:pos="1085"/>
        </w:tabs>
        <w:spacing w:line="252" w:lineRule="exact"/>
        <w:ind w:left="1084" w:right="0" w:hanging="259"/>
      </w:pPr>
      <w:proofErr w:type="spellStart"/>
      <w:r>
        <w:t>calamidade</w:t>
      </w:r>
      <w:proofErr w:type="spellEnd"/>
      <w:r>
        <w:rPr>
          <w:spacing w:val="-4"/>
        </w:rPr>
        <w:t xml:space="preserve"> </w:t>
      </w:r>
      <w:proofErr w:type="spellStart"/>
      <w:r>
        <w:t>pública</w:t>
      </w:r>
      <w:proofErr w:type="spellEnd"/>
      <w:r>
        <w:t>;</w:t>
      </w:r>
    </w:p>
    <w:p w:rsidR="006B589B" w:rsidRDefault="006B589B" w:rsidP="006B589B">
      <w:pPr>
        <w:pStyle w:val="PargrafodaLista"/>
        <w:numPr>
          <w:ilvl w:val="0"/>
          <w:numId w:val="1"/>
        </w:numPr>
        <w:tabs>
          <w:tab w:val="left" w:pos="1073"/>
        </w:tabs>
        <w:spacing w:before="1" w:line="252" w:lineRule="exact"/>
        <w:ind w:left="1072" w:right="0" w:hanging="247"/>
        <w:rPr>
          <w:lang w:val="pt-BR"/>
        </w:rPr>
      </w:pPr>
      <w:proofErr w:type="gramStart"/>
      <w:r w:rsidRPr="00B67768">
        <w:rPr>
          <w:lang w:val="pt-BR"/>
        </w:rPr>
        <w:t>interrupção</w:t>
      </w:r>
      <w:proofErr w:type="gramEnd"/>
      <w:r w:rsidRPr="00B67768">
        <w:rPr>
          <w:lang w:val="pt-BR"/>
        </w:rPr>
        <w:t xml:space="preserve">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proofErr w:type="spellStart"/>
      <w:r>
        <w:t>condições</w:t>
      </w:r>
      <w:proofErr w:type="spellEnd"/>
      <w:r>
        <w:t xml:space="preserve"> </w:t>
      </w:r>
      <w:proofErr w:type="spellStart"/>
      <w:r>
        <w:t>meteorológicas</w:t>
      </w:r>
      <w:proofErr w:type="spellEnd"/>
      <w:r>
        <w:t xml:space="preserve"> </w:t>
      </w:r>
      <w:proofErr w:type="spellStart"/>
      <w:r>
        <w:t>excepcionalmente</w:t>
      </w:r>
      <w:proofErr w:type="spellEnd"/>
      <w:r>
        <w:t xml:space="preserve"> </w:t>
      </w:r>
      <w:proofErr w:type="spellStart"/>
      <w:r>
        <w:t>prejudiciais</w:t>
      </w:r>
      <w:proofErr w:type="spellEnd"/>
      <w:r>
        <w:t>;</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proofErr w:type="gramStart"/>
      <w:r w:rsidRPr="00957B16">
        <w:rPr>
          <w:lang w:val="pt-BR"/>
        </w:rPr>
        <w:t>outros</w:t>
      </w:r>
      <w:proofErr w:type="gramEnd"/>
      <w:r w:rsidRPr="00957B16">
        <w:rPr>
          <w:lang w:val="pt-BR"/>
        </w:rPr>
        <w:t xml:space="preserve"> casos que se enquadrem no parágrafo único do art. 393 do Código Civil Brasileiro (Lei nº</w:t>
      </w:r>
      <w:r w:rsidRPr="00957B16">
        <w:rPr>
          <w:spacing w:val="-4"/>
          <w:lang w:val="pt-BR"/>
        </w:rPr>
        <w:t xml:space="preserve"> </w:t>
      </w:r>
      <w:r w:rsidRPr="00957B16">
        <w:rPr>
          <w:lang w:val="pt-BR"/>
        </w:rPr>
        <w:t>10.406/2002).</w:t>
      </w:r>
    </w:p>
    <w:p w:rsidR="00BF084F" w:rsidRDefault="00BF084F" w:rsidP="00BF084F">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t>– Os casos acima enumerados devem ser satisfatoriamente justificados pela contratada.</w:t>
      </w:r>
    </w:p>
    <w:p w:rsidR="006363E3" w:rsidRDefault="006363E3" w:rsidP="006363E3">
      <w:pPr>
        <w:tabs>
          <w:tab w:val="left" w:pos="1208"/>
        </w:tabs>
        <w:ind w:right="107"/>
        <w:rPr>
          <w:lang w:val="pt-BR"/>
        </w:rPr>
      </w:pPr>
    </w:p>
    <w:p w:rsidR="006363E3" w:rsidRDefault="006363E3" w:rsidP="006363E3">
      <w:pPr>
        <w:tabs>
          <w:tab w:val="left" w:pos="1208"/>
        </w:tabs>
        <w:ind w:right="107"/>
        <w:rPr>
          <w:lang w:val="pt-BR"/>
        </w:rPr>
      </w:pPr>
    </w:p>
    <w:p w:rsidR="006363E3" w:rsidRDefault="006363E3" w:rsidP="006363E3">
      <w:pPr>
        <w:tabs>
          <w:tab w:val="left" w:pos="1208"/>
        </w:tabs>
        <w:ind w:right="107"/>
        <w:rPr>
          <w:lang w:val="pt-BR"/>
        </w:rPr>
      </w:pPr>
    </w:p>
    <w:p w:rsidR="006363E3" w:rsidRDefault="006363E3" w:rsidP="006363E3">
      <w:pPr>
        <w:tabs>
          <w:tab w:val="left" w:pos="1208"/>
        </w:tabs>
        <w:ind w:right="107"/>
        <w:rPr>
          <w:lang w:val="pt-BR"/>
        </w:rPr>
      </w:pPr>
    </w:p>
    <w:p w:rsidR="006363E3" w:rsidRPr="006363E3" w:rsidRDefault="006363E3" w:rsidP="006363E3">
      <w:pPr>
        <w:tabs>
          <w:tab w:val="left" w:pos="1208"/>
        </w:tabs>
        <w:ind w:right="107"/>
        <w:rPr>
          <w:lang w:val="pt-BR"/>
        </w:rPr>
      </w:pP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 xml:space="preserve">Para a resolução de possíveis divergências entre as partes, </w:t>
      </w:r>
      <w:proofErr w:type="gramStart"/>
      <w:r w:rsidRPr="00957B16">
        <w:rPr>
          <w:lang w:val="pt-BR"/>
        </w:rPr>
        <w:t>oriundas da presente Ata</w:t>
      </w:r>
      <w:proofErr w:type="gramEnd"/>
      <w:r w:rsidRPr="00957B16">
        <w:rPr>
          <w:lang w:val="pt-BR"/>
        </w:rPr>
        <w:t>, fica eleito o Foro da Comarca de Portão/RS</w:t>
      </w:r>
    </w:p>
    <w:p w:rsidR="006B589B" w:rsidRPr="00957B16" w:rsidRDefault="006B589B" w:rsidP="006B589B">
      <w:pPr>
        <w:pStyle w:val="Corpodetexto"/>
        <w:ind w:left="0"/>
        <w:rPr>
          <w:lang w:val="pt-BR"/>
        </w:rPr>
      </w:pPr>
    </w:p>
    <w:p w:rsidR="006B589B" w:rsidRPr="00957B16" w:rsidRDefault="006B589B" w:rsidP="00DB0589">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 xml:space="preserve">pelo(s) </w:t>
      </w:r>
      <w:proofErr w:type="gramStart"/>
      <w:r w:rsidRPr="00957B16">
        <w:rPr>
          <w:lang w:val="pt-BR"/>
        </w:rPr>
        <w:t>Sr.</w:t>
      </w:r>
      <w:proofErr w:type="gramEnd"/>
      <w:r w:rsidRPr="00957B16">
        <w:rPr>
          <w:lang w:val="pt-BR"/>
        </w:rPr>
        <w:t>(s)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w:t>
      </w:r>
      <w:r w:rsidR="00DB0589">
        <w:rPr>
          <w:lang w:val="pt-BR"/>
        </w:rPr>
        <w:t xml:space="preserve">  EMPRESA(S)   REGISTRADA(S).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52B9C" w:rsidP="006B589B">
      <w:pPr>
        <w:pStyle w:val="Corpodetexto"/>
        <w:spacing w:before="2"/>
        <w:ind w:left="0"/>
        <w:rPr>
          <w:rFonts w:ascii="Times New Roman"/>
          <w:sz w:val="23"/>
          <w:lang w:val="pt-BR"/>
        </w:rPr>
      </w:pPr>
      <w:r w:rsidRPr="00652B9C">
        <w:rPr>
          <w:noProof/>
          <w:lang w:val="pt-BR" w:eastAsia="pt-BR"/>
        </w:rPr>
        <w:pict>
          <v:line id="Line 3" o:spid="_x0000_s1026" style="position:absolute;z-index:251661312;visibility:visible;mso-wrap-distance-left:0;mso-wrap-distance-top:-6e-5mm;mso-wrap-distance-right:0;mso-wrap-distance-bottom:-6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652B9C">
        <w:rPr>
          <w:noProof/>
          <w:lang w:val="pt-BR" w:eastAsia="pt-BR"/>
        </w:rPr>
        <w:pict>
          <v:line id="Line 4" o:spid="_x0000_s1031" style="position:absolute;z-index:251662336;visibility:visible;mso-wrap-distance-left:0;mso-wrap-distance-top:-6e-5mm;mso-wrap-distance-right:0;mso-wrap-distance-bottom:-6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52B9C" w:rsidP="006B589B">
      <w:pPr>
        <w:pStyle w:val="Corpodetexto"/>
        <w:spacing w:before="1"/>
        <w:ind w:left="0"/>
        <w:rPr>
          <w:sz w:val="21"/>
          <w:lang w:val="pt-BR"/>
        </w:rPr>
      </w:pPr>
      <w:r w:rsidRPr="00652B9C">
        <w:rPr>
          <w:noProof/>
          <w:lang w:val="pt-BR" w:eastAsia="pt-BR"/>
        </w:rPr>
        <w:pict>
          <v:line id="Line 5" o:spid="_x0000_s1030" style="position:absolute;z-index:251663360;visibility:visible;mso-wrap-distance-left:0;mso-wrap-distance-top:-6e-5mm;mso-wrap-distance-right:0;mso-wrap-distance-bottom:-6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w:t>
      </w:r>
      <w:proofErr w:type="spellStart"/>
      <w:r>
        <w:rPr>
          <w:lang w:val="pt-BR"/>
        </w:rPr>
        <w:t>Juridica</w:t>
      </w:r>
      <w:proofErr w:type="spellEnd"/>
      <w:r w:rsidR="006B589B" w:rsidRPr="00B67768">
        <w:rPr>
          <w:lang w:val="pt-BR"/>
        </w:rPr>
        <w:tab/>
      </w:r>
    </w:p>
    <w:p w:rsidR="006B589B" w:rsidRPr="00B67768" w:rsidRDefault="006B589B" w:rsidP="006B589B">
      <w:pPr>
        <w:spacing w:line="226" w:lineRule="exact"/>
        <w:rPr>
          <w:lang w:val="pt-BR"/>
        </w:rPr>
        <w:sectPr w:rsidR="006B589B" w:rsidRPr="00B67768">
          <w:headerReference w:type="default" r:id="rId9"/>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6363E3">
        <w:rPr>
          <w:b/>
          <w:lang w:val="pt-BR"/>
        </w:rPr>
        <w:t>26</w:t>
      </w:r>
      <w:r w:rsidR="00114DD1">
        <w:rPr>
          <w:b/>
          <w:lang w:val="pt-BR"/>
        </w:rPr>
        <w:t>/2022</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 xml:space="preserve">o(a) </w:t>
      </w:r>
      <w:proofErr w:type="gramStart"/>
      <w:r w:rsidRPr="00957B16">
        <w:rPr>
          <w:lang w:val="pt-BR"/>
        </w:rPr>
        <w:t>Sr.</w:t>
      </w:r>
      <w:proofErr w:type="gramEnd"/>
      <w:r w:rsidRPr="00957B16">
        <w:rPr>
          <w:lang w:val="pt-BR"/>
        </w:rPr>
        <w:t>(a)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proofErr w:type="gramStart"/>
      <w:r w:rsidRPr="00957B16">
        <w:rPr>
          <w:lang w:val="pt-BR"/>
        </w:rPr>
        <w:t>e</w:t>
      </w:r>
      <w:proofErr w:type="gramEnd"/>
      <w:r w:rsidRPr="00957B16">
        <w:rPr>
          <w:lang w:val="pt-BR"/>
        </w:rPr>
        <w:t xml:space="preserv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proofErr w:type="gramStart"/>
      <w:r w:rsidRPr="00957B16">
        <w:rPr>
          <w:lang w:val="pt-BR"/>
        </w:rPr>
        <w:t>como</w:t>
      </w:r>
      <w:proofErr w:type="gramEnd"/>
      <w:r w:rsidRPr="00957B16">
        <w:rPr>
          <w:lang w:val="pt-BR"/>
        </w:rPr>
        <w:t xml:space="preserve">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proofErr w:type="gramStart"/>
      <w:r w:rsidRPr="00B67768">
        <w:rPr>
          <w:lang w:val="pt-BR"/>
        </w:rPr>
        <w:t>...............................</w:t>
      </w:r>
      <w:proofErr w:type="gramEnd"/>
      <w:r w:rsidRPr="00B67768">
        <w:rPr>
          <w:lang w:val="pt-BR"/>
        </w:rPr>
        <w:t>, .</w:t>
      </w:r>
      <w:r w:rsidR="00CB7360" w:rsidRPr="00B67768">
        <w:rPr>
          <w:lang w:val="pt-BR"/>
        </w:rPr>
        <w:t xml:space="preserve">......... </w:t>
      </w:r>
      <w:proofErr w:type="gramStart"/>
      <w:r w:rsidR="00CB7360" w:rsidRPr="00B67768">
        <w:rPr>
          <w:lang w:val="pt-BR"/>
        </w:rPr>
        <w:t>de</w:t>
      </w:r>
      <w:proofErr w:type="gramEnd"/>
      <w:r w:rsidR="00CB7360"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114DD1">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52B9C" w:rsidP="006B589B">
      <w:pPr>
        <w:pStyle w:val="Corpodetexto"/>
        <w:spacing w:before="2"/>
        <w:ind w:left="0"/>
        <w:rPr>
          <w:sz w:val="23"/>
          <w:lang w:val="pt-BR"/>
        </w:rPr>
      </w:pPr>
      <w:r w:rsidRPr="00652B9C">
        <w:rPr>
          <w:noProof/>
          <w:lang w:val="pt-BR" w:eastAsia="pt-BR"/>
        </w:rPr>
        <w:pict>
          <v:line id="Line 7" o:spid="_x0000_s1029" style="position:absolute;z-index:251665408;visibility:visible;mso-wrap-distance-left:0;mso-wrap-distance-top:-6e-5mm;mso-wrap-distance-right:0;mso-wrap-distance-bottom:-6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6363E3">
        <w:rPr>
          <w:b/>
          <w:lang w:val="pt-BR"/>
        </w:rPr>
        <w:t>26</w:t>
      </w:r>
      <w:r w:rsidR="006B589B" w:rsidRPr="00C17CB9">
        <w:rPr>
          <w:b/>
          <w:lang w:val="pt-BR"/>
        </w:rPr>
        <w:t>/20</w:t>
      </w:r>
      <w:r w:rsidR="00D17E9F">
        <w:rPr>
          <w:b/>
          <w:lang w:val="pt-BR"/>
        </w:rPr>
        <w:t>2</w:t>
      </w:r>
      <w:r w:rsidR="00114DD1">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proofErr w:type="gramStart"/>
      <w:r w:rsidRPr="00B67768">
        <w:rPr>
          <w:lang w:val="pt-BR"/>
        </w:rPr>
        <w:t>DECLARA,</w:t>
      </w:r>
      <w:proofErr w:type="gramEnd"/>
      <w:r w:rsidRPr="00B67768">
        <w:rPr>
          <w:lang w:val="pt-BR"/>
        </w:rPr>
        <w:t xml:space="preserve">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proofErr w:type="gramStart"/>
      <w:r w:rsidRPr="00B67768">
        <w:rPr>
          <w:lang w:val="pt-BR"/>
        </w:rPr>
        <w:t>...............................</w:t>
      </w:r>
      <w:proofErr w:type="gramEnd"/>
      <w:r w:rsidRPr="00B67768">
        <w:rPr>
          <w:lang w:val="pt-BR"/>
        </w:rPr>
        <w:t xml:space="preserve">, .......... </w:t>
      </w:r>
      <w:proofErr w:type="gramStart"/>
      <w:r w:rsidRPr="00B67768">
        <w:rPr>
          <w:lang w:val="pt-BR"/>
        </w:rPr>
        <w:t>de</w:t>
      </w:r>
      <w:proofErr w:type="gramEnd"/>
      <w:r w:rsidRPr="00B67768">
        <w:rPr>
          <w:lang w:val="pt-BR"/>
        </w:rPr>
        <w:t xml:space="preserve"> ........</w:t>
      </w:r>
      <w:r w:rsidR="002D4F90">
        <w:rPr>
          <w:lang w:val="pt-BR"/>
        </w:rPr>
        <w:t xml:space="preserve">... </w:t>
      </w:r>
      <w:proofErr w:type="gramStart"/>
      <w:r w:rsidR="002D4F90">
        <w:rPr>
          <w:lang w:val="pt-BR"/>
        </w:rPr>
        <w:t>de</w:t>
      </w:r>
      <w:proofErr w:type="gramEnd"/>
      <w:r w:rsidR="002D4F90">
        <w:rPr>
          <w:lang w:val="pt-BR"/>
        </w:rPr>
        <w:t xml:space="preserv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52B9C" w:rsidP="006B589B">
      <w:pPr>
        <w:pStyle w:val="Corpodetexto"/>
        <w:ind w:left="0"/>
        <w:rPr>
          <w:sz w:val="23"/>
          <w:lang w:val="pt-BR"/>
        </w:rPr>
      </w:pPr>
      <w:r w:rsidRPr="00652B9C">
        <w:rPr>
          <w:noProof/>
          <w:lang w:val="pt-BR" w:eastAsia="pt-BR"/>
        </w:rPr>
        <w:pict>
          <v:line id="Line 8" o:spid="_x0000_s1028" style="position:absolute;z-index:251666432;visibility:visible;mso-wrap-distance-left:0;mso-wrap-distance-top:-6e-5mm;mso-wrap-distance-right:0;mso-wrap-distance-bottom:-6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Default="00CB7360" w:rsidP="009666C4">
      <w:pPr>
        <w:spacing w:line="252" w:lineRule="exact"/>
        <w:ind w:left="947" w:right="939"/>
        <w:jc w:val="center"/>
        <w:rPr>
          <w:b/>
          <w:lang w:val="pt-BR"/>
        </w:rPr>
      </w:pPr>
      <w:r w:rsidRPr="00B67768">
        <w:rPr>
          <w:b/>
          <w:lang w:val="pt-BR"/>
        </w:rPr>
        <w:t xml:space="preserve">PREGÃO PRESENCIAL Nº </w:t>
      </w:r>
      <w:r w:rsidR="006363E3">
        <w:rPr>
          <w:b/>
          <w:lang w:val="pt-BR"/>
        </w:rPr>
        <w:t>26</w:t>
      </w:r>
      <w:r w:rsidR="00C17CB9">
        <w:rPr>
          <w:b/>
          <w:lang w:val="pt-BR"/>
        </w:rPr>
        <w:t>/20</w:t>
      </w:r>
      <w:r w:rsidR="00D17E9F">
        <w:rPr>
          <w:b/>
          <w:lang w:val="pt-BR"/>
        </w:rPr>
        <w:t>2</w:t>
      </w:r>
      <w:r w:rsidR="009666C4">
        <w:rPr>
          <w:b/>
          <w:lang w:val="pt-BR"/>
        </w:rPr>
        <w:t>2</w:t>
      </w:r>
    </w:p>
    <w:p w:rsidR="009666C4" w:rsidRPr="00B67768" w:rsidRDefault="009666C4" w:rsidP="009666C4">
      <w:pPr>
        <w:spacing w:line="252" w:lineRule="exact"/>
        <w:ind w:left="947" w:right="939"/>
        <w:jc w:val="center"/>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proofErr w:type="gramStart"/>
      <w:r w:rsidRPr="00957B16">
        <w:rPr>
          <w:lang w:val="pt-BR"/>
        </w:rPr>
        <w:t>inscrita</w:t>
      </w:r>
      <w:proofErr w:type="gramEnd"/>
      <w:r w:rsidRPr="00957B16">
        <w:rPr>
          <w:lang w:val="pt-BR"/>
        </w:rPr>
        <w:t xml:space="preserve">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proofErr w:type="gramStart"/>
      <w:r w:rsidRPr="00B67768">
        <w:rPr>
          <w:lang w:val="pt-BR"/>
        </w:rPr>
        <w:t>...............................</w:t>
      </w:r>
      <w:proofErr w:type="gramEnd"/>
      <w:r w:rsidRPr="00B67768">
        <w:rPr>
          <w:lang w:val="pt-BR"/>
        </w:rPr>
        <w:t>, .</w:t>
      </w:r>
      <w:r w:rsidR="002D4F90">
        <w:rPr>
          <w:lang w:val="pt-BR"/>
        </w:rPr>
        <w:t xml:space="preserve">......... </w:t>
      </w:r>
      <w:proofErr w:type="gramStart"/>
      <w:r w:rsidR="002D4F90">
        <w:rPr>
          <w:lang w:val="pt-BR"/>
        </w:rPr>
        <w:t>de</w:t>
      </w:r>
      <w:proofErr w:type="gramEnd"/>
      <w:r w:rsidR="002D4F90">
        <w:rPr>
          <w:lang w:val="pt-BR"/>
        </w:rPr>
        <w:t xml:space="preserve"> ........... </w:t>
      </w:r>
      <w:proofErr w:type="gramStart"/>
      <w:r w:rsidR="002D4F90">
        <w:rPr>
          <w:lang w:val="pt-BR"/>
        </w:rPr>
        <w:t>de</w:t>
      </w:r>
      <w:proofErr w:type="gramEnd"/>
      <w:r w:rsidR="002D4F90">
        <w:rPr>
          <w:lang w:val="pt-BR"/>
        </w:rPr>
        <w:t xml:space="preserv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Default="006B589B"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Default="00B73675" w:rsidP="006B589B">
      <w:pPr>
        <w:pStyle w:val="Corpodetexto"/>
        <w:ind w:left="0"/>
        <w:rPr>
          <w:lang w:val="pt-BR"/>
        </w:rPr>
      </w:pPr>
    </w:p>
    <w:p w:rsidR="00B73675" w:rsidRPr="00B67768" w:rsidRDefault="00B73675" w:rsidP="006B589B">
      <w:pPr>
        <w:pStyle w:val="Corpodetexto"/>
        <w:ind w:left="0"/>
        <w:rPr>
          <w:lang w:val="pt-BR"/>
        </w:rPr>
      </w:pPr>
    </w:p>
    <w:p w:rsidR="006B589B" w:rsidRPr="00B67768" w:rsidRDefault="00B73675" w:rsidP="006B589B">
      <w:pPr>
        <w:pStyle w:val="Corpodetexto"/>
        <w:spacing w:before="10"/>
        <w:ind w:left="0"/>
        <w:rPr>
          <w:sz w:val="21"/>
          <w:lang w:val="pt-BR"/>
        </w:rPr>
      </w:pPr>
      <w:r>
        <w:rPr>
          <w:sz w:val="21"/>
          <w:lang w:val="pt-BR"/>
        </w:rPr>
        <w:t xml:space="preserve">                                               ________________________________</w:t>
      </w: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proofErr w:type="gramStart"/>
      <w:r w:rsidRPr="00B67768">
        <w:rPr>
          <w:lang w:val="pt-BR"/>
        </w:rPr>
        <w:t>ANEXO VI</w:t>
      </w:r>
      <w:proofErr w:type="gramEnd"/>
    </w:p>
    <w:p w:rsidR="006B589B" w:rsidRPr="00B67768" w:rsidRDefault="00CB7360" w:rsidP="006B589B">
      <w:pPr>
        <w:spacing w:line="253" w:lineRule="exact"/>
        <w:ind w:left="947" w:right="937"/>
        <w:jc w:val="center"/>
        <w:rPr>
          <w:b/>
          <w:lang w:val="pt-BR"/>
        </w:rPr>
      </w:pPr>
      <w:r w:rsidRPr="00B67768">
        <w:rPr>
          <w:b/>
          <w:lang w:val="pt-BR"/>
        </w:rPr>
        <w:t>PREGÃO PRESENCIAL</w:t>
      </w:r>
      <w:r w:rsidR="00A801B7" w:rsidRPr="00B67768">
        <w:rPr>
          <w:b/>
          <w:lang w:val="pt-BR"/>
        </w:rPr>
        <w:t xml:space="preserve"> </w:t>
      </w:r>
      <w:r w:rsidRPr="00B67768">
        <w:rPr>
          <w:b/>
          <w:lang w:val="pt-BR"/>
        </w:rPr>
        <w:t xml:space="preserve">Nº </w:t>
      </w:r>
      <w:r w:rsidR="006363E3">
        <w:rPr>
          <w:b/>
          <w:lang w:val="pt-BR"/>
        </w:rPr>
        <w:t>26</w:t>
      </w:r>
      <w:r w:rsidR="00C17CB9">
        <w:rPr>
          <w:b/>
          <w:lang w:val="pt-BR"/>
        </w:rPr>
        <w:t>/20</w:t>
      </w:r>
      <w:r w:rsidR="00D17E9F">
        <w:rPr>
          <w:b/>
          <w:lang w:val="pt-BR"/>
        </w:rPr>
        <w:t>2</w:t>
      </w:r>
      <w:r w:rsidR="009666C4">
        <w:rPr>
          <w:b/>
          <w:lang w:val="pt-BR"/>
        </w:rPr>
        <w:t>2</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Pr="00413EFC" w:rsidRDefault="006B589B" w:rsidP="006B589B">
      <w:pPr>
        <w:pStyle w:val="Corpodetexto"/>
        <w:tabs>
          <w:tab w:val="left" w:pos="4662"/>
          <w:tab w:val="left" w:pos="6034"/>
          <w:tab w:val="left" w:pos="8583"/>
        </w:tabs>
        <w:spacing w:line="252" w:lineRule="exact"/>
        <w:ind w:left="10"/>
        <w:jc w:val="center"/>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proofErr w:type="gramStart"/>
      <w:r w:rsidRPr="00413EFC">
        <w:rPr>
          <w:lang w:val="pt-BR"/>
        </w:rPr>
        <w:t>,</w:t>
      </w:r>
      <w:r w:rsidRPr="00413EFC">
        <w:rPr>
          <w:lang w:val="pt-BR"/>
        </w:rPr>
        <w:tab/>
      </w:r>
      <w:proofErr w:type="gramEnd"/>
      <w:r w:rsidRPr="00413EFC">
        <w:rPr>
          <w:lang w:val="pt-BR"/>
        </w:rPr>
        <w:t>estabelecida</w:t>
      </w:r>
      <w:r w:rsidRPr="00413EFC">
        <w:rPr>
          <w:lang w:val="pt-BR"/>
        </w:rPr>
        <w:tab/>
        <w:t>à</w:t>
      </w:r>
    </w:p>
    <w:p w:rsidR="006B589B" w:rsidRPr="00957B16" w:rsidRDefault="006B589B" w:rsidP="006B589B">
      <w:pPr>
        <w:pStyle w:val="Corpodetexto"/>
        <w:tabs>
          <w:tab w:val="left" w:pos="3912"/>
        </w:tabs>
        <w:spacing w:before="3" w:line="235" w:lineRule="auto"/>
        <w:ind w:right="104"/>
        <w:jc w:val="both"/>
        <w:rPr>
          <w:lang w:val="pt-BR"/>
        </w:rPr>
      </w:pPr>
      <w:r w:rsidRPr="00413EFC">
        <w:rPr>
          <w:rFonts w:ascii="Times New Roman" w:hAnsi="Times New Roman"/>
          <w:u w:val="single"/>
          <w:lang w:val="pt-BR"/>
        </w:rPr>
        <w:t xml:space="preserve"> </w:t>
      </w:r>
      <w:r w:rsidRPr="00413EFC">
        <w:rPr>
          <w:rFonts w:ascii="Times New Roman" w:hAnsi="Times New Roman"/>
          <w:u w:val="single"/>
          <w:lang w:val="pt-BR"/>
        </w:rPr>
        <w:tab/>
      </w:r>
      <w:r w:rsidRPr="00413EFC">
        <w:rPr>
          <w:rFonts w:ascii="Times New Roman" w:hAnsi="Times New Roman"/>
          <w:lang w:val="pt-BR"/>
        </w:rPr>
        <w:t xml:space="preserve"> </w:t>
      </w:r>
      <w:r w:rsidRPr="00413EFC">
        <w:rPr>
          <w:rFonts w:ascii="Times New Roman" w:hAnsi="Times New Roman"/>
          <w:spacing w:val="-16"/>
          <w:lang w:val="pt-BR"/>
        </w:rPr>
        <w:t xml:space="preserve"> </w:t>
      </w:r>
      <w:proofErr w:type="gramStart"/>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proofErr w:type="gramEnd"/>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proofErr w:type="gramStart"/>
      <w:r w:rsidRPr="00B67768">
        <w:rPr>
          <w:lang w:val="pt-BR"/>
        </w:rPr>
        <w:t>...............................</w:t>
      </w:r>
      <w:proofErr w:type="gramEnd"/>
      <w:r w:rsidRPr="00B67768">
        <w:rPr>
          <w:lang w:val="pt-BR"/>
        </w:rPr>
        <w:t>, .</w:t>
      </w:r>
      <w:r w:rsidR="00014EA6">
        <w:rPr>
          <w:lang w:val="pt-BR"/>
        </w:rPr>
        <w:t xml:space="preserve">......... </w:t>
      </w:r>
      <w:proofErr w:type="gramStart"/>
      <w:r w:rsidR="00014EA6">
        <w:rPr>
          <w:lang w:val="pt-BR"/>
        </w:rPr>
        <w:t>de</w:t>
      </w:r>
      <w:proofErr w:type="gramEnd"/>
      <w:r w:rsidR="00014EA6">
        <w:rPr>
          <w:lang w:val="pt-BR"/>
        </w:rPr>
        <w:t xml:space="preserve"> ........... </w:t>
      </w:r>
      <w:proofErr w:type="gramStart"/>
      <w:r w:rsidR="00014EA6">
        <w:rPr>
          <w:lang w:val="pt-BR"/>
        </w:rPr>
        <w:t>de</w:t>
      </w:r>
      <w:proofErr w:type="gramEnd"/>
      <w:r w:rsidR="00014EA6">
        <w:rPr>
          <w:lang w:val="pt-BR"/>
        </w:rPr>
        <w:t xml:space="preserve"> 20</w:t>
      </w:r>
      <w:r w:rsidR="00D17E9F">
        <w:rPr>
          <w:lang w:val="pt-BR"/>
        </w:rPr>
        <w:t>2</w:t>
      </w:r>
      <w:r w:rsidR="009666C4">
        <w:rPr>
          <w:lang w:val="pt-BR"/>
        </w:rPr>
        <w:t>2</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B73675" w:rsidP="006B589B">
      <w:pPr>
        <w:pStyle w:val="Corpodetexto"/>
        <w:spacing w:before="9"/>
        <w:ind w:left="0"/>
        <w:rPr>
          <w:sz w:val="21"/>
          <w:lang w:val="pt-BR"/>
        </w:rPr>
      </w:pPr>
      <w:r>
        <w:rPr>
          <w:sz w:val="21"/>
          <w:lang w:val="pt-BR"/>
        </w:rPr>
        <w:t xml:space="preserve">                                           ___________________________________</w:t>
      </w: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proofErr w:type="gramStart"/>
      <w:r w:rsidRPr="00B67768">
        <w:rPr>
          <w:lang w:val="pt-BR"/>
        </w:rPr>
        <w:t>........</w:t>
      </w:r>
      <w:proofErr w:type="gramEnd"/>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N.º </w:t>
      </w:r>
      <w:r w:rsidR="006363E3">
        <w:rPr>
          <w:lang w:val="pt-BR"/>
        </w:rPr>
        <w:t>26</w:t>
      </w:r>
      <w:r w:rsidR="00C17CB9">
        <w:rPr>
          <w:lang w:val="pt-BR"/>
        </w:rPr>
        <w:t>/20</w:t>
      </w:r>
      <w:r w:rsidR="00D17E9F">
        <w:rPr>
          <w:lang w:val="pt-BR"/>
        </w:rPr>
        <w:t>2</w:t>
      </w:r>
      <w:r w:rsidR="009666C4">
        <w:rPr>
          <w:lang w:val="pt-BR"/>
        </w:rPr>
        <w:t>2</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proofErr w:type="spellStart"/>
      <w:proofErr w:type="gramStart"/>
      <w:r>
        <w:t>conforme</w:t>
      </w:r>
      <w:proofErr w:type="spellEnd"/>
      <w:proofErr w:type="gramEnd"/>
      <w:r>
        <w:t xml:space="preserve"> </w:t>
      </w:r>
      <w:proofErr w:type="spellStart"/>
      <w:r>
        <w:t>abaixo</w:t>
      </w:r>
      <w:proofErr w:type="spellEnd"/>
      <w:r>
        <w:t xml:space="preserve"> </w:t>
      </w:r>
      <w:proofErr w:type="spellStart"/>
      <w:r>
        <w:t>alinhado</w:t>
      </w:r>
      <w:proofErr w:type="spellEnd"/>
      <w:r>
        <w:t>:</w:t>
      </w:r>
    </w:p>
    <w:p w:rsidR="001920A6" w:rsidRDefault="001920A6" w:rsidP="006337DE"/>
    <w:tbl>
      <w:tblPr>
        <w:tblpPr w:leftFromText="141" w:rightFromText="141" w:vertAnchor="text" w:horzAnchor="margin" w:tblpXSpec="center" w:tblpY="189"/>
        <w:tblW w:w="87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992"/>
        <w:gridCol w:w="2835"/>
        <w:gridCol w:w="1418"/>
        <w:gridCol w:w="1701"/>
        <w:gridCol w:w="1843"/>
      </w:tblGrid>
      <w:tr w:rsidR="00BF084F" w:rsidTr="00BF7B01">
        <w:trPr>
          <w:trHeight w:val="519"/>
        </w:trPr>
        <w:tc>
          <w:tcPr>
            <w:tcW w:w="992" w:type="dxa"/>
          </w:tcPr>
          <w:p w:rsidR="00BF084F" w:rsidRPr="006077B9" w:rsidRDefault="00BF084F" w:rsidP="00BF7B01">
            <w:pPr>
              <w:pStyle w:val="Corpodetexto"/>
              <w:spacing w:line="242" w:lineRule="auto"/>
              <w:ind w:right="105"/>
            </w:pPr>
            <w:r w:rsidRPr="006077B9">
              <w:t>ITEM</w:t>
            </w:r>
          </w:p>
        </w:tc>
        <w:tc>
          <w:tcPr>
            <w:tcW w:w="2835" w:type="dxa"/>
          </w:tcPr>
          <w:p w:rsidR="00BF084F" w:rsidRPr="006077B9" w:rsidRDefault="00BF084F" w:rsidP="00BF7B01">
            <w:pPr>
              <w:pStyle w:val="Corpodetexto"/>
              <w:spacing w:line="242" w:lineRule="auto"/>
              <w:ind w:right="105"/>
            </w:pPr>
            <w:r w:rsidRPr="006077B9">
              <w:t>DESCRIÇÃO DO PRODUTO</w:t>
            </w:r>
          </w:p>
        </w:tc>
        <w:tc>
          <w:tcPr>
            <w:tcW w:w="1418" w:type="dxa"/>
          </w:tcPr>
          <w:p w:rsidR="00BF084F" w:rsidRPr="006077B9" w:rsidRDefault="00BF084F" w:rsidP="00BF7B01">
            <w:pPr>
              <w:pStyle w:val="Corpodetexto"/>
              <w:spacing w:line="242" w:lineRule="auto"/>
              <w:ind w:right="105"/>
            </w:pPr>
            <w:r w:rsidRPr="006077B9">
              <w:t xml:space="preserve">QUAN </w:t>
            </w:r>
          </w:p>
        </w:tc>
        <w:tc>
          <w:tcPr>
            <w:tcW w:w="1701" w:type="dxa"/>
            <w:tcBorders>
              <w:right w:val="single" w:sz="4" w:space="0" w:color="auto"/>
            </w:tcBorders>
          </w:tcPr>
          <w:p w:rsidR="00BF084F" w:rsidRPr="006077B9" w:rsidRDefault="00BF084F" w:rsidP="00BF7B01">
            <w:pPr>
              <w:pStyle w:val="Corpodetexto"/>
              <w:spacing w:line="242" w:lineRule="auto"/>
              <w:ind w:right="105"/>
            </w:pPr>
            <w:r>
              <w:t xml:space="preserve">Valor </w:t>
            </w:r>
            <w:proofErr w:type="spellStart"/>
            <w:r>
              <w:t>unitário</w:t>
            </w:r>
            <w:proofErr w:type="spellEnd"/>
            <w:r>
              <w:t xml:space="preserve"> R$</w:t>
            </w:r>
          </w:p>
        </w:tc>
        <w:tc>
          <w:tcPr>
            <w:tcW w:w="1843" w:type="dxa"/>
            <w:tcBorders>
              <w:right w:val="single" w:sz="4" w:space="0" w:color="auto"/>
            </w:tcBorders>
          </w:tcPr>
          <w:p w:rsidR="00BF084F" w:rsidRDefault="00BF084F" w:rsidP="00BF7B01">
            <w:pPr>
              <w:pStyle w:val="Corpodetexto"/>
              <w:spacing w:line="242" w:lineRule="auto"/>
              <w:ind w:right="105"/>
            </w:pPr>
            <w:r>
              <w:t>Valor Total R$</w:t>
            </w:r>
          </w:p>
        </w:tc>
      </w:tr>
      <w:tr w:rsidR="00BF084F" w:rsidRPr="006077B9" w:rsidTr="00BF7B01">
        <w:trPr>
          <w:trHeight w:val="523"/>
        </w:trPr>
        <w:tc>
          <w:tcPr>
            <w:tcW w:w="992" w:type="dxa"/>
          </w:tcPr>
          <w:p w:rsidR="00BF084F" w:rsidRPr="006077B9" w:rsidRDefault="00BF084F" w:rsidP="00BF7B01">
            <w:pPr>
              <w:pStyle w:val="Corpodetexto"/>
              <w:spacing w:line="242" w:lineRule="auto"/>
              <w:ind w:right="105"/>
              <w:jc w:val="both"/>
            </w:pPr>
            <w:r w:rsidRPr="006077B9">
              <w:t>01</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Fotocélula (relé fotoelétrico </w:t>
            </w:r>
            <w:proofErr w:type="gramStart"/>
            <w:r w:rsidRPr="00680890">
              <w:rPr>
                <w:lang w:val="pt-BR"/>
              </w:rPr>
              <w:t>1000W</w:t>
            </w:r>
            <w:proofErr w:type="gramEnd"/>
            <w:r w:rsidRPr="00680890">
              <w:rPr>
                <w:lang w:val="pt-BR"/>
              </w:rPr>
              <w:t xml:space="preserve"> </w:t>
            </w:r>
            <w:proofErr w:type="spellStart"/>
            <w:r w:rsidRPr="00680890">
              <w:rPr>
                <w:lang w:val="pt-BR"/>
              </w:rPr>
              <w:t>bivolt</w:t>
            </w:r>
            <w:proofErr w:type="spellEnd"/>
            <w:r w:rsidRPr="00680890">
              <w:rPr>
                <w:lang w:val="pt-BR"/>
              </w:rPr>
              <w:t>)</w:t>
            </w:r>
          </w:p>
        </w:tc>
        <w:tc>
          <w:tcPr>
            <w:tcW w:w="1418" w:type="dxa"/>
          </w:tcPr>
          <w:p w:rsidR="00BF084F" w:rsidRDefault="00BF084F" w:rsidP="00BF7B01">
            <w:pPr>
              <w:pStyle w:val="Corpodetexto"/>
              <w:spacing w:line="242" w:lineRule="auto"/>
              <w:ind w:right="105"/>
              <w:jc w:val="both"/>
            </w:pPr>
            <w:r>
              <w:t xml:space="preserve">1.700 </w:t>
            </w:r>
            <w:proofErr w:type="spellStart"/>
            <w:r>
              <w:t>unidades</w:t>
            </w:r>
            <w:proofErr w:type="spellEnd"/>
          </w:p>
          <w:p w:rsidR="00BF084F" w:rsidRPr="006077B9" w:rsidRDefault="00BF084F" w:rsidP="00BF7B01">
            <w:pPr>
              <w:pStyle w:val="Corpodetexto"/>
              <w:spacing w:line="242" w:lineRule="auto"/>
              <w:ind w:right="105"/>
              <w:jc w:val="both"/>
            </w:pPr>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559"/>
        </w:trPr>
        <w:tc>
          <w:tcPr>
            <w:tcW w:w="992" w:type="dxa"/>
          </w:tcPr>
          <w:p w:rsidR="00BF084F" w:rsidRPr="006077B9" w:rsidRDefault="00BF084F" w:rsidP="00BF7B01">
            <w:pPr>
              <w:pStyle w:val="Corpodetexto"/>
              <w:spacing w:line="242" w:lineRule="auto"/>
              <w:ind w:right="105"/>
              <w:jc w:val="both"/>
            </w:pPr>
            <w:r w:rsidRPr="006077B9">
              <w:t>02</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Base para Fotocélula (relé fotoelétrico </w:t>
            </w:r>
            <w:proofErr w:type="gramStart"/>
            <w:r w:rsidRPr="00680890">
              <w:rPr>
                <w:lang w:val="pt-BR"/>
              </w:rPr>
              <w:t>1000w</w:t>
            </w:r>
            <w:proofErr w:type="gramEnd"/>
            <w:r w:rsidRPr="00680890">
              <w:rPr>
                <w:lang w:val="pt-BR"/>
              </w:rPr>
              <w:t xml:space="preserve"> </w:t>
            </w:r>
            <w:proofErr w:type="spellStart"/>
            <w:r w:rsidRPr="00680890">
              <w:rPr>
                <w:lang w:val="pt-BR"/>
              </w:rPr>
              <w:t>bivolt</w:t>
            </w:r>
            <w:proofErr w:type="spellEnd"/>
            <w:r w:rsidRPr="00680890">
              <w:rPr>
                <w:lang w:val="pt-BR"/>
              </w:rPr>
              <w:t>)</w:t>
            </w:r>
          </w:p>
        </w:tc>
        <w:tc>
          <w:tcPr>
            <w:tcW w:w="1418" w:type="dxa"/>
          </w:tcPr>
          <w:p w:rsidR="00BF084F" w:rsidRDefault="00BF084F" w:rsidP="00BF7B01">
            <w:pPr>
              <w:pStyle w:val="Corpodetexto"/>
              <w:spacing w:line="242" w:lineRule="auto"/>
              <w:ind w:right="105"/>
              <w:jc w:val="both"/>
            </w:pPr>
            <w:r>
              <w:t xml:space="preserve">1.700 </w:t>
            </w:r>
            <w:proofErr w:type="spellStart"/>
            <w:r>
              <w:t>unidades</w:t>
            </w:r>
            <w:proofErr w:type="spellEnd"/>
          </w:p>
          <w:p w:rsidR="00BF084F" w:rsidRPr="006077B9" w:rsidRDefault="00BF084F" w:rsidP="00BF7B01">
            <w:pPr>
              <w:pStyle w:val="Corpodetexto"/>
              <w:spacing w:line="242" w:lineRule="auto"/>
              <w:ind w:right="105"/>
              <w:jc w:val="both"/>
            </w:pPr>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Pr="006077B9" w:rsidRDefault="00BF084F" w:rsidP="00BF7B01">
            <w:pPr>
              <w:pStyle w:val="Corpodetexto"/>
              <w:spacing w:line="242" w:lineRule="auto"/>
              <w:ind w:right="105"/>
              <w:jc w:val="both"/>
            </w:pPr>
            <w:r w:rsidRPr="006077B9">
              <w:t>03</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70w</w:t>
            </w:r>
            <w:proofErr w:type="gramEnd"/>
            <w:r w:rsidRPr="00680890">
              <w:rPr>
                <w:lang w:val="pt-BR"/>
              </w:rPr>
              <w:t xml:space="preserve"> ovóide base E-27</w:t>
            </w:r>
          </w:p>
        </w:tc>
        <w:tc>
          <w:tcPr>
            <w:tcW w:w="1418" w:type="dxa"/>
          </w:tcPr>
          <w:p w:rsidR="00BF084F" w:rsidRDefault="00BF084F" w:rsidP="00BF7B01">
            <w:pPr>
              <w:pStyle w:val="Corpodetexto"/>
              <w:spacing w:line="242" w:lineRule="auto"/>
              <w:ind w:right="105"/>
              <w:jc w:val="both"/>
            </w:pPr>
            <w:r>
              <w:t>2.000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04</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150w</w:t>
            </w:r>
            <w:proofErr w:type="gramEnd"/>
            <w:r w:rsidRPr="00680890">
              <w:rPr>
                <w:lang w:val="pt-BR"/>
              </w:rPr>
              <w:t xml:space="preserve"> tubular base E-40</w:t>
            </w:r>
          </w:p>
        </w:tc>
        <w:tc>
          <w:tcPr>
            <w:tcW w:w="1418" w:type="dxa"/>
          </w:tcPr>
          <w:p w:rsidR="00BF084F" w:rsidRDefault="00BF084F" w:rsidP="00BF7B01">
            <w:pPr>
              <w:pStyle w:val="Corpodetexto"/>
              <w:spacing w:line="242" w:lineRule="auto"/>
              <w:ind w:right="105"/>
              <w:jc w:val="both"/>
            </w:pPr>
            <w:r>
              <w:t>500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05</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250w</w:t>
            </w:r>
            <w:proofErr w:type="gramEnd"/>
            <w:r w:rsidRPr="00680890">
              <w:rPr>
                <w:lang w:val="pt-BR"/>
              </w:rPr>
              <w:t xml:space="preserve"> tubular base E-40</w:t>
            </w:r>
          </w:p>
        </w:tc>
        <w:tc>
          <w:tcPr>
            <w:tcW w:w="1418" w:type="dxa"/>
          </w:tcPr>
          <w:p w:rsidR="00BF084F" w:rsidRDefault="00BF084F" w:rsidP="00BF7B01">
            <w:pPr>
              <w:pStyle w:val="Corpodetexto"/>
              <w:spacing w:line="242" w:lineRule="auto"/>
              <w:ind w:right="105"/>
              <w:jc w:val="both"/>
            </w:pPr>
            <w:r>
              <w:t xml:space="preserve">500 </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06</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Lâmpada vapor de sódio </w:t>
            </w:r>
            <w:proofErr w:type="gramStart"/>
            <w:r w:rsidRPr="00680890">
              <w:rPr>
                <w:lang w:val="pt-BR"/>
              </w:rPr>
              <w:t>400w</w:t>
            </w:r>
            <w:proofErr w:type="gramEnd"/>
            <w:r w:rsidRPr="00680890">
              <w:rPr>
                <w:lang w:val="pt-BR"/>
              </w:rPr>
              <w:t xml:space="preserve"> tubular base E-40</w:t>
            </w:r>
          </w:p>
        </w:tc>
        <w:tc>
          <w:tcPr>
            <w:tcW w:w="1418" w:type="dxa"/>
          </w:tcPr>
          <w:p w:rsidR="00BF084F" w:rsidRDefault="00BF084F" w:rsidP="00BF7B01">
            <w:pPr>
              <w:pStyle w:val="Corpodetexto"/>
              <w:spacing w:line="242" w:lineRule="auto"/>
              <w:ind w:right="105"/>
              <w:jc w:val="both"/>
            </w:pPr>
            <w:r>
              <w:t>100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07</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Reator externo </w:t>
            </w:r>
            <w:proofErr w:type="gramStart"/>
            <w:r w:rsidRPr="00680890">
              <w:rPr>
                <w:lang w:val="pt-BR"/>
              </w:rPr>
              <w:t>70w</w:t>
            </w:r>
            <w:proofErr w:type="gramEnd"/>
            <w:r w:rsidRPr="00680890">
              <w:rPr>
                <w:lang w:val="pt-BR"/>
              </w:rPr>
              <w:t xml:space="preserve"> para lâmpada vapor sódio ou metálico 70w AFP</w:t>
            </w:r>
          </w:p>
        </w:tc>
        <w:tc>
          <w:tcPr>
            <w:tcW w:w="1418" w:type="dxa"/>
          </w:tcPr>
          <w:p w:rsidR="00BF084F" w:rsidRDefault="00BF084F" w:rsidP="00BF7B01">
            <w:pPr>
              <w:pStyle w:val="Corpodetexto"/>
              <w:spacing w:line="242" w:lineRule="auto"/>
              <w:ind w:right="105"/>
              <w:jc w:val="both"/>
            </w:pPr>
            <w:r>
              <w:t>800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08</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Reator externo </w:t>
            </w:r>
            <w:proofErr w:type="gramStart"/>
            <w:r w:rsidRPr="00680890">
              <w:rPr>
                <w:lang w:val="pt-BR"/>
              </w:rPr>
              <w:t>150w</w:t>
            </w:r>
            <w:proofErr w:type="gramEnd"/>
            <w:r w:rsidRPr="00680890">
              <w:rPr>
                <w:lang w:val="pt-BR"/>
              </w:rPr>
              <w:t xml:space="preserve"> para  lâmpada vapor sódio ou metálico 150w AFP</w:t>
            </w:r>
          </w:p>
        </w:tc>
        <w:tc>
          <w:tcPr>
            <w:tcW w:w="1418" w:type="dxa"/>
          </w:tcPr>
          <w:p w:rsidR="00BF084F" w:rsidRDefault="00BF084F" w:rsidP="00BF7B01">
            <w:pPr>
              <w:pStyle w:val="Corpodetexto"/>
              <w:spacing w:line="242" w:lineRule="auto"/>
              <w:ind w:right="105"/>
              <w:jc w:val="both"/>
            </w:pPr>
            <w:r>
              <w:t>400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09</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Reator externo </w:t>
            </w:r>
            <w:proofErr w:type="gramStart"/>
            <w:r w:rsidRPr="00680890">
              <w:rPr>
                <w:lang w:val="pt-BR"/>
              </w:rPr>
              <w:t>250w</w:t>
            </w:r>
            <w:proofErr w:type="gramEnd"/>
            <w:r w:rsidRPr="00680890">
              <w:rPr>
                <w:lang w:val="pt-BR"/>
              </w:rPr>
              <w:t xml:space="preserve"> para lâmpada vapor de sódio 250w -220 AFP Externo</w:t>
            </w:r>
          </w:p>
        </w:tc>
        <w:tc>
          <w:tcPr>
            <w:tcW w:w="1418" w:type="dxa"/>
          </w:tcPr>
          <w:p w:rsidR="00BF084F" w:rsidRDefault="00BF084F" w:rsidP="00BF7B01">
            <w:pPr>
              <w:pStyle w:val="Corpodetexto"/>
              <w:spacing w:line="242" w:lineRule="auto"/>
              <w:ind w:right="105"/>
              <w:jc w:val="both"/>
            </w:pPr>
            <w:r>
              <w:t>200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10</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Cabo PP elétrico </w:t>
            </w:r>
            <w:proofErr w:type="gramStart"/>
            <w:r w:rsidRPr="00680890">
              <w:rPr>
                <w:lang w:val="pt-BR"/>
              </w:rPr>
              <w:t>2x1.</w:t>
            </w:r>
            <w:proofErr w:type="gramEnd"/>
            <w:r w:rsidRPr="00680890">
              <w:rPr>
                <w:lang w:val="pt-BR"/>
              </w:rPr>
              <w:t>0mm 100% cobre flexível</w:t>
            </w:r>
          </w:p>
        </w:tc>
        <w:tc>
          <w:tcPr>
            <w:tcW w:w="1418" w:type="dxa"/>
          </w:tcPr>
          <w:p w:rsidR="00BF084F" w:rsidRPr="006077B9" w:rsidRDefault="00BF084F" w:rsidP="00BF7B01">
            <w:pPr>
              <w:pStyle w:val="Corpodetexto"/>
              <w:spacing w:line="242" w:lineRule="auto"/>
              <w:ind w:right="105"/>
              <w:jc w:val="both"/>
            </w:pPr>
            <w:r>
              <w:t xml:space="preserve">10 </w:t>
            </w:r>
            <w:proofErr w:type="spellStart"/>
            <w:r>
              <w:t>rolos</w:t>
            </w:r>
            <w:proofErr w:type="spellEnd"/>
            <w:r>
              <w:t xml:space="preserve"> de 100 metros</w:t>
            </w:r>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lastRenderedPageBreak/>
              <w:t>11</w:t>
            </w:r>
          </w:p>
        </w:tc>
        <w:tc>
          <w:tcPr>
            <w:tcW w:w="2835" w:type="dxa"/>
          </w:tcPr>
          <w:p w:rsidR="00BF084F" w:rsidRDefault="00BF084F" w:rsidP="00BF7B01">
            <w:pPr>
              <w:pStyle w:val="Corpodetexto"/>
              <w:spacing w:line="242" w:lineRule="auto"/>
              <w:ind w:right="105"/>
              <w:jc w:val="both"/>
            </w:pPr>
            <w:proofErr w:type="spellStart"/>
            <w:r>
              <w:t>Fita</w:t>
            </w:r>
            <w:proofErr w:type="spellEnd"/>
            <w:r>
              <w:t xml:space="preserve"> </w:t>
            </w:r>
            <w:proofErr w:type="spellStart"/>
            <w:r>
              <w:t>Isolante</w:t>
            </w:r>
            <w:proofErr w:type="spellEnd"/>
            <w:r>
              <w:t xml:space="preserve"> 20mm 18mm</w:t>
            </w:r>
          </w:p>
          <w:p w:rsidR="00BF084F" w:rsidRPr="006077B9" w:rsidRDefault="00BF084F" w:rsidP="00BF7B01">
            <w:pPr>
              <w:pStyle w:val="Corpodetexto"/>
              <w:spacing w:line="242" w:lineRule="auto"/>
              <w:ind w:right="105"/>
              <w:jc w:val="both"/>
            </w:pPr>
          </w:p>
        </w:tc>
        <w:tc>
          <w:tcPr>
            <w:tcW w:w="1418" w:type="dxa"/>
          </w:tcPr>
          <w:p w:rsidR="00BF084F" w:rsidRDefault="00BF084F" w:rsidP="00BF7B01">
            <w:pPr>
              <w:pStyle w:val="Corpodetexto"/>
              <w:spacing w:line="242" w:lineRule="auto"/>
              <w:ind w:right="105"/>
              <w:jc w:val="both"/>
            </w:pPr>
            <w:r>
              <w:t>100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12</w:t>
            </w:r>
          </w:p>
        </w:tc>
        <w:tc>
          <w:tcPr>
            <w:tcW w:w="2835" w:type="dxa"/>
          </w:tcPr>
          <w:p w:rsidR="00BF084F" w:rsidRPr="006077B9" w:rsidRDefault="00BF084F" w:rsidP="00BF7B01">
            <w:pPr>
              <w:pStyle w:val="Corpodetexto"/>
              <w:spacing w:line="242" w:lineRule="auto"/>
              <w:ind w:right="105"/>
              <w:jc w:val="both"/>
            </w:pPr>
            <w:proofErr w:type="spellStart"/>
            <w:r>
              <w:t>Conector</w:t>
            </w:r>
            <w:proofErr w:type="spellEnd"/>
            <w:r>
              <w:t xml:space="preserve"> </w:t>
            </w:r>
            <w:proofErr w:type="spellStart"/>
            <w:r>
              <w:t>derivação</w:t>
            </w:r>
            <w:proofErr w:type="spellEnd"/>
            <w:r>
              <w:t xml:space="preserve"> </w:t>
            </w:r>
            <w:proofErr w:type="spellStart"/>
            <w:r>
              <w:t>cunha</w:t>
            </w:r>
            <w:proofErr w:type="spellEnd"/>
            <w:r>
              <w:t xml:space="preserve"> CDE 345</w:t>
            </w:r>
          </w:p>
        </w:tc>
        <w:tc>
          <w:tcPr>
            <w:tcW w:w="1418" w:type="dxa"/>
          </w:tcPr>
          <w:p w:rsidR="00BF084F" w:rsidRDefault="00BF084F" w:rsidP="00BF7B01">
            <w:pPr>
              <w:pStyle w:val="Corpodetexto"/>
              <w:spacing w:line="242" w:lineRule="auto"/>
              <w:ind w:right="105"/>
              <w:jc w:val="both"/>
            </w:pPr>
            <w:r>
              <w:t>500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13</w:t>
            </w:r>
          </w:p>
        </w:tc>
        <w:tc>
          <w:tcPr>
            <w:tcW w:w="2835" w:type="dxa"/>
          </w:tcPr>
          <w:p w:rsidR="00BF084F" w:rsidRPr="006077B9" w:rsidRDefault="00BF084F" w:rsidP="00BF7B01">
            <w:pPr>
              <w:pStyle w:val="Corpodetexto"/>
              <w:spacing w:line="242" w:lineRule="auto"/>
              <w:ind w:right="105"/>
              <w:jc w:val="both"/>
            </w:pPr>
            <w:proofErr w:type="spellStart"/>
            <w:r>
              <w:t>Conector</w:t>
            </w:r>
            <w:proofErr w:type="spellEnd"/>
            <w:r>
              <w:t xml:space="preserve"> </w:t>
            </w:r>
            <w:proofErr w:type="spellStart"/>
            <w:r>
              <w:t>perfurante</w:t>
            </w:r>
            <w:proofErr w:type="spellEnd"/>
            <w:r>
              <w:t xml:space="preserve"> CDP 70</w:t>
            </w:r>
          </w:p>
        </w:tc>
        <w:tc>
          <w:tcPr>
            <w:tcW w:w="1418" w:type="dxa"/>
          </w:tcPr>
          <w:p w:rsidR="00BF084F" w:rsidRDefault="00BF084F" w:rsidP="00BF7B01">
            <w:pPr>
              <w:pStyle w:val="Corpodetexto"/>
              <w:spacing w:line="242" w:lineRule="auto"/>
              <w:ind w:right="105"/>
              <w:jc w:val="both"/>
            </w:pPr>
            <w:r>
              <w:t>400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14</w:t>
            </w:r>
          </w:p>
        </w:tc>
        <w:tc>
          <w:tcPr>
            <w:tcW w:w="2835" w:type="dxa"/>
          </w:tcPr>
          <w:p w:rsidR="00BF084F" w:rsidRPr="006077B9" w:rsidRDefault="00BF084F" w:rsidP="00BF7B01">
            <w:pPr>
              <w:pStyle w:val="Corpodetexto"/>
              <w:spacing w:line="242" w:lineRule="auto"/>
              <w:ind w:right="105"/>
              <w:jc w:val="both"/>
            </w:pPr>
            <w:proofErr w:type="spellStart"/>
            <w:r>
              <w:t>Fita</w:t>
            </w:r>
            <w:proofErr w:type="spellEnd"/>
            <w:r>
              <w:t xml:space="preserve"> </w:t>
            </w:r>
            <w:proofErr w:type="spellStart"/>
            <w:r>
              <w:t>autofusão</w:t>
            </w:r>
            <w:proofErr w:type="spellEnd"/>
          </w:p>
        </w:tc>
        <w:tc>
          <w:tcPr>
            <w:tcW w:w="1418" w:type="dxa"/>
          </w:tcPr>
          <w:p w:rsidR="00BF084F" w:rsidRPr="006077B9" w:rsidRDefault="00BF084F" w:rsidP="00BF7B01">
            <w:pPr>
              <w:pStyle w:val="Corpodetexto"/>
              <w:spacing w:line="242" w:lineRule="auto"/>
              <w:ind w:right="105"/>
              <w:jc w:val="both"/>
            </w:pPr>
            <w:r>
              <w:t xml:space="preserve">30 </w:t>
            </w: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15</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Braço curvo para iluminação pública com </w:t>
            </w:r>
            <w:proofErr w:type="gramStart"/>
            <w:r w:rsidRPr="00680890">
              <w:rPr>
                <w:lang w:val="pt-BR"/>
              </w:rPr>
              <w:t>sapata</w:t>
            </w:r>
            <w:proofErr w:type="gramEnd"/>
          </w:p>
        </w:tc>
        <w:tc>
          <w:tcPr>
            <w:tcW w:w="1418" w:type="dxa"/>
          </w:tcPr>
          <w:p w:rsidR="00BF084F" w:rsidRDefault="00BF084F" w:rsidP="00BF7B01">
            <w:pPr>
              <w:pStyle w:val="Corpodetexto"/>
              <w:spacing w:line="242" w:lineRule="auto"/>
              <w:ind w:right="105"/>
              <w:jc w:val="both"/>
            </w:pPr>
            <w:r>
              <w:t>300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16</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Cinta circular galvanizada a fogo </w:t>
            </w:r>
            <w:proofErr w:type="gramStart"/>
            <w:r w:rsidRPr="00680890">
              <w:rPr>
                <w:lang w:val="pt-BR"/>
              </w:rPr>
              <w:t>210mm</w:t>
            </w:r>
            <w:proofErr w:type="gramEnd"/>
          </w:p>
        </w:tc>
        <w:tc>
          <w:tcPr>
            <w:tcW w:w="1418" w:type="dxa"/>
          </w:tcPr>
          <w:p w:rsidR="00BF084F" w:rsidRDefault="00BF084F" w:rsidP="00BF7B01">
            <w:pPr>
              <w:pStyle w:val="Corpodetexto"/>
              <w:spacing w:line="242" w:lineRule="auto"/>
              <w:ind w:right="105"/>
              <w:jc w:val="both"/>
            </w:pPr>
            <w:r>
              <w:t>150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17</w:t>
            </w:r>
          </w:p>
          <w:p w:rsidR="00BF084F" w:rsidRDefault="00BF084F" w:rsidP="00BF7B01">
            <w:pPr>
              <w:pStyle w:val="Corpodetexto"/>
              <w:spacing w:line="242" w:lineRule="auto"/>
              <w:ind w:right="105"/>
              <w:jc w:val="both"/>
            </w:pP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Cinta circular aço galvanizada a fogo </w:t>
            </w:r>
            <w:proofErr w:type="gramStart"/>
            <w:r w:rsidRPr="00680890">
              <w:rPr>
                <w:lang w:val="pt-BR"/>
              </w:rPr>
              <w:t>250mm</w:t>
            </w:r>
            <w:proofErr w:type="gramEnd"/>
          </w:p>
        </w:tc>
        <w:tc>
          <w:tcPr>
            <w:tcW w:w="1418" w:type="dxa"/>
          </w:tcPr>
          <w:p w:rsidR="00BF084F" w:rsidRDefault="00BF084F" w:rsidP="00BF7B01">
            <w:pPr>
              <w:pStyle w:val="Corpodetexto"/>
              <w:spacing w:line="242" w:lineRule="auto"/>
              <w:ind w:right="105"/>
              <w:jc w:val="both"/>
            </w:pPr>
            <w:r>
              <w:t>100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18</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 xml:space="preserve">Cinta circular aço galvanizada a fogo </w:t>
            </w:r>
            <w:proofErr w:type="gramStart"/>
            <w:r w:rsidRPr="00680890">
              <w:rPr>
                <w:lang w:val="pt-BR"/>
              </w:rPr>
              <w:t>270mm</w:t>
            </w:r>
            <w:proofErr w:type="gramEnd"/>
          </w:p>
        </w:tc>
        <w:tc>
          <w:tcPr>
            <w:tcW w:w="1418" w:type="dxa"/>
          </w:tcPr>
          <w:p w:rsidR="00BF084F" w:rsidRDefault="00BF084F" w:rsidP="00BF7B01">
            <w:pPr>
              <w:pStyle w:val="Corpodetexto"/>
              <w:spacing w:line="242" w:lineRule="auto"/>
              <w:ind w:right="105"/>
              <w:jc w:val="both"/>
            </w:pPr>
            <w:r>
              <w:t>50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19</w:t>
            </w:r>
          </w:p>
        </w:tc>
        <w:tc>
          <w:tcPr>
            <w:tcW w:w="2835" w:type="dxa"/>
          </w:tcPr>
          <w:p w:rsidR="00BF084F" w:rsidRPr="006077B9" w:rsidRDefault="00BF084F" w:rsidP="00BF7B01">
            <w:pPr>
              <w:pStyle w:val="Corpodetexto"/>
              <w:spacing w:line="242" w:lineRule="auto"/>
              <w:ind w:right="105"/>
              <w:jc w:val="both"/>
            </w:pPr>
            <w:proofErr w:type="spellStart"/>
            <w:r>
              <w:t>Luminária</w:t>
            </w:r>
            <w:proofErr w:type="spellEnd"/>
            <w:r>
              <w:t xml:space="preserve"> </w:t>
            </w:r>
            <w:proofErr w:type="spellStart"/>
            <w:r>
              <w:t>pública</w:t>
            </w:r>
            <w:proofErr w:type="spellEnd"/>
            <w:r>
              <w:t xml:space="preserve"> (70 a 150w)</w:t>
            </w:r>
          </w:p>
        </w:tc>
        <w:tc>
          <w:tcPr>
            <w:tcW w:w="1418" w:type="dxa"/>
          </w:tcPr>
          <w:p w:rsidR="00BF084F" w:rsidRDefault="00BF084F" w:rsidP="00BF7B01">
            <w:pPr>
              <w:pStyle w:val="Corpodetexto"/>
              <w:spacing w:line="242" w:lineRule="auto"/>
              <w:ind w:right="105"/>
              <w:jc w:val="both"/>
            </w:pPr>
            <w:r>
              <w:t xml:space="preserve">300 </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20</w:t>
            </w:r>
          </w:p>
        </w:tc>
        <w:tc>
          <w:tcPr>
            <w:tcW w:w="2835" w:type="dxa"/>
          </w:tcPr>
          <w:p w:rsidR="00BF084F" w:rsidRPr="006077B9" w:rsidRDefault="00BF084F" w:rsidP="00BF7B01">
            <w:pPr>
              <w:pStyle w:val="Corpodetexto"/>
              <w:spacing w:line="242" w:lineRule="auto"/>
              <w:ind w:right="105"/>
              <w:jc w:val="both"/>
            </w:pPr>
            <w:proofErr w:type="spellStart"/>
            <w:r>
              <w:t>Luminária</w:t>
            </w:r>
            <w:proofErr w:type="spellEnd"/>
            <w:r>
              <w:t xml:space="preserve"> </w:t>
            </w:r>
            <w:proofErr w:type="spellStart"/>
            <w:r>
              <w:t>pública</w:t>
            </w:r>
            <w:proofErr w:type="spellEnd"/>
            <w:r>
              <w:t xml:space="preserve"> </w:t>
            </w:r>
            <w:proofErr w:type="spellStart"/>
            <w:r>
              <w:t>para</w:t>
            </w:r>
            <w:proofErr w:type="spellEnd"/>
            <w:r>
              <w:t xml:space="preserve"> 250 w</w:t>
            </w:r>
          </w:p>
        </w:tc>
        <w:tc>
          <w:tcPr>
            <w:tcW w:w="1418" w:type="dxa"/>
          </w:tcPr>
          <w:p w:rsidR="00BF084F" w:rsidRDefault="00BF084F" w:rsidP="00BF7B01">
            <w:pPr>
              <w:pStyle w:val="Corpodetexto"/>
              <w:spacing w:line="242" w:lineRule="auto"/>
              <w:ind w:right="105"/>
              <w:jc w:val="both"/>
            </w:pPr>
            <w:r>
              <w:t xml:space="preserve">100 </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21</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Parafuso máquina cabeça quadrada 16x300mm com porca m 16 e arruela m16.</w:t>
            </w:r>
          </w:p>
        </w:tc>
        <w:tc>
          <w:tcPr>
            <w:tcW w:w="1418" w:type="dxa"/>
          </w:tcPr>
          <w:p w:rsidR="00BF084F" w:rsidRDefault="00BF084F" w:rsidP="00BF7B01">
            <w:pPr>
              <w:pStyle w:val="Corpodetexto"/>
              <w:spacing w:line="242" w:lineRule="auto"/>
              <w:ind w:right="105"/>
              <w:jc w:val="both"/>
            </w:pPr>
            <w:r>
              <w:t>200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22</w:t>
            </w:r>
          </w:p>
        </w:tc>
        <w:tc>
          <w:tcPr>
            <w:tcW w:w="2835" w:type="dxa"/>
          </w:tcPr>
          <w:p w:rsidR="00BF084F" w:rsidRPr="00680890" w:rsidRDefault="00BF084F" w:rsidP="00BF7B01">
            <w:pPr>
              <w:pStyle w:val="Corpodetexto"/>
              <w:spacing w:line="242" w:lineRule="auto"/>
              <w:ind w:right="105"/>
              <w:jc w:val="both"/>
              <w:rPr>
                <w:lang w:val="pt-BR"/>
              </w:rPr>
            </w:pPr>
            <w:r w:rsidRPr="00680890">
              <w:rPr>
                <w:lang w:val="pt-BR"/>
              </w:rPr>
              <w:t>Porca sextavada e arruela m 16.</w:t>
            </w:r>
          </w:p>
        </w:tc>
        <w:tc>
          <w:tcPr>
            <w:tcW w:w="1418" w:type="dxa"/>
          </w:tcPr>
          <w:p w:rsidR="00BF084F" w:rsidRDefault="00BF084F" w:rsidP="00BF7B01">
            <w:pPr>
              <w:pStyle w:val="Corpodetexto"/>
              <w:spacing w:line="242" w:lineRule="auto"/>
              <w:ind w:right="105"/>
              <w:jc w:val="both"/>
            </w:pPr>
            <w:r>
              <w:t>200</w:t>
            </w:r>
          </w:p>
          <w:p w:rsidR="00BF084F" w:rsidRPr="006077B9" w:rsidRDefault="00BF084F" w:rsidP="00BF7B01">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BF084F" w:rsidRPr="006077B9" w:rsidTr="00BF7B01">
        <w:trPr>
          <w:trHeight w:val="412"/>
        </w:trPr>
        <w:tc>
          <w:tcPr>
            <w:tcW w:w="992" w:type="dxa"/>
          </w:tcPr>
          <w:p w:rsidR="00BF084F" w:rsidRDefault="00BF084F" w:rsidP="00BF7B01">
            <w:pPr>
              <w:pStyle w:val="Corpodetexto"/>
              <w:spacing w:line="242" w:lineRule="auto"/>
              <w:ind w:right="105"/>
              <w:jc w:val="both"/>
            </w:pPr>
            <w:r>
              <w:t>23</w:t>
            </w:r>
          </w:p>
        </w:tc>
        <w:tc>
          <w:tcPr>
            <w:tcW w:w="2835" w:type="dxa"/>
          </w:tcPr>
          <w:p w:rsidR="00BF084F" w:rsidRPr="006077B9" w:rsidRDefault="006363E3" w:rsidP="00BF7B01">
            <w:pPr>
              <w:pStyle w:val="Corpodetexto"/>
              <w:spacing w:line="242" w:lineRule="auto"/>
              <w:ind w:right="105"/>
              <w:jc w:val="both"/>
            </w:pPr>
            <w:proofErr w:type="spellStart"/>
            <w:r>
              <w:t>Porca</w:t>
            </w:r>
            <w:proofErr w:type="spellEnd"/>
            <w:r>
              <w:t xml:space="preserve"> e </w:t>
            </w:r>
            <w:proofErr w:type="spellStart"/>
            <w:r>
              <w:t>Arruela</w:t>
            </w:r>
            <w:proofErr w:type="spellEnd"/>
            <w:r>
              <w:t xml:space="preserve"> m 18</w:t>
            </w:r>
          </w:p>
        </w:tc>
        <w:tc>
          <w:tcPr>
            <w:tcW w:w="1418" w:type="dxa"/>
          </w:tcPr>
          <w:p w:rsidR="00BF084F" w:rsidRPr="006077B9" w:rsidRDefault="006363E3" w:rsidP="00BF7B01">
            <w:pPr>
              <w:pStyle w:val="Corpodetexto"/>
              <w:spacing w:line="242" w:lineRule="auto"/>
              <w:ind w:right="105"/>
              <w:jc w:val="both"/>
            </w:pPr>
            <w:r>
              <w:t xml:space="preserve">100 </w:t>
            </w:r>
            <w:proofErr w:type="spellStart"/>
            <w:r>
              <w:t>unidades</w:t>
            </w:r>
            <w:proofErr w:type="spellEnd"/>
          </w:p>
        </w:tc>
        <w:tc>
          <w:tcPr>
            <w:tcW w:w="1701" w:type="dxa"/>
            <w:tcBorders>
              <w:right w:val="single" w:sz="4" w:space="0" w:color="auto"/>
            </w:tcBorders>
          </w:tcPr>
          <w:p w:rsidR="00BF084F" w:rsidRPr="006077B9" w:rsidRDefault="00BF084F" w:rsidP="00BF7B01">
            <w:pPr>
              <w:pStyle w:val="Corpodetexto"/>
              <w:spacing w:line="242" w:lineRule="auto"/>
              <w:ind w:right="105"/>
              <w:jc w:val="both"/>
            </w:pPr>
          </w:p>
        </w:tc>
        <w:tc>
          <w:tcPr>
            <w:tcW w:w="1843" w:type="dxa"/>
            <w:tcBorders>
              <w:right w:val="single" w:sz="4" w:space="0" w:color="auto"/>
            </w:tcBorders>
          </w:tcPr>
          <w:p w:rsidR="00BF084F" w:rsidRPr="006077B9" w:rsidRDefault="00BF084F" w:rsidP="00BF7B01">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24</w:t>
            </w: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Soquete de porcelana rosca E-27 cônico</w:t>
            </w:r>
          </w:p>
        </w:tc>
        <w:tc>
          <w:tcPr>
            <w:tcW w:w="1418" w:type="dxa"/>
          </w:tcPr>
          <w:p w:rsidR="006363E3" w:rsidRDefault="006363E3" w:rsidP="006363E3">
            <w:pPr>
              <w:pStyle w:val="Corpodetexto"/>
              <w:spacing w:line="242" w:lineRule="auto"/>
              <w:ind w:right="105"/>
              <w:jc w:val="both"/>
            </w:pPr>
            <w:r>
              <w:t>300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25</w:t>
            </w: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Soquete de porcelana rosca E-40 cônico</w:t>
            </w:r>
          </w:p>
        </w:tc>
        <w:tc>
          <w:tcPr>
            <w:tcW w:w="1418" w:type="dxa"/>
          </w:tcPr>
          <w:p w:rsidR="006363E3" w:rsidRDefault="006363E3" w:rsidP="006363E3">
            <w:pPr>
              <w:pStyle w:val="Corpodetexto"/>
              <w:spacing w:line="242" w:lineRule="auto"/>
              <w:ind w:right="105"/>
              <w:jc w:val="both"/>
            </w:pPr>
            <w:r>
              <w:t>200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26</w:t>
            </w: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 xml:space="preserve">Fio </w:t>
            </w:r>
            <w:proofErr w:type="spellStart"/>
            <w:r w:rsidRPr="00680890">
              <w:rPr>
                <w:lang w:val="pt-BR"/>
              </w:rPr>
              <w:t>plastichumbo</w:t>
            </w:r>
            <w:proofErr w:type="spellEnd"/>
            <w:r w:rsidRPr="00680890">
              <w:rPr>
                <w:lang w:val="pt-BR"/>
              </w:rPr>
              <w:t xml:space="preserve"> </w:t>
            </w:r>
            <w:proofErr w:type="gramStart"/>
            <w:r w:rsidRPr="00680890">
              <w:rPr>
                <w:lang w:val="pt-BR"/>
              </w:rPr>
              <w:t>2x1,</w:t>
            </w:r>
            <w:proofErr w:type="gramEnd"/>
            <w:r w:rsidRPr="00680890">
              <w:rPr>
                <w:lang w:val="pt-BR"/>
              </w:rPr>
              <w:t>5mm isolação e cobertura em PVC tensão até 750w</w:t>
            </w:r>
          </w:p>
        </w:tc>
        <w:tc>
          <w:tcPr>
            <w:tcW w:w="1418" w:type="dxa"/>
          </w:tcPr>
          <w:p w:rsidR="006363E3" w:rsidRDefault="006363E3" w:rsidP="006363E3">
            <w:pPr>
              <w:pStyle w:val="Corpodetexto"/>
              <w:spacing w:line="242" w:lineRule="auto"/>
              <w:ind w:right="105"/>
              <w:jc w:val="both"/>
            </w:pPr>
            <w:r>
              <w:t>300</w:t>
            </w:r>
          </w:p>
          <w:p w:rsidR="006363E3" w:rsidRPr="006077B9" w:rsidRDefault="006363E3" w:rsidP="006363E3">
            <w:pPr>
              <w:pStyle w:val="Corpodetexto"/>
              <w:spacing w:line="242" w:lineRule="auto"/>
              <w:ind w:right="105"/>
              <w:jc w:val="both"/>
            </w:pPr>
            <w:r>
              <w:t>metros</w:t>
            </w:r>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27</w:t>
            </w: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 xml:space="preserve">Terminal </w:t>
            </w:r>
            <w:proofErr w:type="spellStart"/>
            <w:r w:rsidRPr="00680890">
              <w:rPr>
                <w:lang w:val="pt-BR"/>
              </w:rPr>
              <w:t>forquinha</w:t>
            </w:r>
            <w:proofErr w:type="spellEnd"/>
            <w:r w:rsidRPr="00680890">
              <w:rPr>
                <w:lang w:val="pt-BR"/>
              </w:rPr>
              <w:t xml:space="preserve"> vermelho para cabo 1,5mm</w:t>
            </w:r>
          </w:p>
          <w:p w:rsidR="006363E3" w:rsidRPr="00680890" w:rsidRDefault="006363E3" w:rsidP="006363E3">
            <w:pPr>
              <w:pStyle w:val="Corpodetexto"/>
              <w:spacing w:line="242" w:lineRule="auto"/>
              <w:ind w:right="105"/>
              <w:jc w:val="both"/>
              <w:rPr>
                <w:lang w:val="pt-BR"/>
              </w:rPr>
            </w:pPr>
          </w:p>
        </w:tc>
        <w:tc>
          <w:tcPr>
            <w:tcW w:w="1418" w:type="dxa"/>
          </w:tcPr>
          <w:p w:rsidR="006363E3" w:rsidRPr="006077B9" w:rsidRDefault="006363E3" w:rsidP="006363E3">
            <w:pPr>
              <w:pStyle w:val="Corpodetexto"/>
              <w:spacing w:line="242" w:lineRule="auto"/>
              <w:ind w:right="105"/>
              <w:jc w:val="both"/>
            </w:pPr>
            <w:r>
              <w:t xml:space="preserve">400 </w:t>
            </w: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28</w:t>
            </w:r>
          </w:p>
        </w:tc>
        <w:tc>
          <w:tcPr>
            <w:tcW w:w="2835" w:type="dxa"/>
          </w:tcPr>
          <w:p w:rsidR="006363E3" w:rsidRPr="006077B9" w:rsidRDefault="006363E3" w:rsidP="006363E3">
            <w:pPr>
              <w:pStyle w:val="Corpodetexto"/>
              <w:spacing w:line="242" w:lineRule="auto"/>
              <w:ind w:right="105"/>
              <w:jc w:val="both"/>
            </w:pPr>
            <w:proofErr w:type="spellStart"/>
            <w:r>
              <w:t>Suporte</w:t>
            </w:r>
            <w:proofErr w:type="spellEnd"/>
            <w:r>
              <w:t xml:space="preserve"> </w:t>
            </w:r>
            <w:proofErr w:type="spellStart"/>
            <w:r>
              <w:t>tipo</w:t>
            </w:r>
            <w:proofErr w:type="spellEnd"/>
            <w:r>
              <w:t xml:space="preserve"> E-27</w:t>
            </w:r>
          </w:p>
        </w:tc>
        <w:tc>
          <w:tcPr>
            <w:tcW w:w="1418" w:type="dxa"/>
          </w:tcPr>
          <w:p w:rsidR="006363E3" w:rsidRDefault="006363E3" w:rsidP="006363E3">
            <w:pPr>
              <w:pStyle w:val="Corpodetexto"/>
              <w:spacing w:line="242" w:lineRule="auto"/>
              <w:ind w:right="105"/>
              <w:jc w:val="both"/>
            </w:pPr>
            <w:r>
              <w:t>500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29</w:t>
            </w:r>
          </w:p>
        </w:tc>
        <w:tc>
          <w:tcPr>
            <w:tcW w:w="2835" w:type="dxa"/>
          </w:tcPr>
          <w:p w:rsidR="006363E3" w:rsidRPr="006077B9" w:rsidRDefault="006363E3" w:rsidP="006363E3">
            <w:pPr>
              <w:pStyle w:val="Corpodetexto"/>
              <w:spacing w:line="242" w:lineRule="auto"/>
              <w:ind w:right="105"/>
              <w:jc w:val="both"/>
            </w:pPr>
            <w:proofErr w:type="spellStart"/>
            <w:r>
              <w:t>Suporte</w:t>
            </w:r>
            <w:proofErr w:type="spellEnd"/>
            <w:r>
              <w:t xml:space="preserve"> </w:t>
            </w:r>
            <w:proofErr w:type="spellStart"/>
            <w:r>
              <w:t>tipo</w:t>
            </w:r>
            <w:proofErr w:type="spellEnd"/>
            <w:r>
              <w:t xml:space="preserve"> E-40</w:t>
            </w:r>
          </w:p>
        </w:tc>
        <w:tc>
          <w:tcPr>
            <w:tcW w:w="1418" w:type="dxa"/>
          </w:tcPr>
          <w:p w:rsidR="006363E3" w:rsidRDefault="006363E3" w:rsidP="006363E3">
            <w:pPr>
              <w:pStyle w:val="Corpodetexto"/>
              <w:spacing w:line="242" w:lineRule="auto"/>
              <w:ind w:right="105"/>
              <w:jc w:val="both"/>
            </w:pPr>
            <w:r>
              <w:t>200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left="0" w:right="105"/>
              <w:jc w:val="both"/>
            </w:pPr>
            <w:r>
              <w:lastRenderedPageBreak/>
              <w:t>30</w:t>
            </w: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Conector paralelo em alumínio de 1 parafuso</w:t>
            </w:r>
          </w:p>
          <w:p w:rsidR="006363E3" w:rsidRPr="00680890" w:rsidRDefault="006363E3" w:rsidP="006363E3">
            <w:pPr>
              <w:pStyle w:val="Corpodetexto"/>
              <w:spacing w:line="242" w:lineRule="auto"/>
              <w:ind w:right="105"/>
              <w:jc w:val="both"/>
              <w:rPr>
                <w:lang w:val="pt-BR"/>
              </w:rPr>
            </w:pPr>
          </w:p>
        </w:tc>
        <w:tc>
          <w:tcPr>
            <w:tcW w:w="1418" w:type="dxa"/>
          </w:tcPr>
          <w:p w:rsidR="006363E3" w:rsidRDefault="006363E3" w:rsidP="006363E3">
            <w:pPr>
              <w:pStyle w:val="Corpodetexto"/>
              <w:spacing w:line="242" w:lineRule="auto"/>
              <w:ind w:right="105"/>
              <w:jc w:val="both"/>
            </w:pPr>
            <w:r>
              <w:t>200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31</w:t>
            </w:r>
          </w:p>
        </w:tc>
        <w:tc>
          <w:tcPr>
            <w:tcW w:w="2835" w:type="dxa"/>
          </w:tcPr>
          <w:p w:rsidR="006363E3" w:rsidRPr="00680890" w:rsidRDefault="006363E3" w:rsidP="006363E3">
            <w:pPr>
              <w:pStyle w:val="Corpodetexto"/>
              <w:spacing w:line="242" w:lineRule="auto"/>
              <w:ind w:right="105"/>
              <w:jc w:val="both"/>
              <w:rPr>
                <w:lang w:val="pt-BR"/>
              </w:rPr>
            </w:pPr>
            <w:proofErr w:type="spellStart"/>
            <w:r w:rsidRPr="00680890">
              <w:rPr>
                <w:lang w:val="pt-BR"/>
              </w:rPr>
              <w:t>Adpatador</w:t>
            </w:r>
            <w:proofErr w:type="spellEnd"/>
            <w:r w:rsidRPr="00680890">
              <w:rPr>
                <w:lang w:val="pt-BR"/>
              </w:rPr>
              <w:t xml:space="preserve"> bocal redução de E-40 para E-27</w:t>
            </w:r>
          </w:p>
        </w:tc>
        <w:tc>
          <w:tcPr>
            <w:tcW w:w="1418" w:type="dxa"/>
          </w:tcPr>
          <w:p w:rsidR="006363E3" w:rsidRDefault="006363E3" w:rsidP="006363E3">
            <w:pPr>
              <w:pStyle w:val="Corpodetexto"/>
              <w:spacing w:line="242" w:lineRule="auto"/>
              <w:ind w:right="105"/>
              <w:jc w:val="both"/>
            </w:pPr>
            <w:r>
              <w:t>50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left="0" w:right="105"/>
              <w:jc w:val="both"/>
            </w:pPr>
            <w:r>
              <w:t>32</w:t>
            </w: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Porta lâmpada adaptador E-27 para E-40</w:t>
            </w:r>
          </w:p>
        </w:tc>
        <w:tc>
          <w:tcPr>
            <w:tcW w:w="1418" w:type="dxa"/>
          </w:tcPr>
          <w:p w:rsidR="006363E3" w:rsidRDefault="006363E3" w:rsidP="006363E3">
            <w:pPr>
              <w:pStyle w:val="Corpodetexto"/>
              <w:spacing w:line="242" w:lineRule="auto"/>
              <w:ind w:right="105"/>
              <w:jc w:val="both"/>
            </w:pPr>
            <w:r>
              <w:t>50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33</w:t>
            </w: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 xml:space="preserve">Refletores alumínio para lâmpada vapor de </w:t>
            </w:r>
            <w:proofErr w:type="gramStart"/>
            <w:r w:rsidRPr="00680890">
              <w:rPr>
                <w:lang w:val="pt-BR"/>
              </w:rPr>
              <w:t>400w</w:t>
            </w:r>
            <w:proofErr w:type="gramEnd"/>
          </w:p>
        </w:tc>
        <w:tc>
          <w:tcPr>
            <w:tcW w:w="1418" w:type="dxa"/>
          </w:tcPr>
          <w:p w:rsidR="006363E3" w:rsidRDefault="006363E3" w:rsidP="006363E3">
            <w:pPr>
              <w:pStyle w:val="Corpodetexto"/>
              <w:spacing w:line="242" w:lineRule="auto"/>
              <w:ind w:right="105"/>
              <w:jc w:val="both"/>
            </w:pPr>
            <w:r>
              <w:t>50</w:t>
            </w:r>
          </w:p>
          <w:p w:rsidR="006363E3" w:rsidRPr="006077B9" w:rsidRDefault="006363E3" w:rsidP="006363E3">
            <w:pPr>
              <w:pStyle w:val="Corpodetexto"/>
              <w:spacing w:line="242" w:lineRule="auto"/>
              <w:ind w:right="105"/>
              <w:jc w:val="both"/>
            </w:pPr>
            <w:proofErr w:type="spellStart"/>
            <w:r>
              <w:t>unidades</w:t>
            </w:r>
            <w:proofErr w:type="spellEnd"/>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Default="006363E3" w:rsidP="006363E3">
            <w:pPr>
              <w:pStyle w:val="Corpodetexto"/>
              <w:spacing w:line="242" w:lineRule="auto"/>
              <w:ind w:right="105"/>
              <w:jc w:val="both"/>
            </w:pPr>
            <w:r>
              <w:t xml:space="preserve"> 34</w:t>
            </w:r>
          </w:p>
          <w:p w:rsidR="006363E3" w:rsidRPr="006077B9" w:rsidRDefault="006363E3" w:rsidP="006363E3">
            <w:pPr>
              <w:pStyle w:val="Corpodetexto"/>
              <w:spacing w:line="242" w:lineRule="auto"/>
              <w:ind w:right="105"/>
              <w:jc w:val="both"/>
            </w:pPr>
          </w:p>
        </w:tc>
        <w:tc>
          <w:tcPr>
            <w:tcW w:w="2835" w:type="dxa"/>
          </w:tcPr>
          <w:p w:rsidR="006363E3" w:rsidRPr="00680890" w:rsidRDefault="006363E3" w:rsidP="006363E3">
            <w:pPr>
              <w:pStyle w:val="Corpodetexto"/>
              <w:spacing w:line="242" w:lineRule="auto"/>
              <w:ind w:right="105"/>
              <w:jc w:val="both"/>
              <w:rPr>
                <w:lang w:val="pt-BR"/>
              </w:rPr>
            </w:pPr>
            <w:r w:rsidRPr="00680890">
              <w:rPr>
                <w:lang w:val="pt-BR"/>
              </w:rPr>
              <w:t>Braço galvanizado eletrolítico 1m x 25 mm</w:t>
            </w:r>
          </w:p>
        </w:tc>
        <w:tc>
          <w:tcPr>
            <w:tcW w:w="1418" w:type="dxa"/>
          </w:tcPr>
          <w:p w:rsidR="006363E3" w:rsidRDefault="006363E3" w:rsidP="006363E3">
            <w:pPr>
              <w:pStyle w:val="Corpodetexto"/>
              <w:spacing w:line="242" w:lineRule="auto"/>
              <w:ind w:right="105"/>
              <w:jc w:val="both"/>
            </w:pPr>
            <w:r>
              <w:t>100</w:t>
            </w:r>
          </w:p>
          <w:p w:rsidR="006363E3" w:rsidRDefault="006363E3" w:rsidP="006363E3">
            <w:pPr>
              <w:pStyle w:val="Corpodetexto"/>
              <w:spacing w:line="242" w:lineRule="auto"/>
              <w:ind w:right="105"/>
              <w:jc w:val="both"/>
            </w:pPr>
            <w:proofErr w:type="spellStart"/>
            <w:r>
              <w:t>Unidades</w:t>
            </w:r>
            <w:proofErr w:type="spellEnd"/>
          </w:p>
          <w:p w:rsidR="006363E3" w:rsidRPr="006077B9" w:rsidRDefault="006363E3" w:rsidP="006363E3">
            <w:pPr>
              <w:pStyle w:val="Corpodetexto"/>
              <w:spacing w:line="242" w:lineRule="auto"/>
              <w:ind w:right="105"/>
              <w:jc w:val="both"/>
            </w:pPr>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r w:rsidR="006363E3" w:rsidRPr="006077B9" w:rsidTr="00BF7B01">
        <w:trPr>
          <w:trHeight w:val="412"/>
        </w:trPr>
        <w:tc>
          <w:tcPr>
            <w:tcW w:w="992" w:type="dxa"/>
          </w:tcPr>
          <w:p w:rsidR="006363E3" w:rsidRPr="006077B9" w:rsidRDefault="006363E3" w:rsidP="006363E3">
            <w:pPr>
              <w:pStyle w:val="Corpodetexto"/>
              <w:spacing w:line="242" w:lineRule="auto"/>
              <w:ind w:right="105"/>
              <w:jc w:val="both"/>
            </w:pPr>
          </w:p>
        </w:tc>
        <w:tc>
          <w:tcPr>
            <w:tcW w:w="2835" w:type="dxa"/>
          </w:tcPr>
          <w:p w:rsidR="006363E3" w:rsidRPr="006077B9" w:rsidRDefault="006363E3" w:rsidP="006363E3">
            <w:pPr>
              <w:pStyle w:val="Corpodetexto"/>
              <w:spacing w:line="242" w:lineRule="auto"/>
              <w:ind w:right="105"/>
              <w:jc w:val="both"/>
            </w:pPr>
          </w:p>
        </w:tc>
        <w:tc>
          <w:tcPr>
            <w:tcW w:w="1418" w:type="dxa"/>
          </w:tcPr>
          <w:p w:rsidR="006363E3" w:rsidRPr="00363046" w:rsidRDefault="006363E3" w:rsidP="006363E3">
            <w:pPr>
              <w:pStyle w:val="Corpodetexto"/>
              <w:spacing w:line="242" w:lineRule="auto"/>
              <w:ind w:right="105"/>
              <w:jc w:val="both"/>
            </w:pPr>
            <w:r>
              <w:t>Valor total R$</w:t>
            </w:r>
          </w:p>
        </w:tc>
        <w:tc>
          <w:tcPr>
            <w:tcW w:w="1701" w:type="dxa"/>
            <w:tcBorders>
              <w:right w:val="single" w:sz="4" w:space="0" w:color="auto"/>
            </w:tcBorders>
          </w:tcPr>
          <w:p w:rsidR="006363E3" w:rsidRPr="006077B9" w:rsidRDefault="006363E3" w:rsidP="006363E3">
            <w:pPr>
              <w:pStyle w:val="Corpodetexto"/>
              <w:spacing w:line="242" w:lineRule="auto"/>
              <w:ind w:right="105"/>
              <w:jc w:val="both"/>
            </w:pPr>
          </w:p>
        </w:tc>
        <w:tc>
          <w:tcPr>
            <w:tcW w:w="1843" w:type="dxa"/>
            <w:tcBorders>
              <w:right w:val="single" w:sz="4" w:space="0" w:color="auto"/>
            </w:tcBorders>
          </w:tcPr>
          <w:p w:rsidR="006363E3" w:rsidRPr="006077B9" w:rsidRDefault="006363E3" w:rsidP="006363E3">
            <w:pPr>
              <w:pStyle w:val="Corpodetexto"/>
              <w:spacing w:line="242" w:lineRule="auto"/>
              <w:ind w:right="105"/>
              <w:jc w:val="both"/>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w:t>
      </w:r>
      <w:proofErr w:type="spellStart"/>
      <w:r w:rsidRPr="00B67768">
        <w:rPr>
          <w:lang w:val="pt-BR"/>
        </w:rPr>
        <w:t>xxxxxxxxxxxxxx</w:t>
      </w:r>
      <w:proofErr w:type="spellEnd"/>
      <w:r w:rsidRPr="00B67768">
        <w:rPr>
          <w:lang w:val="pt-BR"/>
        </w:rPr>
        <w:t>)</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proofErr w:type="spellStart"/>
      <w:r w:rsidR="00CA38E1" w:rsidRPr="00B67768">
        <w:rPr>
          <w:lang w:val="pt-BR"/>
        </w:rPr>
        <w:t>necessaries</w:t>
      </w:r>
      <w:proofErr w:type="spellEnd"/>
      <w:r w:rsidR="00CA38E1" w:rsidRPr="00B67768">
        <w:rPr>
          <w:lang w:val="pt-BR"/>
        </w:rPr>
        <w:t xml:space="preserve">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96210F" w:rsidRDefault="0096210F"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413EFC" w:rsidRDefault="00891391" w:rsidP="00891391">
      <w:pPr>
        <w:jc w:val="both"/>
        <w:rPr>
          <w:lang w:val="pt-BR"/>
        </w:rPr>
      </w:pPr>
      <w:r w:rsidRPr="00413EFC">
        <w:rPr>
          <w:lang w:val="pt-BR"/>
        </w:rPr>
        <w:tab/>
      </w:r>
      <w:r w:rsidRPr="00413EFC">
        <w:rPr>
          <w:lang w:val="pt-BR"/>
        </w:rPr>
        <w:tab/>
        <w:t xml:space="preserve">Declaramos para os devidos fins de direito, na qualidade de Proponente do procedimento licitatório número </w:t>
      </w:r>
      <w:r w:rsidR="006363E3">
        <w:rPr>
          <w:lang w:val="pt-BR"/>
        </w:rPr>
        <w:t>801</w:t>
      </w:r>
      <w:r w:rsidRPr="00413EFC">
        <w:rPr>
          <w:bCs/>
          <w:lang w:val="pt-BR"/>
        </w:rPr>
        <w:t>/202</w:t>
      </w:r>
      <w:r w:rsidR="009666C4">
        <w:rPr>
          <w:bCs/>
          <w:lang w:val="pt-BR"/>
        </w:rPr>
        <w:t>2</w:t>
      </w:r>
      <w:r w:rsidRPr="00413EFC">
        <w:rPr>
          <w:lang w:val="pt-BR"/>
        </w:rPr>
        <w:t>, sob a modalidade de Pregão Presencial, instaurado por este Município, que não fomos declarados inidôneos para licitar ou contratar com o Poder Público, em qualquer de suas esferas.</w: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 xml:space="preserve">Por ser expressão da verdade, firmamos </w:t>
      </w:r>
      <w:proofErr w:type="gramStart"/>
      <w:r w:rsidRPr="00413EFC">
        <w:rPr>
          <w:lang w:val="pt-BR"/>
        </w:rPr>
        <w:t>a presente</w:t>
      </w:r>
      <w:proofErr w:type="gramEnd"/>
      <w:r w:rsidRPr="00413EFC">
        <w:rPr>
          <w:lang w:val="pt-BR"/>
        </w:rPr>
        <w:t>.</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t>__________________, em _____/____________/202</w:t>
      </w:r>
      <w:r w:rsidR="009666C4">
        <w:rPr>
          <w:lang w:val="pt-BR"/>
        </w:rPr>
        <w:t>2</w:t>
      </w:r>
      <w:r w:rsidRPr="00413EFC">
        <w:rPr>
          <w:lang w:val="pt-BR"/>
        </w:rPr>
        <w:t>.</w:t>
      </w:r>
    </w:p>
    <w:p w:rsidR="00891391" w:rsidRPr="00413EFC" w:rsidRDefault="00652B9C" w:rsidP="00891391">
      <w:pPr>
        <w:jc w:val="both"/>
        <w:rPr>
          <w:lang w:val="pt-BR"/>
        </w:rPr>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r w:rsidRPr="00413EFC">
        <w:rPr>
          <w:lang w:val="pt-BR"/>
        </w:rPr>
        <w:tab/>
      </w:r>
      <w:r w:rsidRPr="00413EFC">
        <w:rPr>
          <w:lang w:val="pt-BR"/>
        </w:rPr>
        <w:tab/>
      </w:r>
      <w:r w:rsidRPr="00413EFC">
        <w:rPr>
          <w:lang w:val="pt-BR"/>
        </w:rPr>
        <w:tab/>
      </w:r>
      <w:r w:rsidRPr="00413EFC">
        <w:rPr>
          <w:lang w:val="pt-BR"/>
        </w:rPr>
        <w:tab/>
      </w:r>
      <w:r w:rsidRPr="00413EFC">
        <w:rPr>
          <w:lang w:val="pt-BR"/>
        </w:rPr>
        <w:tab/>
        <w:t>Carimbo do CNPJ</w:t>
      </w: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both"/>
        <w:rPr>
          <w:lang w:val="pt-BR"/>
        </w:rPr>
      </w:pPr>
    </w:p>
    <w:p w:rsidR="00891391" w:rsidRPr="00413EFC" w:rsidRDefault="00891391" w:rsidP="00891391">
      <w:pPr>
        <w:jc w:val="center"/>
        <w:rPr>
          <w:lang w:val="pt-BR"/>
        </w:rPr>
      </w:pPr>
      <w:r w:rsidRPr="00413EFC">
        <w:rPr>
          <w:lang w:val="pt-BR"/>
        </w:rPr>
        <w:t>______________________________________________________</w:t>
      </w:r>
    </w:p>
    <w:p w:rsidR="00891391" w:rsidRPr="00413EFC" w:rsidRDefault="00891391" w:rsidP="00891391">
      <w:pPr>
        <w:rPr>
          <w:lang w:val="pt-BR"/>
        </w:rPr>
      </w:pPr>
      <w:r w:rsidRPr="00413EFC">
        <w:rPr>
          <w:lang w:val="pt-BR"/>
        </w:rPr>
        <w:t xml:space="preserve">                                                 NOME DO REPRESENTANTE</w:t>
      </w: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891391">
      <w:pPr>
        <w:rPr>
          <w:lang w:val="pt-BR"/>
        </w:rPr>
      </w:pPr>
    </w:p>
    <w:p w:rsidR="00891391" w:rsidRPr="00413EFC" w:rsidRDefault="00891391" w:rsidP="006337DE">
      <w:pPr>
        <w:rPr>
          <w:lang w:val="pt-BR"/>
        </w:rPr>
      </w:pPr>
    </w:p>
    <w:sectPr w:rsidR="00891391" w:rsidRPr="00413EFC"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97F" w:rsidRDefault="0085597F" w:rsidP="00390262">
      <w:r>
        <w:separator/>
      </w:r>
    </w:p>
  </w:endnote>
  <w:endnote w:type="continuationSeparator" w:id="1">
    <w:p w:rsidR="0085597F" w:rsidRDefault="0085597F"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97F" w:rsidRDefault="0085597F" w:rsidP="00390262">
      <w:r>
        <w:separator/>
      </w:r>
    </w:p>
  </w:footnote>
  <w:footnote w:type="continuationSeparator" w:id="1">
    <w:p w:rsidR="0085597F" w:rsidRDefault="0085597F"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9" w:rsidRPr="00B67768" w:rsidRDefault="008F5C1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8F5C19" w:rsidRPr="00B67768" w:rsidRDefault="008F5C19" w:rsidP="00CB7360">
    <w:pPr>
      <w:ind w:left="-227" w:right="113"/>
      <w:jc w:val="center"/>
      <w:rPr>
        <w:b/>
        <w:i/>
        <w:lang w:val="pt-BR"/>
      </w:rPr>
    </w:pPr>
    <w:r w:rsidRPr="00B67768">
      <w:rPr>
        <w:b/>
        <w:i/>
        <w:lang w:val="pt-BR"/>
      </w:rPr>
      <w:t>Prefeitura Municipal de Capela de Santana</w:t>
    </w:r>
  </w:p>
  <w:p w:rsidR="008F5C19" w:rsidRPr="00B67768" w:rsidRDefault="008F5C19" w:rsidP="00CB7360">
    <w:pPr>
      <w:pStyle w:val="Cabealho"/>
      <w:pBdr>
        <w:bottom w:val="single" w:sz="12" w:space="1" w:color="auto"/>
      </w:pBdr>
      <w:ind w:left="-227" w:right="113"/>
      <w:jc w:val="center"/>
      <w:rPr>
        <w:lang w:val="pt-BR"/>
      </w:rPr>
    </w:pPr>
    <w:r w:rsidRPr="00B67768">
      <w:rPr>
        <w:lang w:val="pt-BR"/>
      </w:rPr>
      <w:t>www.capeladesantana.rs.gov.br</w:t>
    </w:r>
  </w:p>
  <w:p w:rsidR="008F5C19" w:rsidRPr="00B67768" w:rsidRDefault="008F5C1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8F5C19" w:rsidRDefault="008F5C19" w:rsidP="00CB7360">
    <w:pPr>
      <w:pStyle w:val="Cabealho"/>
      <w:pBdr>
        <w:bottom w:val="single" w:sz="12" w:space="1" w:color="auto"/>
      </w:pBdr>
      <w:ind w:left="-227" w:right="113"/>
      <w:jc w:val="center"/>
    </w:pPr>
    <w:r>
      <w:t>(51) 3698-1155</w:t>
    </w:r>
  </w:p>
  <w:p w:rsidR="008F5C19" w:rsidRDefault="008F5C19">
    <w:pPr>
      <w:pStyle w:val="Cabealho"/>
      <w:rPr>
        <w:lang w:val="pt-BR"/>
      </w:rPr>
    </w:pPr>
  </w:p>
  <w:p w:rsidR="008F5C19" w:rsidRPr="00132477" w:rsidRDefault="008F5C1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474733"/>
    <w:multiLevelType w:val="hybridMultilevel"/>
    <w:tmpl w:val="79DC5046"/>
    <w:lvl w:ilvl="0" w:tplc="0416000F">
      <w:start w:val="1"/>
      <w:numFmt w:val="decimal"/>
      <w:lvlText w:val="%1."/>
      <w:lvlJc w:val="left"/>
      <w:pPr>
        <w:ind w:left="664" w:hanging="360"/>
      </w:pPr>
    </w:lvl>
    <w:lvl w:ilvl="1" w:tplc="04160019" w:tentative="1">
      <w:start w:val="1"/>
      <w:numFmt w:val="lowerLetter"/>
      <w:lvlText w:val="%2."/>
      <w:lvlJc w:val="left"/>
      <w:pPr>
        <w:ind w:left="1384" w:hanging="360"/>
      </w:pPr>
    </w:lvl>
    <w:lvl w:ilvl="2" w:tplc="0416001B" w:tentative="1">
      <w:start w:val="1"/>
      <w:numFmt w:val="lowerRoman"/>
      <w:lvlText w:val="%3."/>
      <w:lvlJc w:val="right"/>
      <w:pPr>
        <w:ind w:left="2104" w:hanging="180"/>
      </w:pPr>
    </w:lvl>
    <w:lvl w:ilvl="3" w:tplc="0416000F" w:tentative="1">
      <w:start w:val="1"/>
      <w:numFmt w:val="decimal"/>
      <w:lvlText w:val="%4."/>
      <w:lvlJc w:val="left"/>
      <w:pPr>
        <w:ind w:left="2824" w:hanging="360"/>
      </w:pPr>
    </w:lvl>
    <w:lvl w:ilvl="4" w:tplc="04160019" w:tentative="1">
      <w:start w:val="1"/>
      <w:numFmt w:val="lowerLetter"/>
      <w:lvlText w:val="%5."/>
      <w:lvlJc w:val="left"/>
      <w:pPr>
        <w:ind w:left="3544" w:hanging="360"/>
      </w:pPr>
    </w:lvl>
    <w:lvl w:ilvl="5" w:tplc="0416001B" w:tentative="1">
      <w:start w:val="1"/>
      <w:numFmt w:val="lowerRoman"/>
      <w:lvlText w:val="%6."/>
      <w:lvlJc w:val="right"/>
      <w:pPr>
        <w:ind w:left="4264" w:hanging="180"/>
      </w:pPr>
    </w:lvl>
    <w:lvl w:ilvl="6" w:tplc="0416000F" w:tentative="1">
      <w:start w:val="1"/>
      <w:numFmt w:val="decimal"/>
      <w:lvlText w:val="%7."/>
      <w:lvlJc w:val="left"/>
      <w:pPr>
        <w:ind w:left="4984" w:hanging="360"/>
      </w:pPr>
    </w:lvl>
    <w:lvl w:ilvl="7" w:tplc="04160019" w:tentative="1">
      <w:start w:val="1"/>
      <w:numFmt w:val="lowerLetter"/>
      <w:lvlText w:val="%8."/>
      <w:lvlJc w:val="left"/>
      <w:pPr>
        <w:ind w:left="5704" w:hanging="360"/>
      </w:pPr>
    </w:lvl>
    <w:lvl w:ilvl="8" w:tplc="0416001B" w:tentative="1">
      <w:start w:val="1"/>
      <w:numFmt w:val="lowerRoman"/>
      <w:lvlText w:val="%9."/>
      <w:lvlJc w:val="right"/>
      <w:pPr>
        <w:ind w:left="6424" w:hanging="180"/>
      </w:pPr>
    </w:lvl>
  </w:abstractNum>
  <w:abstractNum w:abstractNumId="21">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2">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3">
    <w:nsid w:val="69D15653"/>
    <w:multiLevelType w:val="hybridMultilevel"/>
    <w:tmpl w:val="CCE8710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5">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6">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7">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8">
    <w:nsid w:val="7A0A33B7"/>
    <w:multiLevelType w:val="multilevel"/>
    <w:tmpl w:val="6E648AFC"/>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30">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5"/>
  </w:num>
  <w:num w:numId="6">
    <w:abstractNumId w:val="11"/>
  </w:num>
  <w:num w:numId="7">
    <w:abstractNumId w:val="10"/>
  </w:num>
  <w:num w:numId="8">
    <w:abstractNumId w:val="13"/>
  </w:num>
  <w:num w:numId="9">
    <w:abstractNumId w:val="24"/>
  </w:num>
  <w:num w:numId="10">
    <w:abstractNumId w:val="3"/>
  </w:num>
  <w:num w:numId="11">
    <w:abstractNumId w:val="27"/>
  </w:num>
  <w:num w:numId="12">
    <w:abstractNumId w:val="26"/>
  </w:num>
  <w:num w:numId="13">
    <w:abstractNumId w:val="8"/>
  </w:num>
  <w:num w:numId="14">
    <w:abstractNumId w:val="15"/>
  </w:num>
  <w:num w:numId="15">
    <w:abstractNumId w:val="22"/>
  </w:num>
  <w:num w:numId="16">
    <w:abstractNumId w:val="5"/>
  </w:num>
  <w:num w:numId="17">
    <w:abstractNumId w:val="21"/>
  </w:num>
  <w:num w:numId="18">
    <w:abstractNumId w:val="30"/>
  </w:num>
  <w:num w:numId="19">
    <w:abstractNumId w:val="16"/>
  </w:num>
  <w:num w:numId="20">
    <w:abstractNumId w:val="18"/>
  </w:num>
  <w:num w:numId="21">
    <w:abstractNumId w:val="9"/>
  </w:num>
  <w:num w:numId="22">
    <w:abstractNumId w:val="29"/>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 w:numId="29">
    <w:abstractNumId w:val="28"/>
  </w:num>
  <w:num w:numId="30">
    <w:abstractNumId w:val="17"/>
  </w:num>
  <w:num w:numId="31">
    <w:abstractNumId w:val="20"/>
  </w:num>
  <w:num w:numId="32">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spelling="clean" w:grammar="clean"/>
  <w:defaultTabStop w:val="708"/>
  <w:hyphenationZone w:val="425"/>
  <w:characterSpacingControl w:val="doNotCompress"/>
  <w:footnotePr>
    <w:footnote w:id="0"/>
    <w:footnote w:id="1"/>
  </w:footnotePr>
  <w:endnotePr>
    <w:endnote w:id="0"/>
    <w:endnote w:id="1"/>
  </w:endnotePr>
  <w:compat/>
  <w:rsids>
    <w:rsidRoot w:val="006B589B"/>
    <w:rsid w:val="00003CC9"/>
    <w:rsid w:val="00014EA6"/>
    <w:rsid w:val="0004686F"/>
    <w:rsid w:val="000570A6"/>
    <w:rsid w:val="00063580"/>
    <w:rsid w:val="00071A40"/>
    <w:rsid w:val="00087BB3"/>
    <w:rsid w:val="00090456"/>
    <w:rsid w:val="000960CE"/>
    <w:rsid w:val="000967D3"/>
    <w:rsid w:val="000A2866"/>
    <w:rsid w:val="000B06E4"/>
    <w:rsid w:val="000B2202"/>
    <w:rsid w:val="000B5AC0"/>
    <w:rsid w:val="000C1CE0"/>
    <w:rsid w:val="000C2322"/>
    <w:rsid w:val="000F3AD9"/>
    <w:rsid w:val="000F5419"/>
    <w:rsid w:val="00103C79"/>
    <w:rsid w:val="00114DD1"/>
    <w:rsid w:val="00121B82"/>
    <w:rsid w:val="00126A07"/>
    <w:rsid w:val="00127A9F"/>
    <w:rsid w:val="00132273"/>
    <w:rsid w:val="001478E2"/>
    <w:rsid w:val="00147D99"/>
    <w:rsid w:val="0019177F"/>
    <w:rsid w:val="001920A6"/>
    <w:rsid w:val="001B34B4"/>
    <w:rsid w:val="001C189D"/>
    <w:rsid w:val="001D13D9"/>
    <w:rsid w:val="001E3250"/>
    <w:rsid w:val="001F3603"/>
    <w:rsid w:val="002019B6"/>
    <w:rsid w:val="0021087F"/>
    <w:rsid w:val="00212419"/>
    <w:rsid w:val="00213605"/>
    <w:rsid w:val="002155C1"/>
    <w:rsid w:val="00217768"/>
    <w:rsid w:val="002212CF"/>
    <w:rsid w:val="00234C26"/>
    <w:rsid w:val="0024373B"/>
    <w:rsid w:val="00244730"/>
    <w:rsid w:val="0024528C"/>
    <w:rsid w:val="002552A3"/>
    <w:rsid w:val="00256E5D"/>
    <w:rsid w:val="00265680"/>
    <w:rsid w:val="0028394A"/>
    <w:rsid w:val="00284EF7"/>
    <w:rsid w:val="002A56F0"/>
    <w:rsid w:val="002A7C76"/>
    <w:rsid w:val="002B31AD"/>
    <w:rsid w:val="002B79A0"/>
    <w:rsid w:val="002C4741"/>
    <w:rsid w:val="002D0052"/>
    <w:rsid w:val="002D415B"/>
    <w:rsid w:val="002D4F90"/>
    <w:rsid w:val="002E0111"/>
    <w:rsid w:val="002E32D5"/>
    <w:rsid w:val="002F3C53"/>
    <w:rsid w:val="002F3E11"/>
    <w:rsid w:val="00304093"/>
    <w:rsid w:val="00307AD1"/>
    <w:rsid w:val="00312007"/>
    <w:rsid w:val="00321D0C"/>
    <w:rsid w:val="00323D5F"/>
    <w:rsid w:val="00346209"/>
    <w:rsid w:val="00346566"/>
    <w:rsid w:val="003470AF"/>
    <w:rsid w:val="0035069D"/>
    <w:rsid w:val="00350AE7"/>
    <w:rsid w:val="00357BBE"/>
    <w:rsid w:val="00360F9B"/>
    <w:rsid w:val="00362E22"/>
    <w:rsid w:val="00363046"/>
    <w:rsid w:val="00363FDC"/>
    <w:rsid w:val="00365DFA"/>
    <w:rsid w:val="0037366F"/>
    <w:rsid w:val="00383622"/>
    <w:rsid w:val="003853F2"/>
    <w:rsid w:val="00385508"/>
    <w:rsid w:val="00390262"/>
    <w:rsid w:val="0039463F"/>
    <w:rsid w:val="003946C4"/>
    <w:rsid w:val="00397E72"/>
    <w:rsid w:val="003D1F31"/>
    <w:rsid w:val="003D34FE"/>
    <w:rsid w:val="003D7EBE"/>
    <w:rsid w:val="003E18BC"/>
    <w:rsid w:val="003F0162"/>
    <w:rsid w:val="00400ABB"/>
    <w:rsid w:val="00401706"/>
    <w:rsid w:val="0040392A"/>
    <w:rsid w:val="004065DF"/>
    <w:rsid w:val="004077C6"/>
    <w:rsid w:val="00413945"/>
    <w:rsid w:val="00413EFC"/>
    <w:rsid w:val="0043292A"/>
    <w:rsid w:val="004332CD"/>
    <w:rsid w:val="00433A2E"/>
    <w:rsid w:val="00435EE5"/>
    <w:rsid w:val="004503FB"/>
    <w:rsid w:val="0045485E"/>
    <w:rsid w:val="00455F4B"/>
    <w:rsid w:val="00460C7E"/>
    <w:rsid w:val="00465482"/>
    <w:rsid w:val="0046641C"/>
    <w:rsid w:val="00467A42"/>
    <w:rsid w:val="004724D4"/>
    <w:rsid w:val="00486810"/>
    <w:rsid w:val="00486FA3"/>
    <w:rsid w:val="00493E6A"/>
    <w:rsid w:val="004A3405"/>
    <w:rsid w:val="004A425E"/>
    <w:rsid w:val="004A4605"/>
    <w:rsid w:val="004B3ED3"/>
    <w:rsid w:val="004B572D"/>
    <w:rsid w:val="004C0B49"/>
    <w:rsid w:val="004C5D73"/>
    <w:rsid w:val="004C6882"/>
    <w:rsid w:val="004D457E"/>
    <w:rsid w:val="004E6F68"/>
    <w:rsid w:val="004F22C7"/>
    <w:rsid w:val="005025AC"/>
    <w:rsid w:val="00505E95"/>
    <w:rsid w:val="005100F5"/>
    <w:rsid w:val="00516B7E"/>
    <w:rsid w:val="00551C13"/>
    <w:rsid w:val="00553129"/>
    <w:rsid w:val="00581412"/>
    <w:rsid w:val="00582A45"/>
    <w:rsid w:val="005872E7"/>
    <w:rsid w:val="005A3FD6"/>
    <w:rsid w:val="005B1CCA"/>
    <w:rsid w:val="005C22BA"/>
    <w:rsid w:val="005E2AA9"/>
    <w:rsid w:val="005F0147"/>
    <w:rsid w:val="005F2E3D"/>
    <w:rsid w:val="005F44DE"/>
    <w:rsid w:val="005F44EB"/>
    <w:rsid w:val="005F66BC"/>
    <w:rsid w:val="006077B9"/>
    <w:rsid w:val="006113B4"/>
    <w:rsid w:val="00613AF6"/>
    <w:rsid w:val="00613B0F"/>
    <w:rsid w:val="0062440F"/>
    <w:rsid w:val="006333A6"/>
    <w:rsid w:val="006337DE"/>
    <w:rsid w:val="006363E3"/>
    <w:rsid w:val="00637450"/>
    <w:rsid w:val="0065151C"/>
    <w:rsid w:val="00652B9C"/>
    <w:rsid w:val="0066251B"/>
    <w:rsid w:val="00664D0A"/>
    <w:rsid w:val="00674178"/>
    <w:rsid w:val="00680890"/>
    <w:rsid w:val="006934BC"/>
    <w:rsid w:val="00693B14"/>
    <w:rsid w:val="00694155"/>
    <w:rsid w:val="006979AA"/>
    <w:rsid w:val="006A2F7D"/>
    <w:rsid w:val="006B36AD"/>
    <w:rsid w:val="006B589B"/>
    <w:rsid w:val="006C05EF"/>
    <w:rsid w:val="006C16C5"/>
    <w:rsid w:val="006E4151"/>
    <w:rsid w:val="006F07D4"/>
    <w:rsid w:val="00700676"/>
    <w:rsid w:val="00705DFE"/>
    <w:rsid w:val="00716033"/>
    <w:rsid w:val="007332B3"/>
    <w:rsid w:val="00744ADC"/>
    <w:rsid w:val="007464A8"/>
    <w:rsid w:val="0075268F"/>
    <w:rsid w:val="00753CF4"/>
    <w:rsid w:val="0076205C"/>
    <w:rsid w:val="007730BB"/>
    <w:rsid w:val="00775B5D"/>
    <w:rsid w:val="0079721A"/>
    <w:rsid w:val="007A29FD"/>
    <w:rsid w:val="007E0040"/>
    <w:rsid w:val="007F7A87"/>
    <w:rsid w:val="00814BFC"/>
    <w:rsid w:val="00823432"/>
    <w:rsid w:val="00823681"/>
    <w:rsid w:val="008261C5"/>
    <w:rsid w:val="008434E7"/>
    <w:rsid w:val="00851885"/>
    <w:rsid w:val="00854431"/>
    <w:rsid w:val="0085597F"/>
    <w:rsid w:val="00890F9B"/>
    <w:rsid w:val="00891391"/>
    <w:rsid w:val="00891649"/>
    <w:rsid w:val="00891A1A"/>
    <w:rsid w:val="008A2A26"/>
    <w:rsid w:val="008A444B"/>
    <w:rsid w:val="008A6C11"/>
    <w:rsid w:val="008B2E4D"/>
    <w:rsid w:val="008C2DFF"/>
    <w:rsid w:val="008D41C3"/>
    <w:rsid w:val="008E29D7"/>
    <w:rsid w:val="008E4A25"/>
    <w:rsid w:val="008F5C19"/>
    <w:rsid w:val="00910CEF"/>
    <w:rsid w:val="00931AD1"/>
    <w:rsid w:val="0093797B"/>
    <w:rsid w:val="009447D3"/>
    <w:rsid w:val="009459FB"/>
    <w:rsid w:val="00957B16"/>
    <w:rsid w:val="009619B1"/>
    <w:rsid w:val="0096210F"/>
    <w:rsid w:val="009666C4"/>
    <w:rsid w:val="00972D1B"/>
    <w:rsid w:val="00973C59"/>
    <w:rsid w:val="00973F69"/>
    <w:rsid w:val="0098107C"/>
    <w:rsid w:val="00996F31"/>
    <w:rsid w:val="009C0494"/>
    <w:rsid w:val="009D293F"/>
    <w:rsid w:val="009D56FC"/>
    <w:rsid w:val="009E1423"/>
    <w:rsid w:val="009E3865"/>
    <w:rsid w:val="009E416A"/>
    <w:rsid w:val="009E54A8"/>
    <w:rsid w:val="009E7914"/>
    <w:rsid w:val="00A00DFC"/>
    <w:rsid w:val="00A06C6C"/>
    <w:rsid w:val="00A17969"/>
    <w:rsid w:val="00A22C54"/>
    <w:rsid w:val="00A31DB1"/>
    <w:rsid w:val="00A37B95"/>
    <w:rsid w:val="00A434DC"/>
    <w:rsid w:val="00A5641D"/>
    <w:rsid w:val="00A6247E"/>
    <w:rsid w:val="00A744D6"/>
    <w:rsid w:val="00A801B7"/>
    <w:rsid w:val="00A80BF5"/>
    <w:rsid w:val="00AA2E87"/>
    <w:rsid w:val="00AA615B"/>
    <w:rsid w:val="00AC12CE"/>
    <w:rsid w:val="00AC387C"/>
    <w:rsid w:val="00B01BF8"/>
    <w:rsid w:val="00B07A08"/>
    <w:rsid w:val="00B167A7"/>
    <w:rsid w:val="00B20F28"/>
    <w:rsid w:val="00B248A1"/>
    <w:rsid w:val="00B3312D"/>
    <w:rsid w:val="00B50AF1"/>
    <w:rsid w:val="00B535EF"/>
    <w:rsid w:val="00B54A1B"/>
    <w:rsid w:val="00B60EA9"/>
    <w:rsid w:val="00B672A5"/>
    <w:rsid w:val="00B67768"/>
    <w:rsid w:val="00B73675"/>
    <w:rsid w:val="00B82E13"/>
    <w:rsid w:val="00B84C9A"/>
    <w:rsid w:val="00B91199"/>
    <w:rsid w:val="00BA2A99"/>
    <w:rsid w:val="00BA2D46"/>
    <w:rsid w:val="00BA612D"/>
    <w:rsid w:val="00BA7A20"/>
    <w:rsid w:val="00BB3E54"/>
    <w:rsid w:val="00BB517B"/>
    <w:rsid w:val="00BD3415"/>
    <w:rsid w:val="00BE6B01"/>
    <w:rsid w:val="00BE6E05"/>
    <w:rsid w:val="00BF084F"/>
    <w:rsid w:val="00BF6C03"/>
    <w:rsid w:val="00C12FC4"/>
    <w:rsid w:val="00C153DB"/>
    <w:rsid w:val="00C17CB9"/>
    <w:rsid w:val="00C21B93"/>
    <w:rsid w:val="00C23F86"/>
    <w:rsid w:val="00C4537A"/>
    <w:rsid w:val="00C6206C"/>
    <w:rsid w:val="00C646B8"/>
    <w:rsid w:val="00C74304"/>
    <w:rsid w:val="00C75F0B"/>
    <w:rsid w:val="00C81743"/>
    <w:rsid w:val="00C81DDA"/>
    <w:rsid w:val="00C8504D"/>
    <w:rsid w:val="00CA38E1"/>
    <w:rsid w:val="00CA54A6"/>
    <w:rsid w:val="00CA6230"/>
    <w:rsid w:val="00CA67ED"/>
    <w:rsid w:val="00CB7360"/>
    <w:rsid w:val="00CD3007"/>
    <w:rsid w:val="00CE2CE7"/>
    <w:rsid w:val="00CE570A"/>
    <w:rsid w:val="00D06293"/>
    <w:rsid w:val="00D17E9F"/>
    <w:rsid w:val="00D23086"/>
    <w:rsid w:val="00D35FA6"/>
    <w:rsid w:val="00D5706B"/>
    <w:rsid w:val="00D64CF1"/>
    <w:rsid w:val="00D82BE9"/>
    <w:rsid w:val="00D92A2D"/>
    <w:rsid w:val="00D95D6C"/>
    <w:rsid w:val="00DA2D8D"/>
    <w:rsid w:val="00DB0589"/>
    <w:rsid w:val="00DC2436"/>
    <w:rsid w:val="00DD73CD"/>
    <w:rsid w:val="00DE421D"/>
    <w:rsid w:val="00DF1819"/>
    <w:rsid w:val="00DF2395"/>
    <w:rsid w:val="00DF47BD"/>
    <w:rsid w:val="00E02E55"/>
    <w:rsid w:val="00E12484"/>
    <w:rsid w:val="00E12D48"/>
    <w:rsid w:val="00E24C93"/>
    <w:rsid w:val="00E4689D"/>
    <w:rsid w:val="00E66FDF"/>
    <w:rsid w:val="00E75C45"/>
    <w:rsid w:val="00E825A2"/>
    <w:rsid w:val="00E86883"/>
    <w:rsid w:val="00E94369"/>
    <w:rsid w:val="00EA3295"/>
    <w:rsid w:val="00EB603B"/>
    <w:rsid w:val="00EC5EF7"/>
    <w:rsid w:val="00ED4F4D"/>
    <w:rsid w:val="00EE1E3B"/>
    <w:rsid w:val="00EE3B4C"/>
    <w:rsid w:val="00EF1759"/>
    <w:rsid w:val="00F0047C"/>
    <w:rsid w:val="00F00D28"/>
    <w:rsid w:val="00F0295E"/>
    <w:rsid w:val="00F05658"/>
    <w:rsid w:val="00F11104"/>
    <w:rsid w:val="00F143B2"/>
    <w:rsid w:val="00F15871"/>
    <w:rsid w:val="00F24DF4"/>
    <w:rsid w:val="00F257F4"/>
    <w:rsid w:val="00F3365E"/>
    <w:rsid w:val="00F512EC"/>
    <w:rsid w:val="00F5697C"/>
    <w:rsid w:val="00F66053"/>
    <w:rsid w:val="00F67D3E"/>
    <w:rsid w:val="00F76AB7"/>
    <w:rsid w:val="00F9703C"/>
    <w:rsid w:val="00FA1A24"/>
    <w:rsid w:val="00FA2494"/>
    <w:rsid w:val="00FA71D9"/>
    <w:rsid w:val="00FA77D5"/>
    <w:rsid w:val="00FA7CF0"/>
    <w:rsid w:val="00FB605E"/>
    <w:rsid w:val="00FC08C6"/>
    <w:rsid w:val="00FC248C"/>
    <w:rsid w:val="00FC48EC"/>
    <w:rsid w:val="00FC6CD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paragraph" w:styleId="Ttulo4">
    <w:name w:val="heading 4"/>
    <w:basedOn w:val="Normal"/>
    <w:next w:val="Normal"/>
    <w:link w:val="Ttulo4Char"/>
    <w:uiPriority w:val="9"/>
    <w:semiHidden/>
    <w:unhideWhenUsed/>
    <w:qFormat/>
    <w:rsid w:val="007E0040"/>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 w:type="character" w:customStyle="1" w:styleId="Ttulo4Char">
    <w:name w:val="Título 4 Char"/>
    <w:basedOn w:val="Fontepargpadro"/>
    <w:link w:val="Ttulo4"/>
    <w:uiPriority w:val="9"/>
    <w:semiHidden/>
    <w:rsid w:val="007E0040"/>
    <w:rPr>
      <w:rFonts w:asciiTheme="majorHAnsi" w:eastAsiaTheme="majorEastAsia" w:hAnsiTheme="majorHAnsi" w:cstheme="majorBidi"/>
      <w:b/>
      <w:bCs/>
      <w:i/>
      <w:iCs/>
      <w:color w:val="4F81BD" w:themeColor="accent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egislacao.planalto.gov.br/legisla/legislacao.nsf/Viw_Identificacao/lei%2014.133-2021?OpenDocument"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C37BA-5572-46C3-ACAE-03C2F3BD5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26</Pages>
  <Words>7535</Words>
  <Characters>40689</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usuario</cp:lastModifiedBy>
  <cp:revision>6</cp:revision>
  <cp:lastPrinted>2022-10-27T17:24:00Z</cp:lastPrinted>
  <dcterms:created xsi:type="dcterms:W3CDTF">2022-10-27T16:31:00Z</dcterms:created>
  <dcterms:modified xsi:type="dcterms:W3CDTF">2022-10-28T17:14:00Z</dcterms:modified>
</cp:coreProperties>
</file>