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3D1D88">
        <w:rPr>
          <w:b/>
          <w:sz w:val="32"/>
          <w:lang w:val="pt-BR"/>
        </w:rPr>
        <w:t>859</w:t>
      </w:r>
      <w:r w:rsidR="00B67768" w:rsidRPr="00B67768">
        <w:rPr>
          <w:b/>
          <w:sz w:val="32"/>
          <w:lang w:val="pt-BR"/>
        </w:rPr>
        <w:t>/20</w:t>
      </w:r>
      <w:r w:rsidR="004A3405">
        <w:rPr>
          <w:b/>
          <w:sz w:val="32"/>
          <w:lang w:val="pt-BR"/>
        </w:rPr>
        <w:t>2</w:t>
      </w:r>
      <w:r w:rsidR="00EE46BC">
        <w:rPr>
          <w:b/>
          <w:sz w:val="32"/>
          <w:lang w:val="pt-BR"/>
        </w:rPr>
        <w:t>2</w:t>
      </w:r>
    </w:p>
    <w:p w:rsidR="00EE46BC" w:rsidRDefault="006B589B" w:rsidP="00EE46BC">
      <w:pPr>
        <w:spacing w:line="276" w:lineRule="auto"/>
        <w:jc w:val="center"/>
        <w:rPr>
          <w:b/>
          <w:sz w:val="28"/>
          <w:szCs w:val="28"/>
        </w:rPr>
      </w:pPr>
      <w:r w:rsidRPr="00B67768">
        <w:rPr>
          <w:b/>
          <w:sz w:val="32"/>
          <w:lang w:val="pt-BR"/>
        </w:rPr>
        <w:t>EDITA</w:t>
      </w:r>
      <w:r w:rsidR="00EE46BC">
        <w:rPr>
          <w:b/>
          <w:sz w:val="32"/>
          <w:lang w:val="pt-BR"/>
        </w:rPr>
        <w:t xml:space="preserve">L DE PREGÃO </w:t>
      </w:r>
      <w:r w:rsidR="00EE46BC" w:rsidRPr="006B2841">
        <w:rPr>
          <w:b/>
          <w:sz w:val="28"/>
          <w:szCs w:val="28"/>
        </w:rPr>
        <w:t>ELETRÔNICO</w:t>
      </w:r>
    </w:p>
    <w:p w:rsidR="006B589B" w:rsidRPr="00B67768" w:rsidRDefault="006B589B" w:rsidP="006B589B">
      <w:pPr>
        <w:spacing w:before="48"/>
        <w:ind w:left="947" w:right="939"/>
        <w:jc w:val="center"/>
        <w:rPr>
          <w:b/>
          <w:sz w:val="32"/>
          <w:lang w:val="pt-BR"/>
        </w:rPr>
      </w:pPr>
      <w:r w:rsidRPr="00B67768">
        <w:rPr>
          <w:b/>
          <w:sz w:val="32"/>
          <w:lang w:val="pt-BR"/>
        </w:rPr>
        <w:t xml:space="preserve"> </w:t>
      </w:r>
      <w:r w:rsidR="003D1D88">
        <w:rPr>
          <w:b/>
          <w:sz w:val="32"/>
          <w:lang w:val="pt-BR"/>
        </w:rPr>
        <w:t>30</w:t>
      </w:r>
      <w:r w:rsidR="00C51976">
        <w:rPr>
          <w:b/>
          <w:sz w:val="32"/>
          <w:lang w:val="pt-BR"/>
        </w:rPr>
        <w:t>/2022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w:t>
      </w:r>
      <w:r w:rsidR="00AA69F7">
        <w:rPr>
          <w:i/>
          <w:lang w:val="pt-BR"/>
        </w:rPr>
        <w:t>eletrô</w:t>
      </w:r>
      <w:r w:rsidR="00BF6310">
        <w:rPr>
          <w:i/>
          <w:lang w:val="pt-BR"/>
        </w:rPr>
        <w:t>n</w:t>
      </w:r>
      <w:r w:rsidR="00AA69F7">
        <w:rPr>
          <w:i/>
          <w:lang w:val="pt-BR"/>
        </w:rPr>
        <w:t>ico</w:t>
      </w:r>
      <w:r w:rsidRPr="00957B16">
        <w:rPr>
          <w:i/>
          <w:lang w:val="pt-BR"/>
        </w:rPr>
        <w:t xml:space="preserve">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687AE1">
        <w:rPr>
          <w:i/>
          <w:lang w:val="pt-BR"/>
        </w:rPr>
        <w:t xml:space="preserve">Materiais de </w:t>
      </w:r>
      <w:r w:rsidR="006370DC">
        <w:rPr>
          <w:i/>
          <w:lang w:val="pt-BR"/>
        </w:rPr>
        <w:t>Limpeza</w:t>
      </w:r>
      <w:r w:rsidR="00F00D28">
        <w:rPr>
          <w:i/>
          <w:lang w:val="pt-BR"/>
        </w:rPr>
        <w:t xml:space="preserve">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F717D9" w:rsidRPr="00390658" w:rsidRDefault="006B589B" w:rsidP="00F717D9">
      <w:pPr>
        <w:spacing w:line="276" w:lineRule="auto"/>
        <w:jc w:val="both"/>
      </w:pPr>
      <w:r w:rsidRPr="00957B16">
        <w:rPr>
          <w:b/>
          <w:lang w:val="pt-BR"/>
        </w:rPr>
        <w:t xml:space="preserve">O  </w:t>
      </w:r>
      <w:r w:rsidRPr="00390658">
        <w:rPr>
          <w:b/>
          <w:lang w:val="pt-BR"/>
        </w:rPr>
        <w:t xml:space="preserve">PREFEITO  MUNICIPAL  DE  CAPELA DE SANTANA,  </w:t>
      </w:r>
      <w:r w:rsidR="00FC48EC" w:rsidRPr="00390658">
        <w:rPr>
          <w:lang w:val="pt-BR"/>
        </w:rPr>
        <w:t xml:space="preserve">no  uso  de  suas </w:t>
      </w:r>
      <w:r w:rsidRPr="00390658">
        <w:rPr>
          <w:lang w:val="pt-BR"/>
        </w:rPr>
        <w:t xml:space="preserve">atribuições, torna público, para conhecimento dos interessados, que </w:t>
      </w:r>
      <w:r w:rsidR="004332CD" w:rsidRPr="00390658">
        <w:rPr>
          <w:b/>
          <w:lang w:val="pt-BR"/>
        </w:rPr>
        <w:t xml:space="preserve">às </w:t>
      </w:r>
      <w:r w:rsidR="00CF02B9" w:rsidRPr="00390658">
        <w:rPr>
          <w:b/>
          <w:lang w:val="pt-BR"/>
        </w:rPr>
        <w:t>0</w:t>
      </w:r>
      <w:r w:rsidR="004A18F0" w:rsidRPr="00390658">
        <w:rPr>
          <w:b/>
          <w:lang w:val="pt-BR"/>
        </w:rPr>
        <w:t>7</w:t>
      </w:r>
      <w:r w:rsidR="004A3405" w:rsidRPr="00390658">
        <w:rPr>
          <w:b/>
          <w:lang w:val="pt-BR"/>
        </w:rPr>
        <w:t>:</w:t>
      </w:r>
      <w:r w:rsidR="006370DC" w:rsidRPr="00390658">
        <w:rPr>
          <w:b/>
          <w:lang w:val="pt-BR"/>
        </w:rPr>
        <w:t>3</w:t>
      </w:r>
      <w:r w:rsidR="00071A40" w:rsidRPr="00390658">
        <w:rPr>
          <w:b/>
          <w:lang w:val="pt-BR"/>
        </w:rPr>
        <w:t>0</w:t>
      </w:r>
      <w:r w:rsidRPr="00390658">
        <w:rPr>
          <w:b/>
          <w:lang w:val="pt-BR"/>
        </w:rPr>
        <w:t xml:space="preserve"> horas, do dia </w:t>
      </w:r>
      <w:r w:rsidR="003D1D88">
        <w:rPr>
          <w:b/>
          <w:lang w:val="pt-BR"/>
        </w:rPr>
        <w:t>16</w:t>
      </w:r>
      <w:r w:rsidR="007A29FD" w:rsidRPr="00390658">
        <w:rPr>
          <w:b/>
          <w:lang w:val="pt-BR"/>
        </w:rPr>
        <w:t xml:space="preserve"> de</w:t>
      </w:r>
      <w:r w:rsidR="00DC2436" w:rsidRPr="00390658">
        <w:rPr>
          <w:b/>
          <w:lang w:val="pt-BR"/>
        </w:rPr>
        <w:t xml:space="preserve"> </w:t>
      </w:r>
      <w:r w:rsidR="004332CD" w:rsidRPr="00390658">
        <w:rPr>
          <w:b/>
          <w:lang w:val="pt-BR"/>
        </w:rPr>
        <w:t xml:space="preserve"> </w:t>
      </w:r>
      <w:r w:rsidR="00C054E1" w:rsidRPr="00390658">
        <w:rPr>
          <w:b/>
          <w:lang w:val="pt-BR"/>
        </w:rPr>
        <w:t>dezembro</w:t>
      </w:r>
      <w:r w:rsidR="003853F2" w:rsidRPr="00390658">
        <w:rPr>
          <w:b/>
          <w:lang w:val="pt-BR"/>
        </w:rPr>
        <w:t xml:space="preserve"> do ano de 20</w:t>
      </w:r>
      <w:r w:rsidR="004A3405" w:rsidRPr="00390658">
        <w:rPr>
          <w:b/>
          <w:lang w:val="pt-BR"/>
        </w:rPr>
        <w:t>2</w:t>
      </w:r>
      <w:r w:rsidR="00C054E1" w:rsidRPr="00390658">
        <w:rPr>
          <w:b/>
          <w:lang w:val="pt-BR"/>
        </w:rPr>
        <w:t>2</w:t>
      </w:r>
      <w:r w:rsidRPr="00390658">
        <w:rPr>
          <w:lang w:val="pt-BR"/>
        </w:rPr>
        <w:t xml:space="preserve">, </w:t>
      </w:r>
      <w:r w:rsidR="0038586B" w:rsidRPr="00390658">
        <w:t xml:space="preserve">através do site </w:t>
      </w:r>
      <w:hyperlink r:id="rId8" w:history="1">
        <w:r w:rsidR="0038586B" w:rsidRPr="00390658">
          <w:rPr>
            <w:rStyle w:val="Hyperlink"/>
          </w:rPr>
          <w:t>www.portaldecompraspublicas.com.br</w:t>
        </w:r>
      </w:hyperlink>
      <w:r w:rsidRPr="00390658">
        <w:rPr>
          <w:lang w:val="pt-BR"/>
        </w:rPr>
        <w:t xml:space="preserve">, </w:t>
      </w:r>
      <w:r w:rsidR="0038586B" w:rsidRPr="00390658">
        <w:rPr>
          <w:lang w:val="pt-BR"/>
        </w:rPr>
        <w:t>mediante</w:t>
      </w:r>
      <w:r w:rsidRPr="00390658">
        <w:rPr>
          <w:lang w:val="pt-BR"/>
        </w:rPr>
        <w:t xml:space="preserve"> o </w:t>
      </w:r>
      <w:r w:rsidR="0038586B" w:rsidRPr="00390658">
        <w:rPr>
          <w:lang w:val="pt-BR"/>
        </w:rPr>
        <w:t>P</w:t>
      </w:r>
      <w:r w:rsidRPr="00390658">
        <w:rPr>
          <w:lang w:val="pt-BR"/>
        </w:rPr>
        <w:t xml:space="preserve">regoeiro e a equipe de apoio, designados pela Portaria nº </w:t>
      </w:r>
      <w:r w:rsidR="00C054E1" w:rsidRPr="00390658">
        <w:rPr>
          <w:lang w:val="pt-BR"/>
        </w:rPr>
        <w:t>53</w:t>
      </w:r>
      <w:r w:rsidR="00C51976" w:rsidRPr="00390658">
        <w:rPr>
          <w:lang w:val="pt-BR"/>
        </w:rPr>
        <w:t>4</w:t>
      </w:r>
      <w:r w:rsidR="004A425E" w:rsidRPr="00390658">
        <w:rPr>
          <w:lang w:val="pt-BR"/>
        </w:rPr>
        <w:t>/20</w:t>
      </w:r>
      <w:r w:rsidR="004A3405" w:rsidRPr="00390658">
        <w:rPr>
          <w:lang w:val="pt-BR"/>
        </w:rPr>
        <w:t>2</w:t>
      </w:r>
      <w:r w:rsidR="00C054E1" w:rsidRPr="00390658">
        <w:rPr>
          <w:lang w:val="pt-BR"/>
        </w:rPr>
        <w:t>2</w:t>
      </w:r>
      <w:r w:rsidRPr="00390658">
        <w:rPr>
          <w:lang w:val="pt-BR"/>
        </w:rPr>
        <w:t xml:space="preserve"> </w:t>
      </w:r>
      <w:r w:rsidR="0038586B" w:rsidRPr="00390658">
        <w:rPr>
          <w:lang w:val="pt-BR"/>
        </w:rPr>
        <w:t xml:space="preserve">que torna público, para o conhecimento dos interessados, que estará realizando o Pregão Eletrônico n° </w:t>
      </w:r>
      <w:r w:rsidR="003D1D88">
        <w:rPr>
          <w:lang w:val="pt-BR"/>
        </w:rPr>
        <w:t>30</w:t>
      </w:r>
      <w:r w:rsidR="0038586B" w:rsidRPr="00390658">
        <w:rPr>
          <w:lang w:val="pt-BR"/>
        </w:rPr>
        <w:t>/2022</w:t>
      </w:r>
      <w:r w:rsidRPr="00390658">
        <w:rPr>
          <w:lang w:val="pt-BR"/>
        </w:rPr>
        <w:t>, o</w:t>
      </w:r>
      <w:r w:rsidR="00FD4A24" w:rsidRPr="00390658">
        <w:rPr>
          <w:lang w:val="pt-BR"/>
        </w:rPr>
        <w:t xml:space="preserve">bjetivando a </w:t>
      </w:r>
      <w:r w:rsidR="00071A40" w:rsidRPr="00390658">
        <w:rPr>
          <w:lang w:val="pt-BR"/>
        </w:rPr>
        <w:t>eventual contratação de empresa para fornecimento de</w:t>
      </w:r>
      <w:r w:rsidR="00F00D28" w:rsidRPr="00390658">
        <w:rPr>
          <w:lang w:val="pt-BR"/>
        </w:rPr>
        <w:t xml:space="preserve"> </w:t>
      </w:r>
      <w:r w:rsidR="00CA2C3F" w:rsidRPr="00390658">
        <w:rPr>
          <w:i/>
          <w:lang w:val="pt-BR"/>
        </w:rPr>
        <w:t xml:space="preserve">Materiais de </w:t>
      </w:r>
      <w:r w:rsidR="004F7EE8" w:rsidRPr="00390658">
        <w:rPr>
          <w:i/>
          <w:lang w:val="pt-BR"/>
        </w:rPr>
        <w:t>Limpeza</w:t>
      </w:r>
      <w:r w:rsidR="00071A40" w:rsidRPr="00390658">
        <w:rPr>
          <w:lang w:val="pt-BR"/>
        </w:rPr>
        <w:t xml:space="preserve"> </w:t>
      </w:r>
      <w:r w:rsidR="00FD4A24" w:rsidRPr="00390658">
        <w:rPr>
          <w:lang w:val="pt-BR"/>
        </w:rPr>
        <w:t>, para atender necessidades do Município de Capela de Santana</w:t>
      </w:r>
      <w:r w:rsidRPr="00390658">
        <w:rPr>
          <w:lang w:val="pt-BR"/>
        </w:rPr>
        <w:t>, conforme descrito no</w:t>
      </w:r>
      <w:r w:rsidR="00346566" w:rsidRPr="00390658">
        <w:rPr>
          <w:lang w:val="pt-BR"/>
        </w:rPr>
        <w:t xml:space="preserve"> Termo de Referência</w:t>
      </w:r>
      <w:r w:rsidR="00DF6914" w:rsidRPr="00390658">
        <w:rPr>
          <w:lang w:val="pt-BR"/>
        </w:rPr>
        <w:t xml:space="preserve"> </w:t>
      </w:r>
      <w:r w:rsidR="00346566" w:rsidRPr="00390658">
        <w:rPr>
          <w:lang w:val="pt-BR"/>
        </w:rPr>
        <w:t>(</w:t>
      </w:r>
      <w:r w:rsidRPr="00390658">
        <w:rPr>
          <w:lang w:val="pt-BR"/>
        </w:rPr>
        <w:t>anexo I</w:t>
      </w:r>
      <w:r w:rsidR="00346566" w:rsidRPr="00390658">
        <w:rPr>
          <w:lang w:val="pt-BR"/>
        </w:rPr>
        <w:t>)</w:t>
      </w:r>
      <w:r w:rsidRPr="00390658">
        <w:rPr>
          <w:lang w:val="pt-BR"/>
        </w:rPr>
        <w:t>, processando-se essa licitação nos termos da Lei Federal n.º 10.520, de 17-07-2002, com aplicação subsidiária da Lei Federal nº 8.666-93</w:t>
      </w:r>
      <w:r w:rsidR="00F93C5D" w:rsidRPr="00390658">
        <w:rPr>
          <w:lang w:val="pt-BR"/>
        </w:rPr>
        <w:t xml:space="preserve">, optando o municpio pela aplicação da Lei nº 8.666/93, nos termo do art. 191 e 193, inciso II, ambos da Lei </w:t>
      </w:r>
      <w:hyperlink r:id="rId9" w:history="1">
        <w:r w:rsidR="00F93C5D" w:rsidRPr="00390658">
          <w:rPr>
            <w:lang w:val="pt-BR"/>
          </w:rPr>
          <w:t>nº 14.133, de 1º de abril de 2021</w:t>
        </w:r>
      </w:hyperlink>
      <w:r w:rsidR="00F93C5D" w:rsidRPr="00390658">
        <w:rPr>
          <w:b/>
          <w:bCs/>
          <w:lang w:val="pt-BR"/>
        </w:rPr>
        <w:t>.</w:t>
      </w:r>
      <w:r w:rsidR="00F717D9" w:rsidRPr="00390658">
        <w:t xml:space="preserve"> </w:t>
      </w:r>
    </w:p>
    <w:p w:rsidR="0038586B" w:rsidRPr="00957B16" w:rsidRDefault="0038586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87AE1">
      <w:pPr>
        <w:pStyle w:val="Corpodetexto"/>
        <w:spacing w:line="242" w:lineRule="auto"/>
        <w:ind w:right="105"/>
        <w:jc w:val="both"/>
        <w:rPr>
          <w:sz w:val="21"/>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aquisição</w:t>
      </w:r>
      <w:r w:rsidR="006370DC">
        <w:rPr>
          <w:lang w:val="pt-BR"/>
        </w:rPr>
        <w:t xml:space="preserve"> de materiais de Limpeza</w:t>
      </w:r>
      <w:r w:rsidR="006077B9">
        <w:rPr>
          <w:lang w:val="pt-BR"/>
        </w:rPr>
        <w:t xml:space="preserve">, </w:t>
      </w:r>
      <w:r w:rsidR="003D2B26">
        <w:rPr>
          <w:lang w:val="pt-BR"/>
        </w:rPr>
        <w:t>com entrega parcelada/</w:t>
      </w:r>
      <w:r w:rsidR="003D2B26" w:rsidRPr="00FA3014">
        <w:rPr>
          <w:lang w:val="pt-BR"/>
        </w:rPr>
        <w:t>fracionada</w:t>
      </w:r>
      <w:r w:rsidR="00071A40" w:rsidRPr="00FA3014">
        <w:rPr>
          <w:lang w:val="pt-BR"/>
        </w:rPr>
        <w:t>,</w:t>
      </w:r>
      <w:r w:rsidR="00071A40" w:rsidRPr="00071A40">
        <w:rPr>
          <w:lang w:val="pt-BR"/>
        </w:rPr>
        <w:t xml:space="preserve"> de acordo com</w:t>
      </w:r>
      <w:r w:rsidR="006077B9">
        <w:rPr>
          <w:lang w:val="pt-BR"/>
        </w:rPr>
        <w:t xml:space="preserve"> a necessidade e</w:t>
      </w:r>
      <w:r w:rsidR="00071A40" w:rsidRPr="00071A40">
        <w:rPr>
          <w:lang w:val="pt-BR"/>
        </w:rPr>
        <w:t xml:space="preserve"> solicitação da Secretaria</w:t>
      </w:r>
      <w:r w:rsidR="003D2B26">
        <w:rPr>
          <w:lang w:val="pt-BR"/>
        </w:rPr>
        <w:t xml:space="preserve"> Municipal de </w:t>
      </w:r>
      <w:r w:rsidR="006370DC">
        <w:rPr>
          <w:lang w:val="pt-BR"/>
        </w:rPr>
        <w:t>Educação</w:t>
      </w:r>
      <w:r w:rsidR="003D2B26">
        <w:rPr>
          <w:lang w:val="pt-BR"/>
        </w:rPr>
        <w:t>,</w:t>
      </w:r>
      <w:r w:rsidR="006370DC">
        <w:rPr>
          <w:lang w:val="pt-BR"/>
        </w:rPr>
        <w:t>Saúde e Fazenda</w:t>
      </w:r>
      <w:r w:rsidRPr="00B67768">
        <w:rPr>
          <w:lang w:val="pt-BR"/>
        </w:rPr>
        <w:t xml:space="preserve"> conforme especificações constantes no </w:t>
      </w:r>
      <w:r w:rsidR="000967D3">
        <w:rPr>
          <w:lang w:val="pt-BR"/>
        </w:rPr>
        <w:t>Termo de Referencias(</w:t>
      </w:r>
      <w:r w:rsidRPr="00B67768">
        <w:rPr>
          <w:lang w:val="pt-BR"/>
        </w:rPr>
        <w:t>Anexo</w:t>
      </w:r>
      <w:r w:rsidR="000967D3">
        <w:rPr>
          <w:lang w:val="pt-BR"/>
        </w:rPr>
        <w:t xml:space="preserve"> </w:t>
      </w:r>
      <w:r w:rsidRPr="00B67768">
        <w:rPr>
          <w:lang w:val="pt-BR"/>
        </w:rPr>
        <w:t>I</w:t>
      </w:r>
      <w:r w:rsidR="000967D3">
        <w:rPr>
          <w:lang w:val="pt-BR"/>
        </w:rPr>
        <w:t>)</w:t>
      </w:r>
      <w:r w:rsidRPr="00B67768">
        <w:rPr>
          <w:lang w:val="pt-BR"/>
        </w:rPr>
        <w:t xml:space="preserve"> deste edital.</w:t>
      </w: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Default="006B589B" w:rsidP="006B589B">
      <w:pPr>
        <w:pStyle w:val="Corpodetexto"/>
        <w:ind w:right="104"/>
        <w:jc w:val="both"/>
        <w:rPr>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87AE1" w:rsidRPr="00957B16" w:rsidRDefault="00687AE1" w:rsidP="006B589B">
      <w:pPr>
        <w:pStyle w:val="Corpodetexto"/>
        <w:ind w:right="104"/>
        <w:jc w:val="both"/>
        <w:rPr>
          <w:b/>
          <w:lang w:val="pt-BR"/>
        </w:rPr>
      </w:pPr>
    </w:p>
    <w:p w:rsidR="006B589B" w:rsidRDefault="006B589B" w:rsidP="006B589B">
      <w:pPr>
        <w:pStyle w:val="Corpodetexto"/>
        <w:ind w:left="0"/>
        <w:rPr>
          <w:b/>
          <w:lang w:val="pt-BR"/>
        </w:rPr>
      </w:pPr>
    </w:p>
    <w:p w:rsidR="00892DD5" w:rsidRPr="006B2841" w:rsidRDefault="00892DD5" w:rsidP="00892DD5">
      <w:pPr>
        <w:spacing w:line="276" w:lineRule="auto"/>
        <w:jc w:val="both"/>
        <w:rPr>
          <w:b/>
        </w:rPr>
      </w:pPr>
      <w:r>
        <w:rPr>
          <w:b/>
        </w:rPr>
        <w:t xml:space="preserve">   </w:t>
      </w:r>
      <w:r w:rsidRPr="006B2841">
        <w:rPr>
          <w:b/>
        </w:rPr>
        <w:t>2 – LOCAL, DATA E HORA</w:t>
      </w:r>
      <w:r w:rsidR="002D74B5">
        <w:rPr>
          <w:b/>
        </w:rPr>
        <w:t>:</w:t>
      </w:r>
    </w:p>
    <w:p w:rsidR="00892DD5" w:rsidRDefault="00892DD5" w:rsidP="00892DD5">
      <w:pPr>
        <w:spacing w:line="276" w:lineRule="auto"/>
        <w:ind w:firstLine="709"/>
        <w:jc w:val="both"/>
      </w:pPr>
      <w:smartTag w:uri="urn:schemas-microsoft-com:office:smarttags" w:element="metricconverter">
        <w:smartTagPr>
          <w:attr w:name="ProductID" w:val="2.1 A"/>
        </w:smartTagPr>
        <w:r>
          <w:t>2.1 A</w:t>
        </w:r>
      </w:smartTag>
      <w:r>
        <w:t xml:space="preserve"> sessão pública será realizada no site </w:t>
      </w:r>
      <w:hyperlink r:id="rId10" w:history="1">
        <w:r w:rsidRPr="0059212D">
          <w:rPr>
            <w:rStyle w:val="Hyperlink"/>
          </w:rPr>
          <w:t>www.portaldecompraspublicas.com.br</w:t>
        </w:r>
      </w:hyperlink>
      <w:r>
        <w:t xml:space="preserve">, no dia </w:t>
      </w:r>
      <w:r w:rsidR="003D1D88" w:rsidRPr="003D1D88">
        <w:rPr>
          <w:b/>
        </w:rPr>
        <w:t>16</w:t>
      </w:r>
      <w:r>
        <w:t xml:space="preserve"> </w:t>
      </w:r>
      <w:r w:rsidRPr="008C5866">
        <w:rPr>
          <w:b/>
        </w:rPr>
        <w:t xml:space="preserve"> d</w:t>
      </w:r>
      <w:r w:rsidRPr="00FE2FEE">
        <w:rPr>
          <w:b/>
        </w:rPr>
        <w:t>e</w:t>
      </w:r>
      <w:r>
        <w:rPr>
          <w:b/>
        </w:rPr>
        <w:t xml:space="preserve"> dezembro</w:t>
      </w:r>
      <w:r w:rsidRPr="00FE2FEE">
        <w:rPr>
          <w:b/>
        </w:rPr>
        <w:t xml:space="preserve"> de 20</w:t>
      </w:r>
      <w:r>
        <w:rPr>
          <w:b/>
        </w:rPr>
        <w:t>22</w:t>
      </w:r>
      <w:r w:rsidR="003D1D88">
        <w:t>, com início às 07</w:t>
      </w:r>
      <w:r>
        <w:t>:30 horas, horário de Brasília – DF.</w:t>
      </w:r>
    </w:p>
    <w:p w:rsidR="00892DD5" w:rsidRDefault="00892DD5" w:rsidP="00892DD5">
      <w:pPr>
        <w:spacing w:line="276" w:lineRule="auto"/>
        <w:ind w:firstLine="709"/>
        <w:jc w:val="both"/>
      </w:pPr>
    </w:p>
    <w:p w:rsidR="00892DD5" w:rsidRDefault="00892DD5" w:rsidP="00892DD5">
      <w:pPr>
        <w:spacing w:line="276" w:lineRule="auto"/>
        <w:ind w:firstLine="709"/>
        <w:jc w:val="both"/>
      </w:pPr>
    </w:p>
    <w:p w:rsidR="00892DD5" w:rsidRDefault="00892DD5" w:rsidP="00892DD5">
      <w:pPr>
        <w:spacing w:line="276" w:lineRule="auto"/>
        <w:jc w:val="both"/>
      </w:pPr>
    </w:p>
    <w:p w:rsidR="00892DD5" w:rsidRDefault="00892DD5" w:rsidP="00892DD5">
      <w:pPr>
        <w:spacing w:line="276" w:lineRule="auto"/>
        <w:jc w:val="both"/>
      </w:pPr>
      <w:r w:rsidRPr="002D74B5">
        <w:rPr>
          <w:b/>
        </w:rPr>
        <w:lastRenderedPageBreak/>
        <w:t>2.2</w:t>
      </w:r>
      <w:r>
        <w:t xml:space="preserve"> Somente poderão participar da sessão pública, as empresas que apresentarem propostas através do site descrito no item 2.1, até as 8</w:t>
      </w:r>
      <w:r w:rsidRPr="0026685A">
        <w:t>h</w:t>
      </w:r>
      <w:r>
        <w:t>25</w:t>
      </w:r>
      <w:r w:rsidRPr="0026685A">
        <w:t>min do</w:t>
      </w:r>
      <w:r>
        <w:t xml:space="preserve"> mesmo dia.</w:t>
      </w:r>
    </w:p>
    <w:p w:rsidR="00892DD5" w:rsidRDefault="00892DD5" w:rsidP="00892DD5">
      <w:pPr>
        <w:spacing w:line="276" w:lineRule="auto"/>
        <w:jc w:val="both"/>
      </w:pPr>
    </w:p>
    <w:p w:rsidR="00892DD5" w:rsidRDefault="00892DD5" w:rsidP="00892DD5">
      <w:pPr>
        <w:spacing w:line="276" w:lineRule="auto"/>
        <w:jc w:val="both"/>
      </w:pPr>
      <w:r w:rsidRPr="002D74B5">
        <w:rPr>
          <w:b/>
        </w:rPr>
        <w:t>2.3</w:t>
      </w:r>
      <w:r>
        <w:t xml:space="preserve"> O Pregoeiro, via sistema eletrônico, dará início à Sessão Pública, na data e horário previstos neste edital, com a divulgação da melhor proposta para cada item.</w:t>
      </w:r>
    </w:p>
    <w:p w:rsidR="00892DD5" w:rsidRDefault="00892DD5" w:rsidP="00892DD5">
      <w:pPr>
        <w:spacing w:line="276" w:lineRule="auto"/>
        <w:jc w:val="both"/>
      </w:pPr>
    </w:p>
    <w:p w:rsidR="00892DD5" w:rsidRDefault="00892DD5" w:rsidP="00892DD5">
      <w:pPr>
        <w:spacing w:line="276" w:lineRule="auto"/>
        <w:jc w:val="both"/>
      </w:pPr>
      <w:r w:rsidRPr="002D74B5">
        <w:rPr>
          <w:b/>
        </w:rPr>
        <w:t>2.4</w:t>
      </w:r>
      <w:r>
        <w:t xml:space="preserve"> Ocorrendo decretação de feriado ou outro fato superveniente que impeça a realização desta licitação na data acima mencionada, o evento será automaticamente transferido para o primeiro dia útil subseqüente, no mesmo horário, independente de nova comunicação. </w:t>
      </w:r>
    </w:p>
    <w:p w:rsidR="00892DD5" w:rsidRDefault="00892DD5" w:rsidP="006B589B">
      <w:pPr>
        <w:pStyle w:val="Corpodetexto"/>
        <w:ind w:left="0"/>
        <w:rPr>
          <w:b/>
          <w:lang w:val="pt-BR"/>
        </w:rPr>
      </w:pPr>
    </w:p>
    <w:p w:rsidR="00892DD5" w:rsidRDefault="00892DD5" w:rsidP="00892DD5">
      <w:pPr>
        <w:spacing w:line="276" w:lineRule="auto"/>
        <w:jc w:val="both"/>
        <w:rPr>
          <w:b/>
        </w:rPr>
      </w:pPr>
      <w:r w:rsidRPr="006B2841">
        <w:rPr>
          <w:b/>
        </w:rPr>
        <w:t>3 – PARTICIPAÇÃO</w:t>
      </w:r>
      <w:r w:rsidR="002D74B5">
        <w:rPr>
          <w:b/>
        </w:rPr>
        <w:t>:</w:t>
      </w:r>
    </w:p>
    <w:p w:rsidR="002D74B5" w:rsidRPr="006B2841" w:rsidRDefault="002D74B5" w:rsidP="00892DD5">
      <w:pPr>
        <w:spacing w:line="276" w:lineRule="auto"/>
        <w:jc w:val="both"/>
        <w:rPr>
          <w:b/>
        </w:rPr>
      </w:pPr>
    </w:p>
    <w:p w:rsidR="00892DD5" w:rsidRDefault="00892DD5" w:rsidP="002D74B5">
      <w:pPr>
        <w:spacing w:line="276" w:lineRule="auto"/>
        <w:jc w:val="both"/>
      </w:pPr>
      <w:r w:rsidRPr="002D74B5">
        <w:rPr>
          <w:b/>
        </w:rPr>
        <w:t>3.1</w:t>
      </w:r>
      <w:r>
        <w:t xml:space="preserve">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1" w:history="1">
        <w:r w:rsidRPr="0059212D">
          <w:rPr>
            <w:rStyle w:val="Hyperlink"/>
          </w:rPr>
          <w:t>www.portaldecompraspublicas.com.br</w:t>
        </w:r>
      </w:hyperlink>
      <w:r>
        <w:t>.</w:t>
      </w:r>
    </w:p>
    <w:p w:rsidR="00892DD5" w:rsidRDefault="00892DD5" w:rsidP="00892DD5">
      <w:pPr>
        <w:spacing w:line="276" w:lineRule="auto"/>
        <w:jc w:val="both"/>
      </w:pPr>
    </w:p>
    <w:p w:rsidR="00892DD5" w:rsidRPr="002D74B5" w:rsidRDefault="00892DD5" w:rsidP="002D74B5">
      <w:pPr>
        <w:spacing w:line="276" w:lineRule="auto"/>
        <w:jc w:val="both"/>
        <w:rPr>
          <w:rFonts w:eastAsia="Arial Unicode MS"/>
        </w:rPr>
      </w:pPr>
      <w:r w:rsidRPr="002D74B5">
        <w:rPr>
          <w:b/>
        </w:rPr>
        <w:t>3.2</w:t>
      </w:r>
      <w:r w:rsidRPr="00E723A0">
        <w:t xml:space="preserve"> </w:t>
      </w:r>
      <w:r w:rsidRPr="00E723A0">
        <w:rPr>
          <w:rFonts w:eastAsia="Arial Unicode MS"/>
        </w:rPr>
        <w:t>Como</w:t>
      </w:r>
      <w:r w:rsidRPr="00412AF5">
        <w:rPr>
          <w:rFonts w:eastAsia="Arial Unicode MS"/>
        </w:rPr>
        <w:t xml:space="preserve"> requisito para participação no pregão, em campo próprio do sistema eletrônico, o licitante deverá manifestar o pleno conhecimento e atendimento às exigências de habilitação previstas no Edital.</w:t>
      </w:r>
    </w:p>
    <w:p w:rsidR="00892DD5" w:rsidRDefault="00892DD5" w:rsidP="006B589B">
      <w:pPr>
        <w:pStyle w:val="Corpodetexto"/>
        <w:ind w:left="0"/>
        <w:rPr>
          <w:b/>
          <w:lang w:val="pt-BR"/>
        </w:rPr>
      </w:pPr>
    </w:p>
    <w:p w:rsidR="00892DD5" w:rsidRDefault="00892DD5" w:rsidP="00892DD5">
      <w:pPr>
        <w:spacing w:line="276" w:lineRule="auto"/>
        <w:jc w:val="both"/>
        <w:rPr>
          <w:b/>
        </w:rPr>
      </w:pPr>
      <w:r w:rsidRPr="006B2841">
        <w:rPr>
          <w:b/>
        </w:rPr>
        <w:t>4 – REPRESENTAÇÃO E CREDENCIAMENTO</w:t>
      </w:r>
      <w:r w:rsidR="002D74B5">
        <w:rPr>
          <w:b/>
        </w:rPr>
        <w:t>:</w:t>
      </w:r>
    </w:p>
    <w:p w:rsidR="00892DD5" w:rsidRPr="006B2841" w:rsidRDefault="00892DD5" w:rsidP="00892DD5">
      <w:pPr>
        <w:spacing w:line="276" w:lineRule="auto"/>
        <w:jc w:val="both"/>
        <w:rPr>
          <w:b/>
        </w:rPr>
      </w:pPr>
    </w:p>
    <w:p w:rsidR="00892DD5" w:rsidRDefault="00892DD5" w:rsidP="002D74B5">
      <w:r w:rsidRPr="002D74B5">
        <w:rPr>
          <w:b/>
        </w:rPr>
        <w:t>4.1</w:t>
      </w:r>
      <w:r>
        <w:t xml:space="preserve"> Para participar do pregão, o licitante deverá se credenciar no Sistema “PREGÃO ELETRÔNICO” através do site </w:t>
      </w:r>
      <w:hyperlink r:id="rId12" w:history="1">
        <w:r w:rsidRPr="0059212D">
          <w:rPr>
            <w:rStyle w:val="Hyperlink"/>
          </w:rPr>
          <w:t>www.portaldecompraspublicas.com.br</w:t>
        </w:r>
      </w:hyperlink>
      <w:r>
        <w:t>.</w:t>
      </w:r>
    </w:p>
    <w:p w:rsidR="00892DD5" w:rsidRDefault="00892DD5" w:rsidP="002D74B5"/>
    <w:p w:rsidR="00892DD5" w:rsidRDefault="00892DD5" w:rsidP="002D74B5">
      <w:r w:rsidRPr="002D74B5">
        <w:rPr>
          <w:b/>
        </w:rPr>
        <w:t>4.1.1</w:t>
      </w:r>
      <w:r>
        <w:t xml:space="preserve"> O credenciamento dar-se-á pela atribuição de chave de identificação e de senha, pessoal e intransferível, para acesso ao sistema eletrônico.</w:t>
      </w:r>
    </w:p>
    <w:p w:rsidR="00892DD5" w:rsidRDefault="00892DD5" w:rsidP="002D74B5"/>
    <w:p w:rsidR="00892DD5" w:rsidRDefault="00892DD5" w:rsidP="002D74B5">
      <w:r w:rsidRPr="002D74B5">
        <w:rPr>
          <w:b/>
        </w:rPr>
        <w:t>4.1.2</w:t>
      </w:r>
      <w:r>
        <w:t xml:space="preserve"> O credenciamento do licitante, junto ao provedor do sistema implica a responsabilidade legal do licitante ou seu representante legal e a presunção de sua capacidade técnica para realização das transações inerentes ao pregão eletrônico.</w:t>
      </w:r>
    </w:p>
    <w:p w:rsidR="00892DD5" w:rsidRDefault="00892DD5" w:rsidP="002D74B5">
      <w:r>
        <w:tab/>
      </w:r>
    </w:p>
    <w:p w:rsidR="00892DD5" w:rsidRDefault="00892DD5" w:rsidP="002D74B5">
      <w:r w:rsidRPr="002D74B5">
        <w:rPr>
          <w:b/>
        </w:rPr>
        <w:t>4.2</w:t>
      </w:r>
      <w:r>
        <w:t xml:space="preserve">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9A7BEE" w:rsidRDefault="009A7BEE" w:rsidP="00892DD5">
      <w:pPr>
        <w:spacing w:line="276" w:lineRule="auto"/>
        <w:ind w:firstLine="708"/>
        <w:jc w:val="both"/>
      </w:pPr>
    </w:p>
    <w:p w:rsidR="00892DD5" w:rsidRDefault="00892DD5" w:rsidP="00892DD5">
      <w:pPr>
        <w:spacing w:line="276" w:lineRule="auto"/>
        <w:jc w:val="both"/>
        <w:rPr>
          <w:b/>
        </w:rPr>
      </w:pPr>
      <w:r w:rsidRPr="006B2841">
        <w:rPr>
          <w:b/>
        </w:rPr>
        <w:t>5 – ENVIO</w:t>
      </w:r>
      <w:r>
        <w:rPr>
          <w:b/>
        </w:rPr>
        <w:t xml:space="preserve"> </w:t>
      </w:r>
      <w:r w:rsidRPr="006B2841">
        <w:rPr>
          <w:b/>
        </w:rPr>
        <w:t>DAS PROPOSTAS DE PREÇOS</w:t>
      </w:r>
    </w:p>
    <w:p w:rsidR="00892DD5" w:rsidRPr="006B2841" w:rsidRDefault="00892DD5" w:rsidP="00892DD5">
      <w:pPr>
        <w:spacing w:line="276" w:lineRule="auto"/>
        <w:jc w:val="both"/>
        <w:rPr>
          <w:b/>
        </w:rPr>
      </w:pPr>
    </w:p>
    <w:p w:rsidR="00892DD5" w:rsidRDefault="00892DD5" w:rsidP="00892DD5">
      <w:pPr>
        <w:spacing w:line="276" w:lineRule="auto"/>
        <w:jc w:val="both"/>
      </w:pPr>
      <w:r w:rsidRPr="002D74B5">
        <w:rPr>
          <w:b/>
        </w:rPr>
        <w:t>5.1</w:t>
      </w:r>
      <w:r>
        <w:t xml:space="preserve"> A participação no pregão eletrônico dar-se-á por meio de digitação da senha privativa do licitante e subseqüente encaminhamento da proposta de preços, contendo marca do produto, valor unitário e valor total, por item e demais informações necessárias, até o horário previsto no item 2.2.</w:t>
      </w:r>
    </w:p>
    <w:p w:rsidR="002D74B5" w:rsidRDefault="002D74B5" w:rsidP="00892DD5">
      <w:pPr>
        <w:spacing w:line="276" w:lineRule="auto"/>
        <w:jc w:val="both"/>
      </w:pPr>
    </w:p>
    <w:p w:rsidR="00892DD5" w:rsidRDefault="00892DD5" w:rsidP="00892DD5">
      <w:pPr>
        <w:spacing w:line="276" w:lineRule="auto"/>
        <w:jc w:val="both"/>
      </w:pPr>
    </w:p>
    <w:p w:rsidR="00892DD5" w:rsidRDefault="00892DD5" w:rsidP="002D74B5">
      <w:r w:rsidRPr="002D74B5">
        <w:rPr>
          <w:b/>
        </w:rPr>
        <w:lastRenderedPageBreak/>
        <w:t>5.1.1</w:t>
      </w:r>
      <w:r>
        <w:t xml:space="preserve"> A proposta de preços deverá ser formulada e enviada em formulário espe</w:t>
      </w:r>
      <w:r w:rsidR="002D74B5">
        <w:t>cífico,</w:t>
      </w:r>
      <w:r>
        <w:t>exclusivamente por meio do sistema Eletrônico.</w:t>
      </w:r>
    </w:p>
    <w:p w:rsidR="00892DD5" w:rsidRDefault="00892DD5" w:rsidP="002D74B5"/>
    <w:p w:rsidR="00892DD5" w:rsidRDefault="00892DD5" w:rsidP="002D74B5">
      <w:r w:rsidRPr="002D74B5">
        <w:rPr>
          <w:b/>
        </w:rPr>
        <w:t>5.2</w:t>
      </w:r>
      <w:r>
        <w:t xml:space="preserve"> Os representantes de microempresas e empresas de pequeno porte deverão declarar em campo próprio do sistema eletrônico, quando do envio da proposta inicial, que as respectivas empresas se enquadram nessa(s) categoria(s).</w:t>
      </w:r>
    </w:p>
    <w:p w:rsidR="00892DD5" w:rsidRDefault="00892DD5" w:rsidP="002D74B5"/>
    <w:p w:rsidR="00892DD5" w:rsidRDefault="00892DD5" w:rsidP="002D74B5">
      <w:r w:rsidRPr="002D74B5">
        <w:rPr>
          <w:b/>
        </w:rPr>
        <w:t>5.3</w:t>
      </w:r>
      <w:r>
        <w:t xml:space="preserve"> O licitante se responsabilizará por todas as transações que forem efetuadas em seu nome no sistema eletrônico, assumindo como firmes e verdadeiras suas propostas, assim como os lances inseridos durante a sessão pública.</w:t>
      </w:r>
    </w:p>
    <w:p w:rsidR="00892DD5" w:rsidRDefault="00892DD5" w:rsidP="002D74B5"/>
    <w:p w:rsidR="00892DD5" w:rsidRDefault="00892DD5" w:rsidP="002D74B5">
      <w:r w:rsidRPr="002D74B5">
        <w:rPr>
          <w:b/>
        </w:rPr>
        <w:t>5.4</w:t>
      </w:r>
      <w:r>
        <w:t xml:space="preserve">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892DD5" w:rsidRDefault="00892DD5" w:rsidP="00892DD5">
      <w:pPr>
        <w:spacing w:line="276" w:lineRule="auto"/>
        <w:jc w:val="both"/>
      </w:pPr>
    </w:p>
    <w:p w:rsidR="00892DD5" w:rsidRDefault="00892DD5" w:rsidP="00892DD5">
      <w:pPr>
        <w:spacing w:line="276" w:lineRule="auto"/>
        <w:jc w:val="both"/>
      </w:pPr>
      <w:r w:rsidRPr="002D74B5">
        <w:rPr>
          <w:b/>
        </w:rPr>
        <w:t>5.5</w:t>
      </w:r>
      <w:r>
        <w:t>Os itens de propostas que eventualmente contemplem produtos que não correspondam às especificações contidas no ANEXO I deste edital serão desconsideradas.</w:t>
      </w:r>
    </w:p>
    <w:p w:rsidR="00892DD5" w:rsidRDefault="00892DD5" w:rsidP="00892DD5">
      <w:pPr>
        <w:spacing w:line="276" w:lineRule="auto"/>
        <w:jc w:val="both"/>
      </w:pPr>
    </w:p>
    <w:p w:rsidR="00892DD5" w:rsidRDefault="00892DD5" w:rsidP="00892DD5">
      <w:pPr>
        <w:spacing w:line="276" w:lineRule="auto"/>
        <w:jc w:val="both"/>
      </w:pPr>
      <w:r w:rsidRPr="002D74B5">
        <w:rPr>
          <w:b/>
        </w:rPr>
        <w:t>5.6</w:t>
      </w:r>
      <w:r>
        <w:t xml:space="preserve"> </w:t>
      </w:r>
      <w:r w:rsidRPr="00F054D5">
        <w:rPr>
          <w:b/>
        </w:rPr>
        <w:t>Nas propostas serão consideradas obrigatoriamente</w:t>
      </w:r>
      <w:r>
        <w:t>:</w:t>
      </w:r>
    </w:p>
    <w:p w:rsidR="002D74B5" w:rsidRDefault="002D74B5" w:rsidP="00892DD5">
      <w:pPr>
        <w:spacing w:line="276" w:lineRule="auto"/>
        <w:jc w:val="both"/>
      </w:pPr>
    </w:p>
    <w:p w:rsidR="00892DD5" w:rsidRDefault="00892DD5" w:rsidP="00892DD5">
      <w:pPr>
        <w:widowControl/>
        <w:numPr>
          <w:ilvl w:val="0"/>
          <w:numId w:val="40"/>
        </w:numPr>
        <w:spacing w:line="276" w:lineRule="auto"/>
        <w:jc w:val="both"/>
      </w:pPr>
      <w:r w:rsidRPr="00F054D5">
        <w:rPr>
          <w:b/>
        </w:rPr>
        <w:t>preço unitário e total para cada item</w:t>
      </w:r>
      <w:r>
        <w:t xml:space="preserve"> em moeda corrente nacional, em algarismo com no máximo </w:t>
      </w:r>
      <w:r w:rsidRPr="00A57FE4">
        <w:rPr>
          <w:b/>
        </w:rPr>
        <w:t>duas casas decimais;</w:t>
      </w:r>
    </w:p>
    <w:p w:rsidR="00892DD5" w:rsidRDefault="00892DD5" w:rsidP="00892DD5">
      <w:pPr>
        <w:widowControl/>
        <w:numPr>
          <w:ilvl w:val="0"/>
          <w:numId w:val="40"/>
        </w:numPr>
        <w:spacing w:line="276" w:lineRule="auto"/>
        <w:jc w:val="both"/>
      </w:pPr>
      <w:r w:rsidRPr="00BB2FE5">
        <w:rPr>
          <w:b/>
        </w:rPr>
        <w:t>marca</w:t>
      </w:r>
      <w:r>
        <w:t xml:space="preserve"> e as </w:t>
      </w:r>
      <w:r w:rsidRPr="00F054D5">
        <w:rPr>
          <w:b/>
        </w:rPr>
        <w:t>especificações detalhadas do objeto</w:t>
      </w:r>
      <w:r>
        <w:t xml:space="preserve"> ofertado, consoante exigências editalícias;</w:t>
      </w:r>
    </w:p>
    <w:p w:rsidR="00892DD5" w:rsidRDefault="00892DD5" w:rsidP="00892DD5">
      <w:pPr>
        <w:widowControl/>
        <w:numPr>
          <w:ilvl w:val="0"/>
          <w:numId w:val="40"/>
        </w:numPr>
        <w:spacing w:line="276" w:lineRule="auto"/>
        <w:jc w:val="both"/>
      </w:pPr>
      <w:r>
        <w:t>inclusão de todas as despesas que influam nos custos, tais como: custo, transporte, seguro e frete, tributos (impostos, taxas, emolumentos, contribuições fiscais e para fiscais), obrigações sociais, trabalhistas, fiscais, encargos comerciais ou de qualquer natureza, incidentes ou necessárias para o cumprimento do objeto e para a entrega no local definido pela Administração Municipal e todos os ônus diretos;</w:t>
      </w:r>
    </w:p>
    <w:p w:rsidR="00892DD5" w:rsidRDefault="00892DD5" w:rsidP="00892DD5">
      <w:pPr>
        <w:widowControl/>
        <w:numPr>
          <w:ilvl w:val="0"/>
          <w:numId w:val="40"/>
        </w:numPr>
        <w:spacing w:line="276" w:lineRule="auto"/>
        <w:jc w:val="both"/>
      </w:pPr>
      <w:r>
        <w:t>prazo de validade da proposta de, no mínimo, 60 (sessenta) dias, a contar da data da sessão deste pregão eletrônico;</w:t>
      </w:r>
    </w:p>
    <w:p w:rsidR="00892DD5" w:rsidRDefault="00892DD5" w:rsidP="00892DD5">
      <w:pPr>
        <w:widowControl/>
        <w:numPr>
          <w:ilvl w:val="0"/>
          <w:numId w:val="40"/>
        </w:numPr>
        <w:spacing w:line="276" w:lineRule="auto"/>
        <w:jc w:val="both"/>
      </w:pPr>
      <w:r>
        <w:t xml:space="preserve">os produtos ofertados deverão ser de qualidade e atenderem aos padrões de mercado, </w:t>
      </w:r>
      <w:r w:rsidRPr="00101296">
        <w:rPr>
          <w:b/>
        </w:rPr>
        <w:t>de acordo com as normas da ABNT</w:t>
      </w:r>
      <w:r>
        <w:rPr>
          <w:b/>
        </w:rPr>
        <w:t xml:space="preserve">, </w:t>
      </w:r>
      <w:r w:rsidRPr="00B455FC">
        <w:t>quando for o caso</w:t>
      </w:r>
      <w:r>
        <w:t>;</w:t>
      </w:r>
    </w:p>
    <w:p w:rsidR="00892DD5" w:rsidRDefault="00892DD5" w:rsidP="00892DD5">
      <w:pPr>
        <w:widowControl/>
        <w:numPr>
          <w:ilvl w:val="0"/>
          <w:numId w:val="40"/>
        </w:numPr>
        <w:spacing w:line="276" w:lineRule="auto"/>
        <w:jc w:val="both"/>
      </w:pPr>
      <w:r>
        <w:t>prazo de entrega conforme disposto no ANEXO I deste edital, sujeito a alterações a depender da necessidade da Administração.</w:t>
      </w:r>
    </w:p>
    <w:p w:rsidR="00892DD5" w:rsidRDefault="00892DD5" w:rsidP="00892DD5">
      <w:pPr>
        <w:spacing w:line="276" w:lineRule="auto"/>
        <w:jc w:val="both"/>
      </w:pPr>
    </w:p>
    <w:p w:rsidR="00892DD5" w:rsidRDefault="00892DD5" w:rsidP="002D74B5">
      <w:pPr>
        <w:spacing w:line="276" w:lineRule="auto"/>
        <w:jc w:val="both"/>
      </w:pPr>
      <w:r w:rsidRPr="002D74B5">
        <w:rPr>
          <w:b/>
        </w:rPr>
        <w:t>5.7</w:t>
      </w:r>
      <w:r>
        <w:t xml:space="preserve"> Poderão ser admitidos, pelo pregoeiro, erros de natureza formais, desde que não comprometam o interesse público e da Administração.</w:t>
      </w:r>
    </w:p>
    <w:p w:rsidR="00892DD5" w:rsidRDefault="00892DD5" w:rsidP="006B589B">
      <w:pPr>
        <w:pStyle w:val="Corpodetexto"/>
        <w:ind w:left="0"/>
        <w:rPr>
          <w:b/>
          <w:lang w:val="pt-BR"/>
        </w:rPr>
      </w:pPr>
    </w:p>
    <w:p w:rsidR="00892DD5" w:rsidRDefault="00892DD5" w:rsidP="00892DD5">
      <w:pPr>
        <w:spacing w:line="276" w:lineRule="auto"/>
        <w:ind w:firstLine="708"/>
        <w:jc w:val="both"/>
        <w:rPr>
          <w:b/>
        </w:rPr>
      </w:pPr>
      <w:r w:rsidRPr="00B82EE0">
        <w:rPr>
          <w:b/>
        </w:rPr>
        <w:t>6 – FORMULAÇÃO DE LANCES</w:t>
      </w:r>
    </w:p>
    <w:p w:rsidR="00892DD5" w:rsidRPr="006B2841" w:rsidRDefault="00892DD5" w:rsidP="00892DD5">
      <w:pPr>
        <w:spacing w:line="276" w:lineRule="auto"/>
        <w:ind w:firstLine="708"/>
        <w:jc w:val="both"/>
        <w:rPr>
          <w:b/>
        </w:rPr>
      </w:pPr>
    </w:p>
    <w:p w:rsidR="00892DD5" w:rsidRDefault="00892DD5" w:rsidP="00636F96">
      <w:pPr>
        <w:spacing w:line="276" w:lineRule="auto"/>
        <w:jc w:val="both"/>
      </w:pPr>
      <w:r w:rsidRPr="00636F96">
        <w:rPr>
          <w:b/>
        </w:rPr>
        <w:t>6.1</w:t>
      </w:r>
      <w:r>
        <w:t xml:space="preserve"> Aberta a etapa competitiva (Sessão Pública), os licitantes deverão encaminhar lances, exclusivamente, por meio do sistema eletrônico, sendo o licitante imediatamente informado do seu recebimento e respectivo valor.</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6.2</w:t>
      </w:r>
      <w:r>
        <w:t xml:space="preserve"> Os licitantes poderão oferecer lances sucessivos, pelo VALOR DO ITEM, observando o horário fixado e as regras de aceitação dos mesmos.</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6.3</w:t>
      </w:r>
      <w:r>
        <w:t xml:space="preserve"> Somente serão aceitos os lances cujos valores forem inferiores ao último lance que tenha sido anteriormente registrado no sistema.</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6.4</w:t>
      </w:r>
      <w:r>
        <w:t xml:space="preserve"> Não serão aceitos dois ou mais lances do mesmo valor, prevalecendo aquele que foi recebido e registrado em primeiro lugar pelo sistema eletrônico.</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6.5</w:t>
      </w:r>
      <w:r>
        <w:t xml:space="preserve"> Durante a Sessão Pública do Pregão Eletrônico, os licitantes serão informados em tempo real, do valor do menor lance registrado.</w:t>
      </w:r>
    </w:p>
    <w:p w:rsidR="00892DD5" w:rsidRDefault="00892DD5" w:rsidP="00892DD5">
      <w:pPr>
        <w:spacing w:line="276" w:lineRule="auto"/>
        <w:ind w:firstLine="708"/>
        <w:jc w:val="both"/>
      </w:pPr>
    </w:p>
    <w:p w:rsidR="00892DD5" w:rsidRDefault="00892DD5" w:rsidP="00636F96">
      <w:pPr>
        <w:spacing w:line="276" w:lineRule="auto"/>
        <w:jc w:val="both"/>
      </w:pPr>
      <w:smartTag w:uri="urn:schemas-microsoft-com:office:smarttags" w:element="metricconverter">
        <w:smartTagPr>
          <w:attr w:name="ProductID" w:val="6.6 A"/>
        </w:smartTagPr>
        <w:r w:rsidRPr="00636F96">
          <w:rPr>
            <w:b/>
          </w:rPr>
          <w:t>6.6</w:t>
        </w:r>
        <w:r>
          <w:t xml:space="preserve"> A</w:t>
        </w:r>
      </w:smartTag>
      <w:r>
        <w:t xml:space="preserve"> etapa de lances será encerrada por decisão do Pregoeiro através de encaminhamento de aviso de fechamento dos lances. Após o que transcorrerá período de tempo de até 10 (dez) minutos, aleatoriamente determinado pelo sistema eletrônico, findo o qual será automaticamente encerrada a recepção de lances.</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6.7</w:t>
      </w:r>
      <w:r>
        <w:t xml:space="preserve">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6.7.1</w:t>
      </w:r>
      <w:r>
        <w:t xml:space="preserve"> Quando a desconexão persistir por tempo superior a 10 (dez) minutos a Sessão de Pregão Eletrônico será suspensa e terá reinício somente após a comunicação expressa aos participantes.</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6.8</w:t>
      </w:r>
      <w:r w:rsidRPr="006165FA">
        <w:t xml:space="preserve"> Após o fechamento da etapa de lances o Pregoeiro poderá encaminhar pelo sistema eletrônico contrapropostas diretamente ao licitante que tenha apresentado o lance de menor valor, para que seja obtido preço melhor, bem como decidir sobre a sua aceitação.</w:t>
      </w:r>
    </w:p>
    <w:p w:rsidR="00892DD5" w:rsidRDefault="00892DD5" w:rsidP="00892DD5">
      <w:pPr>
        <w:spacing w:line="276" w:lineRule="auto"/>
        <w:ind w:firstLine="708"/>
        <w:jc w:val="both"/>
      </w:pPr>
    </w:p>
    <w:p w:rsidR="00636F96" w:rsidRDefault="00892DD5" w:rsidP="00892DD5">
      <w:pPr>
        <w:spacing w:before="120" w:line="360" w:lineRule="auto"/>
        <w:jc w:val="both"/>
      </w:pPr>
      <w:r w:rsidRPr="00636F96">
        <w:rPr>
          <w:b/>
        </w:rPr>
        <w:t xml:space="preserve"> 6.9</w:t>
      </w:r>
      <w:r w:rsidRPr="00F079F6">
        <w:t xml:space="preserve"> </w:t>
      </w:r>
      <w:r w:rsidRPr="00F079F6">
        <w:rPr>
          <w:b/>
        </w:rPr>
        <w:t>A empresa enquadrada como microempresa ou empresa de pequeno porte</w:t>
      </w:r>
      <w:r w:rsidRPr="00F079F6">
        <w:t>, se</w:t>
      </w:r>
      <w:r w:rsidRPr="00F079F6">
        <w:rPr>
          <w:b/>
        </w:rPr>
        <w:t xml:space="preserve"> </w:t>
      </w:r>
      <w:r w:rsidRPr="00F079F6">
        <w:t xml:space="preserve">pretender se utilizar dos benefícios previstos nos art. 42 à 45 da Lei Complementar 123, de 14 de dezembro de 2006,  deverá apresentar, no momento do credenciamento, </w:t>
      </w:r>
      <w:r w:rsidRPr="00F079F6">
        <w:rPr>
          <w:b/>
        </w:rPr>
        <w:t>C</w:t>
      </w:r>
      <w:r w:rsidRPr="00F079F6">
        <w:rPr>
          <w:b/>
          <w:color w:val="000000"/>
        </w:rPr>
        <w:t>ertidão</w:t>
      </w:r>
      <w:r w:rsidRPr="00F079F6">
        <w:rPr>
          <w:color w:val="000000"/>
        </w:rPr>
        <w:t xml:space="preserve"> de enquadramento no Estatuto Nacional da Microempresa e Empresa de Pequeno Porte fornecida pela Junta Comercial da sede do licitante, </w:t>
      </w:r>
      <w:r w:rsidRPr="00F079F6">
        <w:rPr>
          <w:b/>
          <w:color w:val="000000"/>
        </w:rPr>
        <w:t>do exercício vigente</w:t>
      </w:r>
      <w:r w:rsidRPr="00F079F6">
        <w:rPr>
          <w:color w:val="000000"/>
        </w:rPr>
        <w:t xml:space="preserve"> </w:t>
      </w:r>
      <w:r w:rsidRPr="00F079F6">
        <w:rPr>
          <w:b/>
          <w:color w:val="000000"/>
        </w:rPr>
        <w:t xml:space="preserve">OU </w:t>
      </w:r>
      <w:r w:rsidRPr="00F079F6">
        <w:t>Declaração Firmada por Contador</w:t>
      </w:r>
      <w:r w:rsidRPr="00F079F6">
        <w:rPr>
          <w:color w:val="000000"/>
        </w:rPr>
        <w:t xml:space="preserve"> de enquadramento no Estatuto Nacional da Microempresa e Empresa de Pequeno Porte, </w:t>
      </w:r>
      <w:r w:rsidRPr="00F079F6">
        <w:rPr>
          <w:b/>
          <w:color w:val="000000"/>
        </w:rPr>
        <w:t>do exercício vigente</w:t>
      </w:r>
      <w:r w:rsidRPr="00F079F6">
        <w:rPr>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w:t>
      </w:r>
      <w:r w:rsidRPr="00F079F6">
        <w:rPr>
          <w:color w:val="000000"/>
        </w:rPr>
        <w:lastRenderedPageBreak/>
        <w:t xml:space="preserve">Complementar 123/2006; </w:t>
      </w:r>
    </w:p>
    <w:p w:rsidR="00892DD5" w:rsidRDefault="00892DD5" w:rsidP="00636F96">
      <w:pPr>
        <w:spacing w:before="120" w:line="360" w:lineRule="auto"/>
        <w:jc w:val="both"/>
      </w:pPr>
      <w:r w:rsidRPr="00636F96">
        <w:rPr>
          <w:b/>
        </w:rPr>
        <w:t xml:space="preserve"> 6.10</w:t>
      </w:r>
      <w:r w:rsidRPr="00F079F6">
        <w:t xml:space="preserve"> As cooperativas que tenham auferido, no ano calendário anterior, receita bruta até o limite de R$ 4.800.000,00 (quarto milhões e oitocentos mil reais), gozarão dos benefícios previstos nos art. 42 à 45 da Lei Complementar 123, de 14 de dezembro de 2006,  conforme o disposto no art. 34, da Lei 12.488, de 15 de junho de 2007, desde que também apresentem, no momento do credenciamento, C</w:t>
      </w:r>
      <w:r w:rsidRPr="00F079F6">
        <w:rPr>
          <w:color w:val="000000"/>
        </w:rPr>
        <w:t xml:space="preserve">ertidão de enquadramento fornecida pela Junta Comercial da sede do licitante, do exercício vigente ou </w:t>
      </w:r>
      <w:r w:rsidRPr="00F079F6">
        <w:t>Declaração Firmada por Contador</w:t>
      </w:r>
      <w:r w:rsidRPr="00F079F6">
        <w:rPr>
          <w:color w:val="000000"/>
        </w:rPr>
        <w:t xml:space="preserve"> de enquadramento no Estatuto Nacional da Microempresa e Empresa de Pequeno Porte, </w:t>
      </w:r>
      <w:r w:rsidRPr="00F079F6">
        <w:rPr>
          <w:b/>
          <w:color w:val="000000"/>
        </w:rPr>
        <w:t>do exercício vigente</w:t>
      </w:r>
      <w:r w:rsidRPr="00F079F6">
        <w:rPr>
          <w:color w:val="000000"/>
        </w:rPr>
        <w:t xml:space="preserve"> ambas as declarações deverão estar de acordo de acordo com a Instrução Normativa DRNC n° 103/2007</w:t>
      </w:r>
      <w:r w:rsidRPr="00F079F6">
        <w:rPr>
          <w:b/>
        </w:rPr>
        <w:t>, de que se enquadram no limite de receita referido acima.</w:t>
      </w:r>
    </w:p>
    <w:p w:rsidR="00892DD5" w:rsidRDefault="00892DD5" w:rsidP="00636F96">
      <w:pPr>
        <w:spacing w:line="276" w:lineRule="auto"/>
        <w:jc w:val="both"/>
      </w:pPr>
      <w:r w:rsidRPr="00636F96">
        <w:rPr>
          <w:b/>
        </w:rPr>
        <w:t>6.11</w:t>
      </w:r>
      <w:r>
        <w:t xml:space="preserve">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892DD5" w:rsidRDefault="00892DD5" w:rsidP="00636F96">
      <w:pPr>
        <w:spacing w:line="276" w:lineRule="auto"/>
        <w:jc w:val="both"/>
      </w:pPr>
      <w:r w:rsidRPr="00636F96">
        <w:rPr>
          <w:b/>
        </w:rPr>
        <w:t>6.12</w:t>
      </w:r>
      <w:r>
        <w:t xml:space="preserve"> Na hipótese de não-contratação nos termos previstos no item 6.11, o objeto licitado será adjudicado em favor da proposta originalmente vencedora do certame, ou seja, da empresa que não se enquadra como microempresa ou empresa de pequeno porte que apresentou a melhor proposta. </w:t>
      </w:r>
    </w:p>
    <w:p w:rsidR="00892DD5" w:rsidRDefault="00892DD5" w:rsidP="00636F96">
      <w:pPr>
        <w:spacing w:line="276" w:lineRule="auto"/>
        <w:jc w:val="both"/>
      </w:pPr>
      <w:r w:rsidRPr="00636F96">
        <w:rPr>
          <w:b/>
        </w:rPr>
        <w:t>6.13</w:t>
      </w:r>
      <w:r>
        <w:t xml:space="preserve"> O disposto no item 6.11 não se aplica às hipóteses em que a proposta de menor valor inicial tiver sido apresentada por microempresa ou empresa de pequeno porte.</w:t>
      </w:r>
    </w:p>
    <w:p w:rsidR="00892DD5" w:rsidRDefault="00892DD5" w:rsidP="00892DD5">
      <w:pPr>
        <w:spacing w:line="276" w:lineRule="auto"/>
        <w:ind w:firstLine="708"/>
        <w:jc w:val="both"/>
      </w:pPr>
    </w:p>
    <w:p w:rsidR="00892DD5" w:rsidRPr="00703323" w:rsidRDefault="00892DD5" w:rsidP="00636F96">
      <w:pPr>
        <w:spacing w:line="276" w:lineRule="auto"/>
        <w:jc w:val="both"/>
        <w:rPr>
          <w:b/>
        </w:rPr>
      </w:pPr>
      <w:r w:rsidRPr="00636F96">
        <w:rPr>
          <w:highlight w:val="yellow"/>
        </w:rPr>
        <w:t xml:space="preserve">6.14 </w:t>
      </w:r>
      <w:r w:rsidRPr="00636F96">
        <w:rPr>
          <w:b/>
          <w:highlight w:val="yellow"/>
        </w:rPr>
        <w:t>Após comunicado do Pregoeiro, o licitante detentor da melhor oferta deverá comprovar a situação de regularidade, conforme documentação exigida no ITEM 8, a proposta de preços e as declarações exigidas através de encaminhamento do original ou cópia autenticada, em cartório ou por servidor do Município, no prazo máximo de até 3 (três) dias úteis.</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6.14.1</w:t>
      </w:r>
      <w:r>
        <w:t xml:space="preserve"> A critério do Pregoeiro, esse prazo poderá ser prorrogado.</w:t>
      </w:r>
    </w:p>
    <w:p w:rsidR="00892DD5" w:rsidRDefault="00892DD5" w:rsidP="00892DD5">
      <w:pPr>
        <w:spacing w:line="276" w:lineRule="auto"/>
        <w:ind w:firstLine="708"/>
        <w:jc w:val="both"/>
      </w:pPr>
    </w:p>
    <w:p w:rsidR="00892DD5" w:rsidRDefault="00892DD5" w:rsidP="00636F96">
      <w:pPr>
        <w:spacing w:line="276" w:lineRule="auto"/>
        <w:jc w:val="both"/>
        <w:rPr>
          <w:b/>
        </w:rPr>
      </w:pPr>
      <w:r w:rsidRPr="006B2841">
        <w:rPr>
          <w:b/>
        </w:rPr>
        <w:t>7 – JULGAMENTO DAS PROPOSTAS</w:t>
      </w:r>
    </w:p>
    <w:p w:rsidR="00892DD5" w:rsidRPr="006B2841" w:rsidRDefault="00892DD5" w:rsidP="00892DD5">
      <w:pPr>
        <w:spacing w:line="276" w:lineRule="auto"/>
        <w:ind w:firstLine="708"/>
        <w:jc w:val="both"/>
        <w:rPr>
          <w:b/>
        </w:rPr>
      </w:pPr>
    </w:p>
    <w:p w:rsidR="00892DD5" w:rsidRDefault="00892DD5" w:rsidP="00636F96">
      <w:pPr>
        <w:spacing w:line="276" w:lineRule="auto"/>
        <w:jc w:val="both"/>
      </w:pPr>
      <w:r w:rsidRPr="00636F96">
        <w:rPr>
          <w:b/>
        </w:rPr>
        <w:t>7.1</w:t>
      </w:r>
      <w:r>
        <w:t xml:space="preserve"> Após análise da proposta e documentação, o Pregoeiro anunciará o licitante vencedor.</w:t>
      </w:r>
    </w:p>
    <w:p w:rsidR="00892DD5" w:rsidRDefault="00892DD5" w:rsidP="00892DD5">
      <w:pPr>
        <w:spacing w:line="276" w:lineRule="auto"/>
        <w:ind w:firstLine="708"/>
        <w:jc w:val="both"/>
      </w:pPr>
    </w:p>
    <w:p w:rsidR="00892DD5" w:rsidRDefault="00892DD5" w:rsidP="00636F96">
      <w:pPr>
        <w:spacing w:line="276" w:lineRule="auto"/>
        <w:jc w:val="both"/>
      </w:pPr>
      <w:r w:rsidRPr="00636F96">
        <w:rPr>
          <w:b/>
        </w:rPr>
        <w:t>7.2</w:t>
      </w:r>
      <w:r>
        <w:t xml:space="preserve"> Na hipótese da proposta ou do lance de menor valor não ser aceito ou se o licitante vencedor desatender às exigências habilitatórias o Pregoeiro examinará a proposta ou lance subseqüente, verificando a sua aceitabilidade e procedendo à sua habilitação na ordem de classificação, segundo o critério do menor preço e assim sucessivamente até a apuração de uma proposta ou lance que atenda ao edital.</w:t>
      </w:r>
    </w:p>
    <w:p w:rsidR="00892DD5" w:rsidRDefault="00892DD5" w:rsidP="00892DD5">
      <w:pPr>
        <w:spacing w:line="276" w:lineRule="auto"/>
        <w:ind w:firstLine="708"/>
        <w:jc w:val="both"/>
      </w:pPr>
    </w:p>
    <w:p w:rsidR="00892DD5" w:rsidRDefault="00892DD5" w:rsidP="00AE470D">
      <w:pPr>
        <w:spacing w:line="276" w:lineRule="auto"/>
        <w:jc w:val="both"/>
      </w:pPr>
      <w:r w:rsidRPr="00AE470D">
        <w:rPr>
          <w:b/>
        </w:rPr>
        <w:t>7.3</w:t>
      </w:r>
      <w:r>
        <w:t xml:space="preserve">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892DD5" w:rsidRDefault="00892DD5" w:rsidP="00892DD5">
      <w:pPr>
        <w:spacing w:line="276" w:lineRule="auto"/>
        <w:jc w:val="both"/>
      </w:pPr>
      <w:r w:rsidRPr="00AE470D">
        <w:rPr>
          <w:b/>
        </w:rPr>
        <w:t>7.3.1</w:t>
      </w:r>
      <w:r>
        <w:t xml:space="preserve"> O licitante que não atender ao disposto no item anterior, em prazo estabelecido pelo Pregoeiro, estará sujeito a desclassificação do item proposto.</w:t>
      </w:r>
    </w:p>
    <w:p w:rsidR="009A7BEE" w:rsidRDefault="009A7BEE" w:rsidP="00892DD5">
      <w:pPr>
        <w:spacing w:line="276" w:lineRule="auto"/>
        <w:jc w:val="both"/>
      </w:pPr>
    </w:p>
    <w:p w:rsidR="009A7BEE" w:rsidRPr="00AE470D" w:rsidRDefault="009A7BEE" w:rsidP="009A7BEE">
      <w:pPr>
        <w:pStyle w:val="PargrafodaLista"/>
        <w:numPr>
          <w:ilvl w:val="1"/>
          <w:numId w:val="21"/>
        </w:numPr>
        <w:tabs>
          <w:tab w:val="left" w:pos="500"/>
        </w:tabs>
        <w:spacing w:line="242" w:lineRule="auto"/>
        <w:rPr>
          <w:lang w:val="pt-BR"/>
        </w:rPr>
      </w:pPr>
      <w:r w:rsidRPr="00AE470D">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AE470D">
        <w:rPr>
          <w:spacing w:val="-4"/>
          <w:lang w:val="pt-BR"/>
        </w:rPr>
        <w:t xml:space="preserve"> </w:t>
      </w:r>
      <w:r w:rsidRPr="00AE470D">
        <w:rPr>
          <w:lang w:val="pt-BR"/>
        </w:rPr>
        <w:t>vencedora.</w:t>
      </w:r>
    </w:p>
    <w:p w:rsidR="009A7BEE" w:rsidRPr="00892DD5" w:rsidRDefault="009A7BEE" w:rsidP="009A7BEE">
      <w:pPr>
        <w:tabs>
          <w:tab w:val="left" w:pos="500"/>
        </w:tabs>
        <w:spacing w:line="242" w:lineRule="auto"/>
        <w:rPr>
          <w:highlight w:val="yellow"/>
          <w:lang w:val="pt-BR"/>
        </w:rPr>
      </w:pPr>
    </w:p>
    <w:p w:rsidR="00892DD5" w:rsidRPr="006B2841" w:rsidRDefault="00892DD5" w:rsidP="00892DD5">
      <w:pPr>
        <w:spacing w:line="276" w:lineRule="auto"/>
        <w:ind w:firstLine="708"/>
        <w:jc w:val="both"/>
        <w:rPr>
          <w:b/>
        </w:rPr>
      </w:pPr>
      <w:r w:rsidRPr="006B2841">
        <w:rPr>
          <w:b/>
        </w:rPr>
        <w:t>8 – HABILITAÇÃO</w:t>
      </w:r>
    </w:p>
    <w:p w:rsidR="00892DD5" w:rsidRDefault="00892DD5" w:rsidP="00BB0207">
      <w:pPr>
        <w:spacing w:line="276" w:lineRule="auto"/>
        <w:jc w:val="both"/>
      </w:pPr>
      <w:r w:rsidRPr="00BB0207">
        <w:rPr>
          <w:b/>
        </w:rPr>
        <w:t>8.1</w:t>
      </w:r>
      <w:r>
        <w:t xml:space="preserve"> A habilitação do licitante vencedor será verificada mediante apresentação dos seguintes documentos:</w:t>
      </w:r>
    </w:p>
    <w:p w:rsidR="00892DD5" w:rsidRDefault="00892DD5" w:rsidP="00892DD5">
      <w:pPr>
        <w:widowControl/>
        <w:numPr>
          <w:ilvl w:val="0"/>
          <w:numId w:val="41"/>
        </w:numPr>
        <w:spacing w:line="276" w:lineRule="auto"/>
        <w:jc w:val="both"/>
      </w:pPr>
      <w:r w:rsidRPr="00063822">
        <w:rPr>
          <w:b/>
        </w:rPr>
        <w:t>registro comercial</w:t>
      </w:r>
      <w:r>
        <w:t>, no caso de empresa individual;</w:t>
      </w:r>
    </w:p>
    <w:p w:rsidR="00892DD5" w:rsidRDefault="00892DD5" w:rsidP="00892DD5">
      <w:pPr>
        <w:widowControl/>
        <w:numPr>
          <w:ilvl w:val="0"/>
          <w:numId w:val="41"/>
        </w:numPr>
        <w:spacing w:line="276" w:lineRule="auto"/>
        <w:jc w:val="both"/>
      </w:pPr>
      <w:r w:rsidRPr="00063822">
        <w:rPr>
          <w:b/>
        </w:rPr>
        <w:t>ato constitutivo, estatuto social, contrato social</w:t>
      </w:r>
      <w: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892DD5" w:rsidRDefault="00892DD5" w:rsidP="00892DD5">
      <w:pPr>
        <w:widowControl/>
        <w:numPr>
          <w:ilvl w:val="0"/>
          <w:numId w:val="41"/>
        </w:numPr>
        <w:spacing w:line="276" w:lineRule="auto"/>
        <w:jc w:val="both"/>
      </w:pPr>
      <w:r>
        <w:t xml:space="preserve">prova de inscrição no </w:t>
      </w:r>
      <w:r w:rsidRPr="00063822">
        <w:rPr>
          <w:b/>
        </w:rPr>
        <w:t>Cadastro Nacional de Pessoa Jurídica</w:t>
      </w:r>
      <w:r>
        <w:t xml:space="preserve"> (CNPJ) emitido a menos de três meses;</w:t>
      </w:r>
    </w:p>
    <w:p w:rsidR="00892DD5" w:rsidRDefault="00892DD5" w:rsidP="00892DD5">
      <w:pPr>
        <w:widowControl/>
        <w:numPr>
          <w:ilvl w:val="0"/>
          <w:numId w:val="41"/>
        </w:numPr>
        <w:spacing w:line="276" w:lineRule="auto"/>
        <w:jc w:val="both"/>
      </w:pPr>
      <w:r>
        <w:t xml:space="preserve">prova de inscrição no </w:t>
      </w:r>
      <w:r w:rsidRPr="00063822">
        <w:rPr>
          <w:b/>
        </w:rPr>
        <w:t>Cadastro de Contribuintes do Estado</w:t>
      </w:r>
      <w:r>
        <w:rPr>
          <w:b/>
        </w:rPr>
        <w:t xml:space="preserve"> </w:t>
      </w:r>
      <w:r>
        <w:t>relativo ao domicílio ou sede do licitante pertinente ao ramo de atividade e compatível com o objeto contratual;</w:t>
      </w:r>
    </w:p>
    <w:p w:rsidR="00892DD5" w:rsidRDefault="00892DD5" w:rsidP="00892DD5">
      <w:pPr>
        <w:widowControl/>
        <w:numPr>
          <w:ilvl w:val="0"/>
          <w:numId w:val="41"/>
        </w:numPr>
        <w:spacing w:line="276" w:lineRule="auto"/>
        <w:jc w:val="both"/>
        <w:rPr>
          <w:b/>
        </w:rPr>
      </w:pPr>
      <w:r>
        <w:t xml:space="preserve">cópia do </w:t>
      </w:r>
      <w:r w:rsidRPr="00063822">
        <w:rPr>
          <w:b/>
        </w:rPr>
        <w:t>enquadramento em Microempresa – ME</w:t>
      </w:r>
      <w:r>
        <w:t xml:space="preserve"> ou Empresa de Pequeno Porte – PP autenticada pela Junta Comercial ou Cartório de Registros Especiais, e/ou  </w:t>
      </w:r>
      <w:r>
        <w:rPr>
          <w:b/>
        </w:rPr>
        <w:t>declaração, firmada por contador, de que se enquadra como microempresa e/ou empresa de pequeno porte,</w:t>
      </w:r>
      <w:r>
        <w:t xml:space="preserve"> caso se tratar de Microempresa ou Empresa de Pequeno Porte; </w:t>
      </w:r>
      <w:r w:rsidRPr="00936B28">
        <w:rPr>
          <w:b/>
        </w:rPr>
        <w:t>importante</w:t>
      </w:r>
      <w:r>
        <w:t xml:space="preserve"> – </w:t>
      </w:r>
      <w:r w:rsidRPr="00936B28">
        <w:rPr>
          <w:b/>
        </w:rPr>
        <w:t xml:space="preserve">não será </w:t>
      </w:r>
      <w:r>
        <w:rPr>
          <w:b/>
        </w:rPr>
        <w:t>aceito documento impresso do</w:t>
      </w:r>
      <w:r w:rsidRPr="00936B28">
        <w:rPr>
          <w:b/>
        </w:rPr>
        <w:t xml:space="preserve"> site do Simples Nacional – Consulta Optantes</w:t>
      </w:r>
      <w:r>
        <w:rPr>
          <w:b/>
        </w:rPr>
        <w:t>.</w:t>
      </w:r>
    </w:p>
    <w:p w:rsidR="00892DD5" w:rsidRDefault="00892DD5" w:rsidP="00892DD5">
      <w:pPr>
        <w:widowControl/>
        <w:numPr>
          <w:ilvl w:val="0"/>
          <w:numId w:val="41"/>
        </w:numPr>
        <w:spacing w:line="276" w:lineRule="auto"/>
        <w:jc w:val="both"/>
      </w:pPr>
      <w:r>
        <w:t xml:space="preserve">prova de regularidade com a </w:t>
      </w:r>
      <w:r w:rsidRPr="00063822">
        <w:rPr>
          <w:b/>
        </w:rPr>
        <w:t>Fazenda Federal, Estadual e Municipal</w:t>
      </w:r>
      <w:r>
        <w:t xml:space="preserve">, sendo a última do domicílio ou sede do licitante; </w:t>
      </w:r>
    </w:p>
    <w:p w:rsidR="00892DD5" w:rsidRDefault="00892DD5" w:rsidP="00892DD5">
      <w:pPr>
        <w:widowControl/>
        <w:numPr>
          <w:ilvl w:val="0"/>
          <w:numId w:val="41"/>
        </w:numPr>
        <w:spacing w:line="276" w:lineRule="auto"/>
        <w:jc w:val="both"/>
      </w:pPr>
      <w:r>
        <w:t xml:space="preserve">prova de regularidade junto ao </w:t>
      </w:r>
      <w:r w:rsidRPr="00063822">
        <w:rPr>
          <w:b/>
        </w:rPr>
        <w:t>Fundo de Garantia por Tempo de Serviço (FGTS)</w:t>
      </w:r>
      <w:r>
        <w:t>;</w:t>
      </w:r>
    </w:p>
    <w:p w:rsidR="00892DD5" w:rsidRDefault="00892DD5" w:rsidP="00892DD5">
      <w:pPr>
        <w:widowControl/>
        <w:numPr>
          <w:ilvl w:val="0"/>
          <w:numId w:val="41"/>
        </w:numPr>
        <w:spacing w:line="276" w:lineRule="auto"/>
        <w:jc w:val="both"/>
      </w:pPr>
      <w:r w:rsidRPr="00063822">
        <w:rPr>
          <w:b/>
        </w:rPr>
        <w:t>Certidão Negativa de Falência ou Concordata</w:t>
      </w:r>
      <w:r>
        <w:t xml:space="preserve"> expedida pelo distribuidor da sede da pessoa jurídica.</w:t>
      </w:r>
    </w:p>
    <w:p w:rsidR="00892DD5" w:rsidRDefault="00892DD5" w:rsidP="00892DD5">
      <w:pPr>
        <w:widowControl/>
        <w:numPr>
          <w:ilvl w:val="0"/>
          <w:numId w:val="41"/>
        </w:numPr>
        <w:spacing w:line="276" w:lineRule="auto"/>
        <w:jc w:val="both"/>
      </w:pPr>
      <w:r w:rsidRPr="00063822">
        <w:rPr>
          <w:b/>
        </w:rPr>
        <w:t>Declaração</w:t>
      </w:r>
      <w:r>
        <w:t>, sob as penas da lei, de que inexistem fatos impeditivos da sua habilitação.</w:t>
      </w:r>
    </w:p>
    <w:p w:rsidR="00892DD5" w:rsidRDefault="00892DD5" w:rsidP="00892DD5">
      <w:pPr>
        <w:widowControl/>
        <w:numPr>
          <w:ilvl w:val="0"/>
          <w:numId w:val="41"/>
        </w:numPr>
        <w:spacing w:line="276" w:lineRule="auto"/>
        <w:jc w:val="both"/>
      </w:pPr>
      <w:r w:rsidRPr="00063822">
        <w:rPr>
          <w:b/>
        </w:rPr>
        <w:t xml:space="preserve">Declaração </w:t>
      </w:r>
      <w:r>
        <w:t>do disposto no inciso XXXIII do art. 7º da Constituição e na Lei nº 9.854, de 27 de outubro de 1999. (ANEXO III)</w:t>
      </w:r>
    </w:p>
    <w:p w:rsidR="00892DD5" w:rsidRDefault="00892DD5" w:rsidP="00892DD5">
      <w:pPr>
        <w:widowControl/>
        <w:numPr>
          <w:ilvl w:val="0"/>
          <w:numId w:val="41"/>
        </w:numPr>
        <w:spacing w:line="276" w:lineRule="auto"/>
        <w:jc w:val="both"/>
      </w:pPr>
      <w:r w:rsidRPr="004F2ABF">
        <w:rPr>
          <w:b/>
        </w:rPr>
        <w:lastRenderedPageBreak/>
        <w:t>Prova de inexistência de débitos inadimplidos perante a Justiça do Trabalho</w:t>
      </w:r>
      <w:r>
        <w:rPr>
          <w:b/>
        </w:rPr>
        <w:t xml:space="preserve"> (CNDT)</w:t>
      </w:r>
      <w:r>
        <w:t>, mediante a apresentação de certidão negativa, nos termos do Título VII-A da Consolidação das leis do Trabalho, aprovada pelo Decreto nº 5.452, de 1º de maio de 1943.</w:t>
      </w:r>
    </w:p>
    <w:p w:rsidR="00892DD5" w:rsidRPr="005F0523" w:rsidRDefault="00892DD5" w:rsidP="00892DD5">
      <w:pPr>
        <w:widowControl/>
        <w:numPr>
          <w:ilvl w:val="0"/>
          <w:numId w:val="41"/>
        </w:numPr>
        <w:spacing w:line="276" w:lineRule="auto"/>
        <w:jc w:val="both"/>
      </w:pPr>
      <w:r>
        <w:rPr>
          <w:b/>
        </w:rPr>
        <w:t xml:space="preserve">Declaração de Idoneidade. </w:t>
      </w:r>
      <w:r w:rsidRPr="005F0523">
        <w:t xml:space="preserve">(anexo </w:t>
      </w:r>
      <w:r>
        <w:t>IV</w:t>
      </w:r>
      <w:r w:rsidRPr="005F0523">
        <w:t>)</w:t>
      </w:r>
    </w:p>
    <w:p w:rsidR="00892DD5" w:rsidRDefault="00892DD5" w:rsidP="00892DD5">
      <w:pPr>
        <w:widowControl/>
        <w:numPr>
          <w:ilvl w:val="0"/>
          <w:numId w:val="41"/>
        </w:numPr>
        <w:spacing w:line="276" w:lineRule="auto"/>
        <w:jc w:val="both"/>
      </w:pPr>
      <w:r>
        <w:rPr>
          <w:b/>
        </w:rPr>
        <w:t xml:space="preserve">Declaração que cumpre requisito edital. </w:t>
      </w:r>
      <w:r>
        <w:t>(anexo V</w:t>
      </w:r>
      <w:r w:rsidRPr="005F0523">
        <w:t>)</w:t>
      </w:r>
    </w:p>
    <w:p w:rsidR="009B3AD0" w:rsidRDefault="009B3AD0" w:rsidP="00892DD5">
      <w:pPr>
        <w:widowControl/>
        <w:numPr>
          <w:ilvl w:val="0"/>
          <w:numId w:val="41"/>
        </w:numPr>
        <w:spacing w:line="276" w:lineRule="auto"/>
        <w:jc w:val="both"/>
      </w:pPr>
      <w:r w:rsidRPr="005E70E7">
        <w:rPr>
          <w:lang w:val="pt-BR"/>
        </w:rPr>
        <w:t>Alvará de Licença de Localização</w:t>
      </w:r>
    </w:p>
    <w:p w:rsidR="00892DD5" w:rsidRPr="00E73C2E" w:rsidRDefault="00892DD5" w:rsidP="00BB0207">
      <w:pPr>
        <w:pStyle w:val="Recuodecorpodetexto"/>
        <w:spacing w:line="276" w:lineRule="auto"/>
        <w:ind w:firstLine="0"/>
        <w:rPr>
          <w:b/>
        </w:rPr>
      </w:pPr>
      <w:r w:rsidRPr="000C1542">
        <w:rPr>
          <w:b/>
        </w:rPr>
        <w:t>8.2.1</w:t>
      </w:r>
      <w:r w:rsidRPr="00036747">
        <w:t xml:space="preserve"> </w:t>
      </w:r>
      <w:r w:rsidRPr="00E73C2E">
        <w:rPr>
          <w:b/>
        </w:rPr>
        <w:t>As certidões expedidas pelos Órgãos da Administração fiscal e tributária emitidos e extraídos da internet somente serão aceitos no original impresso.</w:t>
      </w:r>
    </w:p>
    <w:p w:rsidR="00892DD5" w:rsidRDefault="00892DD5" w:rsidP="00BB0207">
      <w:pPr>
        <w:pStyle w:val="Recuodecorpodetexto"/>
        <w:spacing w:line="276" w:lineRule="auto"/>
        <w:ind w:firstLine="0"/>
      </w:pPr>
      <w:r w:rsidRPr="00BB0207">
        <w:rPr>
          <w:b/>
        </w:rPr>
        <w:t>8.2.2</w:t>
      </w:r>
      <w:r>
        <w:t xml:space="preserve">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892DD5" w:rsidRDefault="00892DD5" w:rsidP="000C1542">
      <w:pPr>
        <w:pStyle w:val="Recuodecorpodetexto"/>
        <w:spacing w:line="276" w:lineRule="auto"/>
        <w:ind w:firstLine="0"/>
      </w:pPr>
      <w:r w:rsidRPr="00BB0207">
        <w:rPr>
          <w:b/>
        </w:rPr>
        <w:t>8.2.3</w:t>
      </w:r>
      <w:r>
        <w:t xml:space="preserve"> A não regularização da documentação, no prazo fixado no item 8.2.2, implicará na inabilitação do licitante, sendo facultado à Administração convocar os licitantes remanescentes, na ordem de classificação, para a assinatura do contrato, ou revogar a licitação.</w:t>
      </w:r>
    </w:p>
    <w:p w:rsidR="00892DD5" w:rsidRPr="00BB0207" w:rsidRDefault="00892DD5" w:rsidP="00BB0207">
      <w:pPr>
        <w:spacing w:line="276" w:lineRule="auto"/>
        <w:jc w:val="both"/>
        <w:rPr>
          <w:b/>
        </w:rPr>
      </w:pPr>
      <w:r w:rsidRPr="00BB0207">
        <w:rPr>
          <w:b/>
          <w:highlight w:val="yellow"/>
        </w:rPr>
        <w:t>8.2.4 Os documentos de habilitação, a proposta de preços e as declarações exigidas, deverão ser encaminhados em envelope lacrado para o seguinte endereço: Prefeitura Municipal de Capela De Santana/RS, Rua Av. Cel. Orestes Lucas, 2335, Bairro Centro, Capela De Santana/RS, CEP 95745-000.</w:t>
      </w:r>
    </w:p>
    <w:p w:rsidR="00892DD5" w:rsidRDefault="00892DD5" w:rsidP="00892DD5">
      <w:pPr>
        <w:spacing w:line="276" w:lineRule="auto"/>
        <w:ind w:firstLine="708"/>
        <w:jc w:val="both"/>
      </w:pPr>
    </w:p>
    <w:p w:rsidR="00BB0207" w:rsidRDefault="00892DD5" w:rsidP="00BB0207">
      <w:pPr>
        <w:spacing w:line="276" w:lineRule="auto"/>
        <w:jc w:val="both"/>
      </w:pPr>
      <w:r w:rsidRPr="00BB0207">
        <w:rPr>
          <w:b/>
        </w:rPr>
        <w:t>8.2.5</w:t>
      </w:r>
      <w:r>
        <w:t xml:space="preserve"> O envelope deverá ser identificado na face externa com os seguintes dados:</w:t>
      </w:r>
    </w:p>
    <w:p w:rsidR="00BB0207" w:rsidRPr="00BB0207" w:rsidRDefault="00BB0207" w:rsidP="00BB0207">
      <w:pPr>
        <w:spacing w:line="276" w:lineRule="auto"/>
        <w:jc w:val="both"/>
      </w:pPr>
    </w:p>
    <w:p w:rsidR="00892DD5" w:rsidRPr="001153A6" w:rsidRDefault="00892DD5" w:rsidP="00892DD5">
      <w:pPr>
        <w:spacing w:line="276" w:lineRule="auto"/>
        <w:ind w:left="720" w:firstLine="708"/>
        <w:jc w:val="both"/>
        <w:rPr>
          <w:b/>
        </w:rPr>
      </w:pPr>
      <w:r w:rsidRPr="001153A6">
        <w:rPr>
          <w:b/>
        </w:rPr>
        <w:t xml:space="preserve">PREF. MUNIC. DE </w:t>
      </w:r>
      <w:r>
        <w:rPr>
          <w:b/>
        </w:rPr>
        <w:t>CAPELA DE SANTANA/RS</w:t>
      </w:r>
      <w:r w:rsidRPr="001153A6">
        <w:rPr>
          <w:b/>
        </w:rPr>
        <w:t xml:space="preserve"> – SETOR DE COMPRAS</w:t>
      </w:r>
    </w:p>
    <w:p w:rsidR="00892DD5" w:rsidRPr="001153A6" w:rsidRDefault="00892DD5" w:rsidP="00892DD5">
      <w:pPr>
        <w:spacing w:line="276" w:lineRule="auto"/>
        <w:ind w:left="720" w:firstLine="708"/>
        <w:jc w:val="both"/>
        <w:rPr>
          <w:b/>
        </w:rPr>
      </w:pPr>
      <w:r w:rsidRPr="001153A6">
        <w:rPr>
          <w:b/>
        </w:rPr>
        <w:t xml:space="preserve">PREGÃO ELETRÔNICO Nº </w:t>
      </w:r>
      <w:r w:rsidR="00B87438">
        <w:rPr>
          <w:b/>
        </w:rPr>
        <w:t>30</w:t>
      </w:r>
      <w:r>
        <w:rPr>
          <w:b/>
        </w:rPr>
        <w:t>/2022</w:t>
      </w:r>
    </w:p>
    <w:p w:rsidR="00892DD5" w:rsidRPr="000E2534" w:rsidRDefault="00892DD5" w:rsidP="00892DD5">
      <w:pPr>
        <w:spacing w:line="276" w:lineRule="auto"/>
        <w:ind w:left="720" w:firstLine="708"/>
        <w:jc w:val="both"/>
        <w:rPr>
          <w:b/>
        </w:rPr>
      </w:pPr>
      <w:r w:rsidRPr="001153A6">
        <w:rPr>
          <w:b/>
        </w:rPr>
        <w:t>HABILITAÇÃO</w:t>
      </w:r>
    </w:p>
    <w:p w:rsidR="00892DD5" w:rsidRPr="000E2534" w:rsidRDefault="00892DD5" w:rsidP="00892DD5">
      <w:pPr>
        <w:spacing w:line="276" w:lineRule="auto"/>
        <w:ind w:left="720" w:firstLine="708"/>
        <w:jc w:val="both"/>
        <w:rPr>
          <w:b/>
        </w:rPr>
      </w:pPr>
      <w:r w:rsidRPr="000E2534">
        <w:rPr>
          <w:b/>
        </w:rPr>
        <w:t>RAZÃO SOCIAL DA EMPRESA</w:t>
      </w:r>
    </w:p>
    <w:p w:rsidR="00892DD5" w:rsidRDefault="00892DD5" w:rsidP="00892DD5">
      <w:pPr>
        <w:spacing w:line="276" w:lineRule="auto"/>
        <w:ind w:left="720" w:firstLine="708"/>
        <w:jc w:val="both"/>
        <w:rPr>
          <w:b/>
        </w:rPr>
      </w:pPr>
      <w:r w:rsidRPr="000E2534">
        <w:rPr>
          <w:b/>
        </w:rPr>
        <w:t>CNPJ</w:t>
      </w:r>
    </w:p>
    <w:p w:rsidR="00892DD5" w:rsidRDefault="00892DD5" w:rsidP="00BB0207">
      <w:pPr>
        <w:spacing w:line="276" w:lineRule="auto"/>
        <w:jc w:val="both"/>
      </w:pPr>
      <w:r w:rsidRPr="00DD7028">
        <w:rPr>
          <w:b/>
        </w:rPr>
        <w:t>8.3</w:t>
      </w:r>
      <w:r>
        <w:t xml:space="preserve"> </w:t>
      </w:r>
      <w:r w:rsidRPr="00C03273">
        <w:rPr>
          <w:b/>
        </w:rPr>
        <w:t>A proposta</w:t>
      </w:r>
      <w:r>
        <w:t xml:space="preserve">, a ser encaminhada juntamente com a documentação, deverá estar devidamente identificada em folha da empresa, assinada pelo responsável, sem rasuras ou entrelinhas, </w:t>
      </w:r>
      <w:r w:rsidRPr="00C03273">
        <w:rPr>
          <w:b/>
        </w:rPr>
        <w:t>contendo o telefone</w:t>
      </w:r>
      <w:r>
        <w:rPr>
          <w:b/>
        </w:rPr>
        <w:t>, e-mail ,</w:t>
      </w:r>
      <w:r w:rsidRPr="00C03273">
        <w:rPr>
          <w:b/>
        </w:rPr>
        <w:t xml:space="preserve"> para contato e o nome do responsável</w:t>
      </w:r>
      <w:r>
        <w:t>.</w:t>
      </w:r>
    </w:p>
    <w:p w:rsidR="00892DD5" w:rsidRDefault="00892DD5" w:rsidP="00892DD5">
      <w:pPr>
        <w:spacing w:line="276" w:lineRule="auto"/>
        <w:ind w:firstLine="708"/>
        <w:jc w:val="both"/>
      </w:pPr>
    </w:p>
    <w:p w:rsidR="00892DD5" w:rsidRDefault="00892DD5" w:rsidP="00BB0207">
      <w:pPr>
        <w:spacing w:line="276" w:lineRule="auto"/>
        <w:jc w:val="both"/>
      </w:pPr>
      <w:r w:rsidRPr="00BB0207">
        <w:rPr>
          <w:b/>
        </w:rPr>
        <w:t>8.4</w:t>
      </w:r>
      <w:r>
        <w:t xml:space="preserve"> O não cumprimento das condições habilitatórias implicará a inabilitação do licitante sem prejuízo da aplicação das penalidades cabíveis.</w:t>
      </w:r>
    </w:p>
    <w:p w:rsidR="00892DD5" w:rsidRDefault="00892DD5" w:rsidP="00892DD5">
      <w:pPr>
        <w:spacing w:line="276" w:lineRule="auto"/>
        <w:ind w:firstLine="708"/>
        <w:jc w:val="both"/>
      </w:pPr>
    </w:p>
    <w:p w:rsidR="00892DD5" w:rsidRDefault="00892DD5" w:rsidP="00BB0207">
      <w:pPr>
        <w:spacing w:line="276" w:lineRule="auto"/>
        <w:jc w:val="both"/>
      </w:pPr>
      <w:r w:rsidRPr="00BB0207">
        <w:rPr>
          <w:b/>
        </w:rPr>
        <w:t>8.5</w:t>
      </w:r>
      <w:r>
        <w:t xml:space="preserve"> Considerar-se-á tão somente aqueles documentos com o respectivo prazo de validade em vigor, ou, conforme o caso, se inexistir ou for omisso esse prazo, </w:t>
      </w:r>
      <w:r w:rsidRPr="00C03273">
        <w:rPr>
          <w:b/>
        </w:rPr>
        <w:t>emitido há menos de 3 (três) meses na data da entrega daquela documentação</w:t>
      </w:r>
      <w:r>
        <w:t>, de sorte que, inobservada essa condição, tal acarretará na inabilitação do interessado, para todos os fins e efeitos.</w:t>
      </w:r>
    </w:p>
    <w:p w:rsidR="00AB770A" w:rsidRDefault="00AB770A" w:rsidP="00BB0207">
      <w:pPr>
        <w:spacing w:line="276" w:lineRule="auto"/>
        <w:jc w:val="both"/>
      </w:pPr>
    </w:p>
    <w:p w:rsidR="00AB770A" w:rsidRDefault="00AB770A" w:rsidP="00BB0207">
      <w:pPr>
        <w:spacing w:line="276" w:lineRule="auto"/>
        <w:jc w:val="both"/>
      </w:pPr>
    </w:p>
    <w:p w:rsidR="00892DD5" w:rsidRDefault="00892DD5" w:rsidP="00AB770A">
      <w:pPr>
        <w:spacing w:line="276" w:lineRule="auto"/>
        <w:jc w:val="both"/>
      </w:pPr>
      <w:smartTag w:uri="urn:schemas-microsoft-com:office:smarttags" w:element="metricconverter">
        <w:smartTagPr>
          <w:attr w:name="ProductID" w:val="8.6 A"/>
        </w:smartTagPr>
        <w:r w:rsidRPr="00AB770A">
          <w:rPr>
            <w:b/>
          </w:rPr>
          <w:t>8.6</w:t>
        </w:r>
        <w:r>
          <w:t xml:space="preserve"> A</w:t>
        </w:r>
      </w:smartTag>
      <w:r>
        <w:t xml:space="preserve"> documentação, na fase pertinente, será rubricada pelo Pregoeiro e pela Equipe de Apoio e após examinada, será anexada ao processo desta licitação, sendo inabilitados aqueles proponentes cuja documentação apresente irregularidades.</w:t>
      </w:r>
    </w:p>
    <w:p w:rsidR="00892DD5" w:rsidRDefault="00892DD5" w:rsidP="00892DD5">
      <w:pPr>
        <w:spacing w:line="276" w:lineRule="auto"/>
        <w:ind w:firstLine="708"/>
        <w:jc w:val="both"/>
      </w:pPr>
    </w:p>
    <w:p w:rsidR="00892DD5" w:rsidRPr="006B2841" w:rsidRDefault="00892DD5" w:rsidP="00AB770A">
      <w:pPr>
        <w:spacing w:line="276" w:lineRule="auto"/>
        <w:jc w:val="both"/>
        <w:rPr>
          <w:b/>
        </w:rPr>
      </w:pPr>
      <w:r w:rsidRPr="006B2841">
        <w:rPr>
          <w:b/>
        </w:rPr>
        <w:t>9 – IMPUGNAÇÃO AO ATO CONVOCATÓRIO</w:t>
      </w:r>
    </w:p>
    <w:p w:rsidR="00892DD5" w:rsidRDefault="00892DD5" w:rsidP="00AB770A">
      <w:pPr>
        <w:spacing w:line="276" w:lineRule="auto"/>
        <w:jc w:val="both"/>
      </w:pPr>
      <w:r w:rsidRPr="00AB770A">
        <w:rPr>
          <w:b/>
        </w:rPr>
        <w:t>9.1</w:t>
      </w:r>
      <w:r>
        <w:t xml:space="preserve"> As impugnações ao ato convocatório do pregão serão recebidas até 2 (dois) dias úteis antes da data fixada para o recebimento das propostas, exclusivamente por meio de formulário eletrônico.</w:t>
      </w:r>
    </w:p>
    <w:p w:rsidR="00AB770A" w:rsidRDefault="00AB770A" w:rsidP="00AB770A">
      <w:pPr>
        <w:spacing w:line="276" w:lineRule="auto"/>
        <w:jc w:val="both"/>
      </w:pPr>
    </w:p>
    <w:p w:rsidR="00892DD5" w:rsidRDefault="00892DD5" w:rsidP="00AB770A">
      <w:pPr>
        <w:spacing w:line="276" w:lineRule="auto"/>
        <w:jc w:val="both"/>
        <w:rPr>
          <w:i/>
        </w:rPr>
      </w:pPr>
      <w:r w:rsidRPr="00C26040">
        <w:rPr>
          <w:i/>
        </w:rPr>
        <w:t xml:space="preserve">Obs.: a descrição do objeto é de exclusiva responsabilidade do </w:t>
      </w:r>
      <w:r w:rsidRPr="00C26040">
        <w:rPr>
          <w:b/>
          <w:i/>
        </w:rPr>
        <w:t>órgão/Secretaria solicitante</w:t>
      </w:r>
      <w:r w:rsidRPr="00C26040">
        <w:rPr>
          <w:i/>
        </w:rPr>
        <w:t>, que será, neste prazo, intimada a prestar esclarecimentos, caso necessário, para consubstanciar a decisão do Pregoeiro.</w:t>
      </w:r>
    </w:p>
    <w:p w:rsidR="00892DD5" w:rsidRPr="008B5E01" w:rsidRDefault="00892DD5" w:rsidP="00892DD5">
      <w:pPr>
        <w:spacing w:line="276" w:lineRule="auto"/>
        <w:ind w:firstLine="1418"/>
        <w:jc w:val="both"/>
        <w:rPr>
          <w:i/>
        </w:rPr>
      </w:pPr>
    </w:p>
    <w:p w:rsidR="00892DD5" w:rsidRDefault="00892DD5" w:rsidP="00AB770A">
      <w:pPr>
        <w:spacing w:line="276" w:lineRule="auto"/>
        <w:jc w:val="both"/>
      </w:pPr>
      <w:r w:rsidRPr="00AB770A">
        <w:rPr>
          <w:b/>
        </w:rPr>
        <w:t>9.1.1</w:t>
      </w:r>
      <w:r>
        <w:t xml:space="preserve"> Caberá ao Pregoeiro decidir sobre a petição no prazo de 48 (quarenta e oito) horas;</w:t>
      </w:r>
    </w:p>
    <w:p w:rsidR="00892DD5" w:rsidRDefault="00892DD5" w:rsidP="00892DD5">
      <w:pPr>
        <w:spacing w:line="276" w:lineRule="auto"/>
        <w:ind w:left="708" w:firstLine="708"/>
        <w:jc w:val="both"/>
      </w:pPr>
    </w:p>
    <w:p w:rsidR="00892DD5" w:rsidRDefault="00892DD5" w:rsidP="00AB770A">
      <w:pPr>
        <w:spacing w:line="276" w:lineRule="auto"/>
        <w:jc w:val="both"/>
      </w:pPr>
      <w:r w:rsidRPr="00AB770A">
        <w:rPr>
          <w:b/>
        </w:rPr>
        <w:t>9.1.2</w:t>
      </w:r>
      <w:r>
        <w:t xml:space="preserve"> Deferida a impugnação contra o ato convocatório, será designada nova data para realização do certame.</w:t>
      </w:r>
    </w:p>
    <w:p w:rsidR="00892DD5" w:rsidRDefault="00892DD5" w:rsidP="00892DD5">
      <w:pPr>
        <w:spacing w:line="276" w:lineRule="auto"/>
        <w:jc w:val="both"/>
      </w:pPr>
    </w:p>
    <w:p w:rsidR="00892DD5" w:rsidRPr="006B2841" w:rsidRDefault="00892DD5" w:rsidP="00892DD5">
      <w:pPr>
        <w:spacing w:line="276" w:lineRule="auto"/>
        <w:jc w:val="both"/>
        <w:rPr>
          <w:b/>
        </w:rPr>
      </w:pPr>
      <w:r w:rsidRPr="006B2841">
        <w:rPr>
          <w:b/>
        </w:rPr>
        <w:t>10 – RECURSOS ADMINISTRATIVOS</w:t>
      </w:r>
    </w:p>
    <w:p w:rsidR="00892DD5" w:rsidRDefault="00892DD5" w:rsidP="00390658">
      <w:pPr>
        <w:spacing w:line="276" w:lineRule="auto"/>
        <w:jc w:val="both"/>
      </w:pPr>
      <w:r w:rsidRPr="00AB770A">
        <w:rPr>
          <w:b/>
        </w:rPr>
        <w:t>10.1</w:t>
      </w:r>
      <w:r>
        <w:t xml:space="preserve"> Caberá recurso nos casos previstos na Lei nº 10.520/02, e nas condições do art. 44 do Decreto Lei nº 10.024/2019, devendo o licitante manifestar motivadamente sua intenção de interpor recurso, através de formulário próprio do Sistema Eletrônico, explicitando sucintamente suas razões, imediatamente após o término da sessão de lances.</w:t>
      </w:r>
    </w:p>
    <w:p w:rsidR="00892DD5" w:rsidRDefault="00892DD5" w:rsidP="00390658">
      <w:pPr>
        <w:pStyle w:val="SemEspaamento"/>
        <w:jc w:val="both"/>
      </w:pPr>
      <w:r w:rsidRPr="00AB770A">
        <w:rPr>
          <w:b/>
        </w:rPr>
        <w:t>10.1.1</w:t>
      </w:r>
      <w:r>
        <w:t xml:space="preserve"> A intenção motivada de recorrer é aquela que identifica, objetivamente, os fatos e o direito que o licitante pretende que sejam revistos pelo Pregoeiro.</w:t>
      </w:r>
    </w:p>
    <w:p w:rsidR="00892DD5" w:rsidRDefault="00892DD5" w:rsidP="00390658">
      <w:pPr>
        <w:spacing w:line="276" w:lineRule="auto"/>
        <w:jc w:val="both"/>
      </w:pPr>
      <w:r w:rsidRPr="00AB770A">
        <w:rPr>
          <w:b/>
        </w:rPr>
        <w:t>10.2</w:t>
      </w:r>
      <w:r>
        <w:t xml:space="preserve"> A licitante que manifestar a intenção de recurso e o mesmo ter sido aceito pelo pregoeiro, disporá do prazo de 3 (três) dias para apresentação das razões do recurso, por meio de formulário específico do sistema, que será disponibilizado a todos os participantes, ficando os demais desde logo intimados para apresentar as contra-razões em igual número de dias.</w:t>
      </w:r>
    </w:p>
    <w:p w:rsidR="00892DD5" w:rsidRDefault="00892DD5" w:rsidP="00390658">
      <w:pPr>
        <w:spacing w:line="276" w:lineRule="auto"/>
        <w:jc w:val="both"/>
      </w:pPr>
      <w:r w:rsidRPr="00AB770A">
        <w:rPr>
          <w:b/>
        </w:rPr>
        <w:t>10.3</w:t>
      </w:r>
      <w:r>
        <w:t xml:space="preserve"> A falta de manifestação imediata e motivada do licitante importará a decadência do direito de recurso e adjudicação do objeto pelo Pregoeiro ao vencedor.</w:t>
      </w:r>
    </w:p>
    <w:p w:rsidR="00892DD5" w:rsidRDefault="00892DD5" w:rsidP="00390658">
      <w:pPr>
        <w:spacing w:line="276" w:lineRule="auto"/>
        <w:jc w:val="both"/>
      </w:pPr>
      <w:r w:rsidRPr="00AB770A">
        <w:rPr>
          <w:b/>
        </w:rPr>
        <w:t>10.4</w:t>
      </w:r>
      <w:r>
        <w:t xml:space="preserve"> O recurso contra decisão do Pregoeiro não terá efeito suspensivo.</w:t>
      </w:r>
    </w:p>
    <w:p w:rsidR="00892DD5" w:rsidRDefault="00892DD5" w:rsidP="00390658">
      <w:pPr>
        <w:spacing w:line="276" w:lineRule="auto"/>
        <w:jc w:val="both"/>
      </w:pPr>
      <w:r w:rsidRPr="00AB770A">
        <w:rPr>
          <w:b/>
        </w:rPr>
        <w:t>10.5</w:t>
      </w:r>
      <w:r>
        <w:t xml:space="preserve"> O acolhimento do recurso importará a invalidação apenas dos atos insuscetíveis de aproveitamento.</w:t>
      </w:r>
    </w:p>
    <w:p w:rsidR="00892DD5" w:rsidRDefault="00892DD5" w:rsidP="00390658">
      <w:pPr>
        <w:spacing w:line="276" w:lineRule="auto"/>
        <w:jc w:val="both"/>
      </w:pPr>
      <w:r w:rsidRPr="00AB770A">
        <w:rPr>
          <w:b/>
        </w:rPr>
        <w:t>10.6</w:t>
      </w:r>
      <w:r>
        <w:t xml:space="preserve"> Não serão conhecidos os recursos interpostos após os respectivos prazos legais, bem como os encaminhados por fax, correios ou entregues pessoalmente.</w:t>
      </w:r>
    </w:p>
    <w:p w:rsidR="00892DD5" w:rsidRDefault="00892DD5" w:rsidP="00390658">
      <w:pPr>
        <w:spacing w:line="276" w:lineRule="auto"/>
        <w:jc w:val="both"/>
      </w:pPr>
      <w:r w:rsidRPr="0038325E">
        <w:rPr>
          <w:b/>
        </w:rPr>
        <w:t>10.7</w:t>
      </w:r>
      <w:r>
        <w:t xml:space="preserve"> Decairá do direito de impugnar perante a Administração, os termos desta licitação, aquele que, aceitando-os sem objeção, venha apontar, depois do julgamento, falhas ou irregularidades que a viciariam, hipótese em que tal comunicação não terá efeito de recurso.</w:t>
      </w:r>
      <w:r w:rsidR="0038325E">
        <w:t>.</w:t>
      </w:r>
    </w:p>
    <w:p w:rsidR="0038325E" w:rsidRDefault="0038325E" w:rsidP="00892DD5">
      <w:pPr>
        <w:spacing w:line="276" w:lineRule="auto"/>
        <w:jc w:val="both"/>
      </w:pPr>
    </w:p>
    <w:p w:rsidR="0038325E" w:rsidRDefault="0038325E" w:rsidP="00892DD5">
      <w:pPr>
        <w:spacing w:line="276" w:lineRule="auto"/>
        <w:jc w:val="both"/>
      </w:pPr>
    </w:p>
    <w:p w:rsidR="0038325E" w:rsidRDefault="0038325E" w:rsidP="00892DD5">
      <w:pPr>
        <w:spacing w:line="276" w:lineRule="auto"/>
        <w:jc w:val="both"/>
      </w:pPr>
    </w:p>
    <w:p w:rsidR="00892DD5" w:rsidRDefault="00892DD5" w:rsidP="00892DD5">
      <w:pPr>
        <w:spacing w:line="276" w:lineRule="auto"/>
        <w:jc w:val="both"/>
      </w:pPr>
    </w:p>
    <w:p w:rsidR="00892DD5" w:rsidRPr="006B2841" w:rsidRDefault="00892DD5" w:rsidP="00892DD5">
      <w:pPr>
        <w:spacing w:line="276" w:lineRule="auto"/>
        <w:jc w:val="both"/>
        <w:rPr>
          <w:b/>
        </w:rPr>
      </w:pPr>
      <w:r w:rsidRPr="006B2841">
        <w:rPr>
          <w:b/>
        </w:rPr>
        <w:t>11 – ADJUDICAÇÃO E HOMOLOGAÇÃO</w:t>
      </w:r>
    </w:p>
    <w:p w:rsidR="00892DD5" w:rsidRDefault="00892DD5" w:rsidP="00892DD5">
      <w:pPr>
        <w:spacing w:line="276" w:lineRule="auto"/>
        <w:jc w:val="both"/>
      </w:pPr>
      <w:smartTag w:uri="urn:schemas-microsoft-com:office:smarttags" w:element="metricconverter">
        <w:smartTagPr>
          <w:attr w:name="ProductID" w:val="11.1 A"/>
        </w:smartTagPr>
        <w:r w:rsidRPr="0038325E">
          <w:rPr>
            <w:b/>
          </w:rPr>
          <w:t>11.1</w:t>
        </w:r>
        <w:r>
          <w:t xml:space="preserve"> A</w:t>
        </w:r>
      </w:smartTag>
      <w:r>
        <w:t xml:space="preserve"> adjudicação do objeto do presente certame será viabilizada pelo Pregoeiro sempre que não houver recurso.</w:t>
      </w:r>
    </w:p>
    <w:p w:rsidR="00892DD5" w:rsidRDefault="00892DD5" w:rsidP="00892DD5">
      <w:pPr>
        <w:spacing w:line="276" w:lineRule="auto"/>
        <w:jc w:val="both"/>
      </w:pPr>
      <w:r w:rsidRPr="0038325E">
        <w:rPr>
          <w:b/>
        </w:rPr>
        <w:t>11.2</w:t>
      </w:r>
      <w:r>
        <w:t xml:space="preserve"> A homologação da licitação é de responsabilidade da autoridade competente e só poderá ser realizada depois da adjudicação do objeto ao proponente vencedor pelo Pregoeiro, ou, quando houver recurso, pela própria autoridade competente.</w:t>
      </w:r>
    </w:p>
    <w:p w:rsidR="00892DD5" w:rsidRDefault="00892DD5" w:rsidP="00892DD5">
      <w:pPr>
        <w:spacing w:line="276" w:lineRule="auto"/>
        <w:jc w:val="both"/>
      </w:pPr>
      <w:r w:rsidRPr="006B2841">
        <w:rPr>
          <w:b/>
        </w:rPr>
        <w:tab/>
      </w:r>
    </w:p>
    <w:p w:rsidR="006B589B" w:rsidRPr="0008067A" w:rsidRDefault="0038325E" w:rsidP="0038325E">
      <w:pPr>
        <w:pStyle w:val="SemEspaamento"/>
        <w:rPr>
          <w:b/>
        </w:rPr>
      </w:pPr>
      <w:r w:rsidRPr="0008067A">
        <w:rPr>
          <w:b/>
        </w:rPr>
        <w:t>12.</w:t>
      </w:r>
      <w:r w:rsidR="006B589B" w:rsidRPr="0008067A">
        <w:rPr>
          <w:b/>
        </w:rPr>
        <w:t>DO PRAZO DE</w:t>
      </w:r>
      <w:r w:rsidR="006B589B" w:rsidRPr="0008067A">
        <w:rPr>
          <w:b/>
          <w:spacing w:val="-8"/>
        </w:rPr>
        <w:t xml:space="preserve"> </w:t>
      </w:r>
      <w:r w:rsidR="006B589B" w:rsidRPr="0008067A">
        <w:rPr>
          <w:b/>
        </w:rPr>
        <w:t>VALIDADE:</w:t>
      </w:r>
    </w:p>
    <w:p w:rsidR="00BB517B" w:rsidRPr="0008067A" w:rsidRDefault="00BB517B" w:rsidP="0038325E">
      <w:pPr>
        <w:pStyle w:val="SemEspaamento"/>
      </w:pPr>
    </w:p>
    <w:p w:rsidR="006B589B" w:rsidRDefault="0038325E" w:rsidP="0038325E">
      <w:pPr>
        <w:pStyle w:val="SemEspaamento"/>
        <w:rPr>
          <w:lang w:val="pt-BR"/>
        </w:rPr>
      </w:pPr>
      <w:r w:rsidRPr="0008067A">
        <w:rPr>
          <w:b/>
          <w:lang w:val="pt-BR"/>
        </w:rPr>
        <w:t>12.1</w:t>
      </w:r>
      <w:r w:rsidR="006B589B" w:rsidRPr="0008067A">
        <w:rPr>
          <w:b/>
          <w:lang w:val="pt-BR"/>
        </w:rPr>
        <w:t xml:space="preserve"> </w:t>
      </w:r>
      <w:r w:rsidR="006B589B" w:rsidRPr="0008067A">
        <w:rPr>
          <w:lang w:val="pt-BR"/>
        </w:rPr>
        <w:t>O prazo de validade do registro de preços será de 12 (doze) meses, contados a  partir da data publicação da respectiva</w:t>
      </w:r>
      <w:r w:rsidR="006B589B" w:rsidRPr="0008067A">
        <w:rPr>
          <w:spacing w:val="-6"/>
          <w:lang w:val="pt-BR"/>
        </w:rPr>
        <w:t xml:space="preserve"> </w:t>
      </w:r>
      <w:r w:rsidR="006B589B" w:rsidRPr="0008067A">
        <w:rPr>
          <w:lang w:val="pt-BR"/>
        </w:rPr>
        <w:t>Ata.</w:t>
      </w:r>
    </w:p>
    <w:p w:rsidR="005F0893" w:rsidRDefault="005F0893" w:rsidP="0038325E">
      <w:pPr>
        <w:pStyle w:val="SemEspaamento"/>
        <w:rPr>
          <w:lang w:val="pt-BR"/>
        </w:rPr>
      </w:pPr>
    </w:p>
    <w:p w:rsidR="005F0893" w:rsidRDefault="005F0893" w:rsidP="006B589B">
      <w:pPr>
        <w:pStyle w:val="Corpodetexto"/>
        <w:spacing w:before="1"/>
        <w:ind w:right="104"/>
        <w:jc w:val="both"/>
        <w:rPr>
          <w:lang w:val="pt-BR"/>
        </w:rPr>
      </w:pPr>
    </w:p>
    <w:p w:rsidR="006B589B" w:rsidRPr="005E70E7" w:rsidRDefault="006B589B" w:rsidP="0008067A">
      <w:pPr>
        <w:pStyle w:val="Ttulo11"/>
        <w:spacing w:line="252" w:lineRule="exact"/>
        <w:ind w:left="0"/>
        <w:rPr>
          <w:lang w:val="pt-BR"/>
        </w:rPr>
      </w:pPr>
      <w:r w:rsidRPr="005E70E7">
        <w:rPr>
          <w:lang w:val="pt-BR"/>
        </w:rPr>
        <w:t>1</w:t>
      </w:r>
      <w:r w:rsidR="0008067A">
        <w:rPr>
          <w:lang w:val="pt-BR"/>
        </w:rPr>
        <w:t>3</w:t>
      </w:r>
      <w:r w:rsidRPr="005E70E7">
        <w:rPr>
          <w:lang w:val="pt-BR"/>
        </w:rPr>
        <w:t xml:space="preserve"> – DAS CONTRATAÇÕES</w:t>
      </w:r>
    </w:p>
    <w:p w:rsidR="00C81743" w:rsidRPr="005E70E7" w:rsidRDefault="00C81743" w:rsidP="006B589B">
      <w:pPr>
        <w:pStyle w:val="Ttulo11"/>
        <w:spacing w:line="252" w:lineRule="exact"/>
        <w:ind w:left="117"/>
        <w:rPr>
          <w:lang w:val="pt-BR"/>
        </w:rPr>
      </w:pPr>
    </w:p>
    <w:p w:rsidR="006B589B" w:rsidRDefault="0008067A" w:rsidP="0008067A">
      <w:pPr>
        <w:pStyle w:val="SemEspaamento"/>
        <w:rPr>
          <w:lang w:val="pt-BR"/>
        </w:rPr>
      </w:pPr>
      <w:r>
        <w:rPr>
          <w:b/>
          <w:lang w:val="pt-BR"/>
        </w:rPr>
        <w:t>13</w:t>
      </w:r>
      <w:r w:rsidR="006B589B" w:rsidRPr="00957B16">
        <w:rPr>
          <w:b/>
          <w:lang w:val="pt-BR"/>
        </w:rPr>
        <w:t xml:space="preserve">.1 </w:t>
      </w:r>
      <w:r w:rsidR="006B589B" w:rsidRPr="00957B16">
        <w:rPr>
          <w:lang w:val="pt-BR"/>
        </w:rPr>
        <w:t>Os fornecedores de bens incluídos na ata de registro de preços estarão obrigados  a celebrar os contratos que poderão advir, nas condições estabelecidas no ato convocatório, nos respectivos anexos e na própria</w:t>
      </w:r>
      <w:r w:rsidR="006B589B" w:rsidRPr="00957B16">
        <w:rPr>
          <w:spacing w:val="-7"/>
          <w:lang w:val="pt-BR"/>
        </w:rPr>
        <w:t xml:space="preserve"> </w:t>
      </w:r>
      <w:r w:rsidR="006B589B" w:rsidRPr="00957B16">
        <w:rPr>
          <w:lang w:val="pt-BR"/>
        </w:rPr>
        <w:t>Ata.</w:t>
      </w:r>
    </w:p>
    <w:p w:rsidR="00F9703C" w:rsidRPr="00957B16" w:rsidRDefault="00F9703C" w:rsidP="0008067A">
      <w:pPr>
        <w:pStyle w:val="SemEspaamento"/>
        <w:rPr>
          <w:lang w:val="pt-BR"/>
        </w:rPr>
      </w:pPr>
    </w:p>
    <w:p w:rsidR="006B589B" w:rsidRPr="00957B16" w:rsidRDefault="006B589B" w:rsidP="00390658">
      <w:pPr>
        <w:pStyle w:val="SemEspaamento"/>
        <w:jc w:val="both"/>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390658">
      <w:pPr>
        <w:pStyle w:val="SemEspaamento"/>
        <w:jc w:val="both"/>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390658">
      <w:pPr>
        <w:pStyle w:val="SemEspaamento"/>
        <w:jc w:val="both"/>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390658">
      <w:pPr>
        <w:pStyle w:val="SemEspaamento"/>
        <w:jc w:val="both"/>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390658">
      <w:pPr>
        <w:pStyle w:val="SemEspaamento"/>
        <w:jc w:val="both"/>
        <w:rPr>
          <w:lang w:val="pt-BR"/>
        </w:rPr>
      </w:pPr>
    </w:p>
    <w:p w:rsidR="006B589B" w:rsidRDefault="006B589B" w:rsidP="00390658">
      <w:pPr>
        <w:pStyle w:val="SemEspaamento"/>
        <w:jc w:val="both"/>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Default="007464A8" w:rsidP="0008067A">
      <w:pPr>
        <w:pStyle w:val="SemEspaamento"/>
        <w:rPr>
          <w:sz w:val="21"/>
          <w:lang w:val="pt-BR"/>
        </w:rPr>
      </w:pPr>
    </w:p>
    <w:p w:rsidR="007464A8" w:rsidRPr="00957B16" w:rsidRDefault="007464A8" w:rsidP="006B589B">
      <w:pPr>
        <w:pStyle w:val="Corpodetexto"/>
        <w:spacing w:before="9"/>
        <w:ind w:left="0"/>
        <w:rPr>
          <w:sz w:val="21"/>
          <w:lang w:val="pt-BR"/>
        </w:rPr>
      </w:pPr>
    </w:p>
    <w:p w:rsidR="006B589B" w:rsidRDefault="0008067A" w:rsidP="0008067A">
      <w:pPr>
        <w:pStyle w:val="Ttulo11"/>
        <w:tabs>
          <w:tab w:val="left" w:pos="488"/>
        </w:tabs>
        <w:ind w:left="117"/>
      </w:pPr>
      <w:r>
        <w:t>14-</w:t>
      </w:r>
      <w:r w:rsidR="000B06E4">
        <w:t>DA ENTREGA</w:t>
      </w:r>
      <w:r w:rsidR="006B589B">
        <w:t>:</w:t>
      </w:r>
    </w:p>
    <w:p w:rsidR="0035069D" w:rsidRPr="00742B5E" w:rsidRDefault="0035069D" w:rsidP="0008067A">
      <w:pPr>
        <w:pStyle w:val="PargrafodaLista"/>
        <w:tabs>
          <w:tab w:val="left" w:pos="701"/>
        </w:tabs>
        <w:spacing w:before="1"/>
        <w:ind w:right="109"/>
        <w:rPr>
          <w:lang w:val="pt-BR"/>
        </w:rPr>
      </w:pPr>
      <w:r w:rsidRPr="00742B5E">
        <w:rPr>
          <w:lang w:val="pt-BR"/>
        </w:rPr>
        <w:t>A Contratada se compromete a fornecer para a Contratante o objeto da licitação, através de pedido formal da Secretaria</w:t>
      </w:r>
      <w:r w:rsidR="008C7A38">
        <w:rPr>
          <w:lang w:val="pt-BR"/>
        </w:rPr>
        <w:t xml:space="preserve"> </w:t>
      </w:r>
      <w:r w:rsidR="006370DC">
        <w:rPr>
          <w:lang w:val="pt-BR"/>
        </w:rPr>
        <w:t>solicitante</w:t>
      </w:r>
      <w:r w:rsidRPr="00742B5E">
        <w:rPr>
          <w:lang w:val="pt-BR"/>
        </w:rPr>
        <w:t xml:space="preserve">, </w:t>
      </w:r>
      <w:r w:rsidR="00217768" w:rsidRPr="00742B5E">
        <w:rPr>
          <w:lang w:val="pt-BR"/>
        </w:rPr>
        <w:t>obedecendo um cronograma e programação de entrega</w:t>
      </w:r>
      <w:r w:rsidR="00742B5E" w:rsidRPr="00742B5E">
        <w:rPr>
          <w:lang w:val="pt-BR"/>
        </w:rPr>
        <w:t xml:space="preserve"> </w:t>
      </w:r>
      <w:r w:rsidR="00742B5E" w:rsidRPr="005E70E7">
        <w:rPr>
          <w:lang w:val="pt-BR"/>
        </w:rPr>
        <w:t xml:space="preserve">num prazo máximo de </w:t>
      </w:r>
      <w:r w:rsidR="006370DC">
        <w:rPr>
          <w:lang w:val="pt-BR"/>
        </w:rPr>
        <w:t>5</w:t>
      </w:r>
      <w:r w:rsidR="00742B5E" w:rsidRPr="005E70E7">
        <w:rPr>
          <w:lang w:val="pt-BR"/>
        </w:rPr>
        <w:t xml:space="preserve"> (</w:t>
      </w:r>
      <w:r w:rsidR="006370DC">
        <w:rPr>
          <w:lang w:val="pt-BR"/>
        </w:rPr>
        <w:t>cinco</w:t>
      </w:r>
      <w:r w:rsidR="00742B5E" w:rsidRPr="005E70E7">
        <w:rPr>
          <w:lang w:val="pt-BR"/>
        </w:rPr>
        <w:t xml:space="preserve">) </w:t>
      </w:r>
      <w:r w:rsidR="006370DC">
        <w:rPr>
          <w:lang w:val="pt-BR"/>
        </w:rPr>
        <w:t>dias</w:t>
      </w:r>
      <w:r w:rsidR="00742B5E" w:rsidRPr="005E70E7">
        <w:rPr>
          <w:lang w:val="pt-BR"/>
        </w:rPr>
        <w:t xml:space="preserve"> a partir da</w:t>
      </w:r>
      <w:r w:rsidR="00742B5E" w:rsidRPr="005E70E7">
        <w:rPr>
          <w:spacing w:val="-7"/>
          <w:lang w:val="pt-BR"/>
        </w:rPr>
        <w:t xml:space="preserve"> </w:t>
      </w:r>
      <w:r w:rsidR="00742B5E" w:rsidRPr="005E70E7">
        <w:rPr>
          <w:lang w:val="pt-BR"/>
        </w:rPr>
        <w:t>solicitação</w:t>
      </w:r>
      <w:r w:rsidRPr="00742B5E">
        <w:rPr>
          <w:lang w:val="pt-BR"/>
        </w:rPr>
        <w:t>, de acordo com as necessidades da Contratante.</w:t>
      </w:r>
    </w:p>
    <w:p w:rsidR="0035069D" w:rsidRDefault="0035069D" w:rsidP="00742B5E">
      <w:pPr>
        <w:pStyle w:val="PargrafodaLista"/>
        <w:tabs>
          <w:tab w:val="left" w:pos="701"/>
        </w:tabs>
        <w:spacing w:before="1"/>
        <w:ind w:left="487" w:right="109"/>
        <w:rPr>
          <w:lang w:val="pt-BR"/>
        </w:rPr>
      </w:pPr>
    </w:p>
    <w:p w:rsidR="0008067A" w:rsidRDefault="0008067A" w:rsidP="00742B5E">
      <w:pPr>
        <w:pStyle w:val="PargrafodaLista"/>
        <w:tabs>
          <w:tab w:val="left" w:pos="701"/>
        </w:tabs>
        <w:spacing w:before="1"/>
        <w:ind w:left="487" w:right="109"/>
        <w:rPr>
          <w:lang w:val="pt-BR"/>
        </w:rPr>
      </w:pPr>
    </w:p>
    <w:p w:rsidR="0008067A" w:rsidRDefault="0008067A" w:rsidP="00742B5E">
      <w:pPr>
        <w:pStyle w:val="PargrafodaLista"/>
        <w:tabs>
          <w:tab w:val="left" w:pos="701"/>
        </w:tabs>
        <w:spacing w:before="1"/>
        <w:ind w:left="487" w:right="109"/>
        <w:rPr>
          <w:lang w:val="pt-BR"/>
        </w:rPr>
      </w:pPr>
    </w:p>
    <w:p w:rsidR="0008067A" w:rsidRDefault="0008067A" w:rsidP="00742B5E">
      <w:pPr>
        <w:pStyle w:val="PargrafodaLista"/>
        <w:tabs>
          <w:tab w:val="left" w:pos="701"/>
        </w:tabs>
        <w:spacing w:before="1"/>
        <w:ind w:left="487" w:right="109"/>
        <w:rPr>
          <w:lang w:val="pt-BR"/>
        </w:rPr>
      </w:pPr>
    </w:p>
    <w:p w:rsidR="0008067A" w:rsidRPr="0035069D" w:rsidRDefault="0008067A" w:rsidP="00742B5E">
      <w:pPr>
        <w:pStyle w:val="PargrafodaLista"/>
        <w:tabs>
          <w:tab w:val="left" w:pos="701"/>
        </w:tabs>
        <w:spacing w:before="1"/>
        <w:ind w:left="487" w:right="109"/>
        <w:rPr>
          <w:lang w:val="pt-BR"/>
        </w:rPr>
      </w:pPr>
    </w:p>
    <w:p w:rsidR="006B589B" w:rsidRPr="004E4DF2" w:rsidRDefault="0008067A" w:rsidP="004E4DF2">
      <w:pPr>
        <w:pStyle w:val="SemEspaamento"/>
      </w:pPr>
      <w:r w:rsidRPr="004E4DF2">
        <w:rPr>
          <w:b/>
        </w:rPr>
        <w:t>15-</w:t>
      </w:r>
      <w:r w:rsidR="006B589B" w:rsidRPr="004E4DF2">
        <w:rPr>
          <w:b/>
        </w:rPr>
        <w:t>DO</w:t>
      </w:r>
      <w:r w:rsidR="006B589B" w:rsidRPr="004E4DF2">
        <w:rPr>
          <w:b/>
          <w:spacing w:val="-10"/>
        </w:rPr>
        <w:t xml:space="preserve"> </w:t>
      </w:r>
      <w:r w:rsidR="006B589B" w:rsidRPr="004E4DF2">
        <w:rPr>
          <w:b/>
        </w:rPr>
        <w:t>PAGAMENTO</w:t>
      </w:r>
      <w:r w:rsidR="006B589B" w:rsidRPr="004E4DF2">
        <w:t>:</w:t>
      </w:r>
    </w:p>
    <w:p w:rsidR="006B589B" w:rsidRPr="004E4DF2" w:rsidRDefault="006B589B" w:rsidP="00390658">
      <w:pPr>
        <w:pStyle w:val="SemEspaamento"/>
        <w:jc w:val="both"/>
        <w:rPr>
          <w:lang w:val="pt-BR"/>
        </w:rPr>
      </w:pPr>
      <w:r w:rsidRPr="004E4DF2">
        <w:rPr>
          <w:lang w:val="pt-BR"/>
        </w:rPr>
        <w:t>- Os pagamentos serão efetuados mensalmente, até 30 dias após a emissão da Nota Fiscal, obedecendo à ordem cronológica no setor</w:t>
      </w:r>
      <w:r w:rsidRPr="004E4DF2">
        <w:rPr>
          <w:spacing w:val="-12"/>
          <w:lang w:val="pt-BR"/>
        </w:rPr>
        <w:t xml:space="preserve"> </w:t>
      </w:r>
      <w:r w:rsidRPr="004E4DF2">
        <w:rPr>
          <w:lang w:val="pt-BR"/>
        </w:rPr>
        <w:t>financeiro.</w:t>
      </w:r>
    </w:p>
    <w:p w:rsidR="006B589B" w:rsidRPr="004E4DF2" w:rsidRDefault="006B589B" w:rsidP="00390658">
      <w:pPr>
        <w:pStyle w:val="SemEspaamento"/>
        <w:jc w:val="both"/>
        <w:rPr>
          <w:lang w:val="pt-BR"/>
        </w:rPr>
      </w:pPr>
      <w:r w:rsidRPr="004E4DF2">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4E4DF2">
        <w:rPr>
          <w:spacing w:val="-12"/>
          <w:lang w:val="pt-BR"/>
        </w:rPr>
        <w:t xml:space="preserve"> </w:t>
      </w:r>
      <w:r w:rsidRPr="004E4DF2">
        <w:rPr>
          <w:lang w:val="pt-BR"/>
        </w:rPr>
        <w:t>pagamento.</w:t>
      </w:r>
    </w:p>
    <w:p w:rsidR="00BB517B" w:rsidRPr="004E4DF2" w:rsidRDefault="00BB517B" w:rsidP="00390658">
      <w:pPr>
        <w:pStyle w:val="SemEspaamento"/>
        <w:jc w:val="both"/>
        <w:rPr>
          <w:lang w:val="pt-BR"/>
        </w:rPr>
      </w:pPr>
    </w:p>
    <w:p w:rsidR="006B589B" w:rsidRPr="004E4DF2" w:rsidRDefault="006B589B" w:rsidP="00390658">
      <w:pPr>
        <w:pStyle w:val="SemEspaamento"/>
        <w:jc w:val="both"/>
        <w:rPr>
          <w:lang w:val="pt-BR"/>
        </w:rPr>
      </w:pPr>
      <w:r w:rsidRPr="004E4DF2">
        <w:rPr>
          <w:lang w:val="pt-BR"/>
        </w:rPr>
        <w:t>– Havendo qualquer incorreção de documentos a posterior, o pagamento será sustado, até que a empresa adote as providências necessárias à regularização da situação.</w:t>
      </w:r>
    </w:p>
    <w:p w:rsidR="006444C9" w:rsidRPr="004E4DF2" w:rsidRDefault="006444C9" w:rsidP="00390658">
      <w:pPr>
        <w:pStyle w:val="SemEspaamento"/>
        <w:jc w:val="both"/>
        <w:rPr>
          <w:lang w:val="pt-BR"/>
        </w:rPr>
      </w:pPr>
    </w:p>
    <w:p w:rsidR="006B589B" w:rsidRPr="004E4DF2" w:rsidRDefault="0008067A" w:rsidP="004E4DF2">
      <w:pPr>
        <w:pStyle w:val="SemEspaamento"/>
      </w:pPr>
      <w:r w:rsidRPr="004E4DF2">
        <w:rPr>
          <w:b/>
        </w:rPr>
        <w:t>16-</w:t>
      </w:r>
      <w:r w:rsidR="006B589B" w:rsidRPr="004E4DF2">
        <w:rPr>
          <w:b/>
        </w:rPr>
        <w:t>DA DOTAÇÃO</w:t>
      </w:r>
      <w:r w:rsidR="006B589B" w:rsidRPr="004E4DF2">
        <w:rPr>
          <w:b/>
          <w:spacing w:val="-11"/>
        </w:rPr>
        <w:t xml:space="preserve"> </w:t>
      </w:r>
      <w:r w:rsidR="006B589B" w:rsidRPr="004E4DF2">
        <w:rPr>
          <w:b/>
        </w:rPr>
        <w:t>ORÇAMENTÁRIA</w:t>
      </w:r>
      <w:r w:rsidR="006B589B" w:rsidRPr="004E4DF2">
        <w:t>:</w:t>
      </w:r>
    </w:p>
    <w:p w:rsidR="006B589B" w:rsidRPr="004E4DF2" w:rsidRDefault="0008067A" w:rsidP="00390658">
      <w:pPr>
        <w:pStyle w:val="SemEspaamento"/>
        <w:jc w:val="both"/>
        <w:rPr>
          <w:lang w:val="pt-BR"/>
        </w:rPr>
      </w:pPr>
      <w:r w:rsidRPr="004E4DF2">
        <w:rPr>
          <w:lang w:val="pt-BR"/>
        </w:rPr>
        <w:t>16</w:t>
      </w:r>
      <w:r w:rsidR="006B589B" w:rsidRPr="004E4DF2">
        <w:rPr>
          <w:lang w:val="pt-BR"/>
        </w:rPr>
        <w:t>.1 – A despesa decorrente correrá por conta das dotações orçamentárias do exercício vigente.</w:t>
      </w:r>
    </w:p>
    <w:p w:rsidR="006B589B" w:rsidRPr="004E4DF2" w:rsidRDefault="006B589B" w:rsidP="00390658">
      <w:pPr>
        <w:pStyle w:val="SemEspaamento"/>
        <w:jc w:val="both"/>
        <w:rPr>
          <w:lang w:val="pt-BR"/>
        </w:rPr>
      </w:pPr>
    </w:p>
    <w:p w:rsidR="006B589B" w:rsidRPr="004E4DF2" w:rsidRDefault="0008067A" w:rsidP="00390658">
      <w:pPr>
        <w:pStyle w:val="SemEspaamento"/>
        <w:jc w:val="both"/>
        <w:rPr>
          <w:lang w:val="pt-BR"/>
        </w:rPr>
      </w:pPr>
      <w:r w:rsidRPr="004E4DF2">
        <w:rPr>
          <w:lang w:val="pt-BR"/>
        </w:rPr>
        <w:t>16</w:t>
      </w:r>
      <w:r w:rsidR="006B589B" w:rsidRPr="004E4DF2">
        <w:rPr>
          <w:lang w:val="pt-BR"/>
        </w:rPr>
        <w:t>.2 – Para fazer face às despesas, serão emitidas Notas de Empenho pela Secretaria Municipal da Fazenda de Capela de Santana.</w:t>
      </w:r>
    </w:p>
    <w:p w:rsidR="00F9703C" w:rsidRPr="004E4DF2" w:rsidRDefault="00F9703C" w:rsidP="00390658">
      <w:pPr>
        <w:pStyle w:val="SemEspaamento"/>
        <w:jc w:val="both"/>
        <w:rPr>
          <w:lang w:val="pt-BR"/>
        </w:rPr>
      </w:pPr>
    </w:p>
    <w:p w:rsidR="006B589B" w:rsidRPr="004E4DF2" w:rsidRDefault="004E4DF2" w:rsidP="004E4DF2">
      <w:pPr>
        <w:pStyle w:val="SemEspaamento"/>
      </w:pPr>
      <w:r w:rsidRPr="004E4DF2">
        <w:rPr>
          <w:b/>
          <w:spacing w:val="-3"/>
        </w:rPr>
        <w:t>17-</w:t>
      </w:r>
      <w:r w:rsidR="006B589B" w:rsidRPr="004E4DF2">
        <w:rPr>
          <w:b/>
          <w:spacing w:val="-3"/>
        </w:rPr>
        <w:t>DAS</w:t>
      </w:r>
      <w:r w:rsidR="006B589B" w:rsidRPr="004E4DF2">
        <w:rPr>
          <w:b/>
          <w:spacing w:val="3"/>
        </w:rPr>
        <w:t xml:space="preserve"> </w:t>
      </w:r>
      <w:r w:rsidR="006B589B" w:rsidRPr="004E4DF2">
        <w:rPr>
          <w:b/>
        </w:rPr>
        <w:t>PENALIDADES</w:t>
      </w:r>
      <w:r w:rsidR="006B589B" w:rsidRPr="004E4DF2">
        <w:t>:</w:t>
      </w:r>
    </w:p>
    <w:p w:rsidR="006B589B" w:rsidRPr="004E4DF2" w:rsidRDefault="006B589B" w:rsidP="00390658">
      <w:pPr>
        <w:pStyle w:val="SemEspaamento"/>
        <w:jc w:val="both"/>
        <w:rPr>
          <w:lang w:val="pt-BR"/>
        </w:rPr>
      </w:pPr>
      <w:r w:rsidRPr="004E4DF2">
        <w:rPr>
          <w:lang w:val="pt-BR"/>
        </w:rPr>
        <w:t>Pelo inadimplemento das obrigações sejam na condição de participante do pregão ou de contratante,</w:t>
      </w:r>
      <w:r w:rsidR="00486FA3" w:rsidRPr="004E4DF2">
        <w:rPr>
          <w:lang w:val="pt-BR"/>
        </w:rPr>
        <w:t xml:space="preserve"> ou ainda na recusa injustificada de fornecedo</w:t>
      </w:r>
      <w:r w:rsidR="0039463F" w:rsidRPr="004E4DF2">
        <w:rPr>
          <w:lang w:val="pt-BR"/>
        </w:rPr>
        <w:t>r classificado em assinar a ata</w:t>
      </w:r>
      <w:r w:rsidR="00486FA3" w:rsidRPr="004E4DF2">
        <w:rPr>
          <w:lang w:val="pt-BR"/>
        </w:rPr>
        <w:t xml:space="preserve"> dentro do prazo estabelecido pela administração, ensejará a aplicação das penalidades legalmente estabelecidas</w:t>
      </w:r>
      <w:r w:rsidRPr="004E4DF2">
        <w:rPr>
          <w:lang w:val="pt-BR"/>
        </w:rPr>
        <w:t>, conforme a infração estará sujeitas às seguintes penalidades:</w:t>
      </w:r>
    </w:p>
    <w:p w:rsidR="006B589B" w:rsidRPr="004E4DF2" w:rsidRDefault="006B589B" w:rsidP="00390658">
      <w:pPr>
        <w:pStyle w:val="SemEspaamento"/>
        <w:jc w:val="both"/>
        <w:rPr>
          <w:i/>
          <w:lang w:val="pt-BR"/>
        </w:rPr>
      </w:pPr>
      <w:r w:rsidRPr="004E4DF2">
        <w:rPr>
          <w:lang w:val="pt-BR"/>
        </w:rPr>
        <w:t xml:space="preserve">deixar de apresentar a documentação exigida no certame: </w:t>
      </w:r>
      <w:r w:rsidRPr="004E4DF2">
        <w:rPr>
          <w:i/>
          <w:lang w:val="pt-BR"/>
        </w:rPr>
        <w:t>suspensão do direito de licitar e contratar com a Administração pelo prazo de 02 anos e multa de 10% sobre o valor estimado da</w:t>
      </w:r>
      <w:r w:rsidRPr="004E4DF2">
        <w:rPr>
          <w:i/>
          <w:spacing w:val="-2"/>
          <w:lang w:val="pt-BR"/>
        </w:rPr>
        <w:t xml:space="preserve"> </w:t>
      </w:r>
      <w:r w:rsidRPr="004E4DF2">
        <w:rPr>
          <w:i/>
          <w:lang w:val="pt-BR"/>
        </w:rPr>
        <w:t>contratação;</w:t>
      </w:r>
    </w:p>
    <w:p w:rsidR="006B589B" w:rsidRPr="004E4DF2" w:rsidRDefault="006B589B" w:rsidP="00390658">
      <w:pPr>
        <w:pStyle w:val="SemEspaamento"/>
        <w:jc w:val="both"/>
        <w:rPr>
          <w:i/>
          <w:lang w:val="pt-BR"/>
        </w:rPr>
      </w:pPr>
      <w:r w:rsidRPr="004E4DF2">
        <w:rPr>
          <w:lang w:val="pt-BR"/>
        </w:rPr>
        <w:t xml:space="preserve">manter comportamento inadequado durante o pregão: </w:t>
      </w:r>
      <w:r w:rsidRPr="004E4DF2">
        <w:rPr>
          <w:i/>
          <w:lang w:val="pt-BR"/>
        </w:rPr>
        <w:t>afastamento do certame e suspensão do direito de licitar e contratar com a Administração pelo prazo de 02</w:t>
      </w:r>
      <w:r w:rsidRPr="004E4DF2">
        <w:rPr>
          <w:i/>
          <w:spacing w:val="-12"/>
          <w:lang w:val="pt-BR"/>
        </w:rPr>
        <w:t xml:space="preserve"> </w:t>
      </w:r>
      <w:r w:rsidRPr="004E4DF2">
        <w:rPr>
          <w:i/>
          <w:lang w:val="pt-BR"/>
        </w:rPr>
        <w:t>anos;</w:t>
      </w:r>
    </w:p>
    <w:p w:rsidR="006B589B" w:rsidRPr="004E4DF2" w:rsidRDefault="006B589B" w:rsidP="00390658">
      <w:pPr>
        <w:pStyle w:val="SemEspaamento"/>
        <w:jc w:val="both"/>
        <w:rPr>
          <w:i/>
          <w:lang w:val="pt-BR"/>
        </w:rPr>
      </w:pPr>
      <w:r w:rsidRPr="004E4DF2">
        <w:rPr>
          <w:lang w:val="pt-BR"/>
        </w:rPr>
        <w:t xml:space="preserve">deixar de manter a proposta (recusa injustificada para contratar): </w:t>
      </w:r>
      <w:r w:rsidRPr="004E4DF2">
        <w:rPr>
          <w:i/>
          <w:lang w:val="pt-BR"/>
        </w:rPr>
        <w:t>suspensão do direito de licitar e contratar com a Administração pelo prazo de 05 anos e multa de 10% sobre o valor estimado da</w:t>
      </w:r>
      <w:r w:rsidRPr="004E4DF2">
        <w:rPr>
          <w:i/>
          <w:spacing w:val="-3"/>
          <w:lang w:val="pt-BR"/>
        </w:rPr>
        <w:t xml:space="preserve"> </w:t>
      </w:r>
      <w:r w:rsidRPr="004E4DF2">
        <w:rPr>
          <w:i/>
          <w:lang w:val="pt-BR"/>
        </w:rPr>
        <w:t>contratação;</w:t>
      </w:r>
    </w:p>
    <w:p w:rsidR="006B589B" w:rsidRPr="004E4DF2" w:rsidRDefault="006B589B" w:rsidP="00390658">
      <w:pPr>
        <w:pStyle w:val="SemEspaamento"/>
        <w:jc w:val="both"/>
        <w:rPr>
          <w:lang w:val="pt-BR"/>
        </w:rPr>
      </w:pPr>
      <w:r w:rsidRPr="004E4DF2">
        <w:rPr>
          <w:lang w:val="pt-BR"/>
        </w:rPr>
        <w:t>executar o contrato com irregularidades, passíveis de correção durante a execução e sem prejuízo ao resultado:</w:t>
      </w:r>
      <w:r w:rsidRPr="004E4DF2">
        <w:rPr>
          <w:spacing w:val="-8"/>
          <w:lang w:val="pt-BR"/>
        </w:rPr>
        <w:t xml:space="preserve"> </w:t>
      </w:r>
      <w:r w:rsidRPr="004E4DF2">
        <w:rPr>
          <w:lang w:val="pt-BR"/>
        </w:rPr>
        <w:t>advertência;</w:t>
      </w:r>
    </w:p>
    <w:p w:rsidR="007464A8" w:rsidRPr="004E4DF2" w:rsidRDefault="006B589B" w:rsidP="00390658">
      <w:pPr>
        <w:pStyle w:val="SemEspaamento"/>
        <w:jc w:val="both"/>
        <w:rPr>
          <w:lang w:val="pt-BR"/>
        </w:rPr>
      </w:pPr>
      <w:r w:rsidRPr="004E4DF2">
        <w:rPr>
          <w:lang w:val="pt-BR"/>
        </w:rPr>
        <w:t>executar o contrato com atraso injustificado, até o limite de 10(dez) dias úteis, após os quais será considerada inexecução contratual: multa diária de 0,5% sobre o valor atualizado do</w:t>
      </w:r>
      <w:r w:rsidRPr="004E4DF2">
        <w:rPr>
          <w:spacing w:val="-1"/>
          <w:lang w:val="pt-BR"/>
        </w:rPr>
        <w:t xml:space="preserve"> </w:t>
      </w:r>
      <w:r w:rsidRPr="004E4DF2">
        <w:rPr>
          <w:lang w:val="pt-BR"/>
        </w:rPr>
        <w:t>contrato;</w:t>
      </w:r>
    </w:p>
    <w:p w:rsidR="006B589B" w:rsidRPr="004E4DF2" w:rsidRDefault="006B589B" w:rsidP="00390658">
      <w:pPr>
        <w:pStyle w:val="SemEspaamento"/>
        <w:jc w:val="both"/>
        <w:rPr>
          <w:lang w:val="pt-BR"/>
        </w:rPr>
      </w:pPr>
      <w:r w:rsidRPr="004E4DF2">
        <w:rPr>
          <w:lang w:val="pt-BR"/>
        </w:rPr>
        <w:t>inexecução parcial do contrato: suspensão do direito de licitar e contratar com a Administração pelo prazo de 03 anos e multa de 8% sobre o valor correspondente ao montante não adimplido do</w:t>
      </w:r>
      <w:r w:rsidRPr="004E4DF2">
        <w:rPr>
          <w:spacing w:val="-3"/>
          <w:lang w:val="pt-BR"/>
        </w:rPr>
        <w:t xml:space="preserve"> </w:t>
      </w:r>
      <w:r w:rsidRPr="004E4DF2">
        <w:rPr>
          <w:lang w:val="pt-BR"/>
        </w:rPr>
        <w:t>contrato;</w:t>
      </w:r>
    </w:p>
    <w:p w:rsidR="006B589B" w:rsidRPr="004E4DF2" w:rsidRDefault="006B589B" w:rsidP="00390658">
      <w:pPr>
        <w:pStyle w:val="SemEspaamento"/>
        <w:jc w:val="both"/>
        <w:rPr>
          <w:lang w:val="pt-BR"/>
        </w:rPr>
      </w:pPr>
      <w:r w:rsidRPr="004E4DF2">
        <w:rPr>
          <w:lang w:val="pt-BR"/>
        </w:rPr>
        <w:t>inexecução total do contrato: suspensão do direito de licitar e contratar com a Administração pelo prazo de 05 anos e multa de 10% sobre o valor atualizado do contrato;</w:t>
      </w:r>
    </w:p>
    <w:p w:rsidR="006B589B" w:rsidRPr="004E4DF2" w:rsidRDefault="006B589B" w:rsidP="00390658">
      <w:pPr>
        <w:pStyle w:val="SemEspaamento"/>
        <w:jc w:val="both"/>
        <w:rPr>
          <w:lang w:val="pt-BR"/>
        </w:rPr>
      </w:pPr>
      <w:r w:rsidRPr="004E4DF2">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Default="006B589B" w:rsidP="00390658">
      <w:pPr>
        <w:pStyle w:val="SemEspaamento"/>
        <w:jc w:val="both"/>
        <w:rPr>
          <w:lang w:val="pt-BR"/>
        </w:rPr>
      </w:pPr>
      <w:r w:rsidRPr="004E4DF2">
        <w:rPr>
          <w:lang w:val="pt-BR"/>
        </w:rPr>
        <w:t>As penalidades serão registradas no cadastro da contratada, quando for o</w:t>
      </w:r>
      <w:r w:rsidRPr="004E4DF2">
        <w:rPr>
          <w:spacing w:val="-14"/>
          <w:lang w:val="pt-BR"/>
        </w:rPr>
        <w:t xml:space="preserve"> </w:t>
      </w:r>
      <w:r w:rsidRPr="004E4DF2">
        <w:rPr>
          <w:lang w:val="pt-BR"/>
        </w:rPr>
        <w:t>caso.</w:t>
      </w:r>
    </w:p>
    <w:p w:rsidR="004E4DF2" w:rsidRPr="004E4DF2" w:rsidRDefault="004E4DF2" w:rsidP="00390658">
      <w:pPr>
        <w:pStyle w:val="SemEspaamento"/>
        <w:jc w:val="both"/>
        <w:rPr>
          <w:lang w:val="pt-BR"/>
        </w:rPr>
      </w:pPr>
    </w:p>
    <w:p w:rsidR="006B589B" w:rsidRDefault="006B589B" w:rsidP="00390658">
      <w:pPr>
        <w:pStyle w:val="SemEspaamento"/>
        <w:jc w:val="both"/>
        <w:rPr>
          <w:lang w:val="pt-BR"/>
        </w:rPr>
      </w:pPr>
      <w:r w:rsidRPr="004E4DF2">
        <w:rPr>
          <w:b/>
          <w:lang w:val="pt-BR"/>
        </w:rPr>
        <w:t>1</w:t>
      </w:r>
      <w:r w:rsidR="004E4DF2">
        <w:rPr>
          <w:b/>
          <w:lang w:val="pt-BR"/>
        </w:rPr>
        <w:t>7</w:t>
      </w:r>
      <w:r w:rsidRPr="004E4DF2">
        <w:rPr>
          <w:b/>
          <w:lang w:val="pt-BR"/>
        </w:rPr>
        <w:t>.</w:t>
      </w:r>
      <w:r w:rsidR="004E4DF2">
        <w:rPr>
          <w:b/>
          <w:lang w:val="pt-BR"/>
        </w:rPr>
        <w:t>1</w:t>
      </w:r>
      <w:r w:rsidRPr="004E4DF2">
        <w:rPr>
          <w:b/>
          <w:lang w:val="pt-BR"/>
        </w:rPr>
        <w:t xml:space="preserve">. </w:t>
      </w:r>
      <w:r w:rsidRPr="004E4DF2">
        <w:rPr>
          <w:lang w:val="pt-BR"/>
        </w:rPr>
        <w:t>Nenhum pagamento será efetuado pela Administração enquanto pendente de liquidação qualquer obrigação financeira que for importa ao fornecedor em virtude de penalidade ou inadimplência contratual.</w:t>
      </w:r>
    </w:p>
    <w:p w:rsidR="004E4DF2" w:rsidRDefault="004E4DF2" w:rsidP="004E4DF2">
      <w:pPr>
        <w:pStyle w:val="SemEspaamento"/>
        <w:rPr>
          <w:lang w:val="pt-BR"/>
        </w:rPr>
      </w:pPr>
    </w:p>
    <w:p w:rsidR="004E4DF2" w:rsidRDefault="004E4DF2" w:rsidP="004E4DF2">
      <w:pPr>
        <w:pStyle w:val="SemEspaamento"/>
        <w:rPr>
          <w:lang w:val="pt-BR"/>
        </w:rPr>
      </w:pPr>
    </w:p>
    <w:p w:rsidR="004E4DF2" w:rsidRPr="004E4DF2" w:rsidRDefault="004E4DF2" w:rsidP="004E4DF2">
      <w:pPr>
        <w:pStyle w:val="SemEspaamento"/>
        <w:rPr>
          <w:lang w:val="pt-BR"/>
        </w:rPr>
      </w:pPr>
    </w:p>
    <w:p w:rsidR="006B589B" w:rsidRDefault="004E4DF2" w:rsidP="004E4DF2">
      <w:pPr>
        <w:pStyle w:val="SemEspaamento"/>
        <w:rPr>
          <w:b/>
        </w:rPr>
      </w:pPr>
      <w:r w:rsidRPr="004E4DF2">
        <w:rPr>
          <w:b/>
          <w:spacing w:val="-3"/>
        </w:rPr>
        <w:t>18-</w:t>
      </w:r>
      <w:r w:rsidR="006B589B" w:rsidRPr="004E4DF2">
        <w:rPr>
          <w:b/>
          <w:spacing w:val="-3"/>
        </w:rPr>
        <w:t xml:space="preserve">DAS </w:t>
      </w:r>
      <w:r w:rsidR="006B589B" w:rsidRPr="004E4DF2">
        <w:rPr>
          <w:b/>
        </w:rPr>
        <w:t>DISPOSIÇÕES</w:t>
      </w:r>
      <w:r w:rsidR="006B589B" w:rsidRPr="004E4DF2">
        <w:rPr>
          <w:b/>
          <w:spacing w:val="5"/>
        </w:rPr>
        <w:t xml:space="preserve"> </w:t>
      </w:r>
      <w:r w:rsidR="006B589B" w:rsidRPr="004E4DF2">
        <w:rPr>
          <w:b/>
        </w:rPr>
        <w:t>GERAIS:</w:t>
      </w:r>
    </w:p>
    <w:p w:rsidR="00585FFC" w:rsidRPr="00390658" w:rsidRDefault="00585FFC" w:rsidP="00390658">
      <w:pPr>
        <w:pStyle w:val="SemEspaamento"/>
        <w:jc w:val="both"/>
        <w:rPr>
          <w:b/>
        </w:rPr>
      </w:pPr>
      <w:r w:rsidRPr="00115471">
        <w:rPr>
          <w:b/>
        </w:rPr>
        <w:t>18.1</w:t>
      </w:r>
      <w:r w:rsidR="00115471">
        <w:t xml:space="preserve"> </w:t>
      </w:r>
      <w:r w:rsidRPr="00390658">
        <w:t>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585FFC" w:rsidRPr="00390658" w:rsidRDefault="00585FFC" w:rsidP="00390658">
      <w:pPr>
        <w:spacing w:line="276" w:lineRule="auto"/>
        <w:jc w:val="both"/>
      </w:pPr>
      <w:r w:rsidRPr="00390658">
        <w:rPr>
          <w:b/>
        </w:rPr>
        <w:t>18.2</w:t>
      </w:r>
      <w:r w:rsidRPr="00390658">
        <w:t xml:space="preserve"> A apresentação da proposta de preços implica na aceitação plena e total das condições deste Pregão, sujeitando-se o licitante às sanções previstas nos artigos </w:t>
      </w:r>
      <w:smartTag w:uri="urn:schemas-microsoft-com:office:smarttags" w:element="metricconverter">
        <w:smartTagPr>
          <w:attr w:name="ProductID" w:val="86 a"/>
        </w:smartTagPr>
        <w:r w:rsidRPr="00390658">
          <w:t>86 a</w:t>
        </w:r>
      </w:smartTag>
      <w:r w:rsidRPr="00390658">
        <w:t xml:space="preserve"> 88, da Lei nº 8.666/93.</w:t>
      </w:r>
    </w:p>
    <w:p w:rsidR="00585FFC" w:rsidRPr="00390658" w:rsidRDefault="00585FFC" w:rsidP="00390658">
      <w:pPr>
        <w:spacing w:line="276" w:lineRule="auto"/>
        <w:jc w:val="both"/>
      </w:pPr>
      <w:r w:rsidRPr="00390658">
        <w:rPr>
          <w:b/>
        </w:rPr>
        <w:t>18.3</w:t>
      </w:r>
      <w:r w:rsidRPr="00390658">
        <w:t xml:space="preserve"> Os casos omissos serão resolvidos pelo Pregoeiro, que decidirá com base na legislação em vigor.</w:t>
      </w:r>
    </w:p>
    <w:p w:rsidR="00585FFC" w:rsidRPr="00390658" w:rsidRDefault="00585FFC" w:rsidP="00390658">
      <w:pPr>
        <w:spacing w:line="276" w:lineRule="auto"/>
        <w:jc w:val="both"/>
      </w:pPr>
      <w:r w:rsidRPr="00390658">
        <w:rPr>
          <w:b/>
        </w:rPr>
        <w:t>18.4</w:t>
      </w:r>
      <w:r w:rsidRPr="00390658">
        <w:t xml:space="preserve"> O Município não aceitará, sob nenhum pretexto, a transferência de responsabilidade do LICITANTE para outras entidades, sejam fabricantes, técnicos ou quaisquer outros.</w:t>
      </w:r>
    </w:p>
    <w:p w:rsidR="00585FFC" w:rsidRPr="00390658" w:rsidRDefault="00585FFC" w:rsidP="00390658">
      <w:pPr>
        <w:spacing w:line="276" w:lineRule="auto"/>
        <w:jc w:val="both"/>
      </w:pPr>
      <w:r w:rsidRPr="00390658">
        <w:rPr>
          <w:b/>
        </w:rPr>
        <w:t>18.5</w:t>
      </w:r>
      <w:r w:rsidRPr="00390658">
        <w:t xml:space="preserve"> O Município de Capela de Santana reserva-se o direito de anular ou revogar a presente licitação, no total ou em parte, sem que caiba indenização de qualquer espécie.</w:t>
      </w:r>
    </w:p>
    <w:p w:rsidR="00585FFC" w:rsidRPr="00390658" w:rsidRDefault="00585FFC" w:rsidP="00390658">
      <w:pPr>
        <w:spacing w:line="276" w:lineRule="auto"/>
        <w:jc w:val="both"/>
      </w:pPr>
      <w:r w:rsidRPr="00390658">
        <w:rPr>
          <w:b/>
        </w:rPr>
        <w:t>18.6</w:t>
      </w:r>
      <w:r w:rsidRPr="00390658">
        <w:t xml:space="preserve">  Integram este Edital: </w:t>
      </w:r>
    </w:p>
    <w:p w:rsidR="00585FFC" w:rsidRPr="00390658" w:rsidRDefault="00585FFC" w:rsidP="00390658">
      <w:pPr>
        <w:pStyle w:val="SemEspaamento"/>
        <w:jc w:val="both"/>
      </w:pPr>
    </w:p>
    <w:p w:rsidR="004332CD" w:rsidRPr="00390658" w:rsidRDefault="006B589B" w:rsidP="00390658">
      <w:pPr>
        <w:pStyle w:val="SemEspaamento"/>
        <w:jc w:val="both"/>
        <w:rPr>
          <w:lang w:val="pt-BR"/>
        </w:rPr>
      </w:pPr>
      <w:r w:rsidRPr="00390658">
        <w:rPr>
          <w:lang w:val="pt-BR"/>
        </w:rPr>
        <w:t>Quaisquer informações ou dúvidas de ordem técnica, bem como aquelas decorrentes de interpretação do edital, deverão ser solicitadas por escrito,</w:t>
      </w:r>
      <w:r w:rsidR="005025AC" w:rsidRPr="00390658">
        <w:rPr>
          <w:lang w:val="pt-BR"/>
        </w:rPr>
        <w:t xml:space="preserve"> com antecedência mínima de 03 (três) </w:t>
      </w:r>
      <w:r w:rsidR="00585FFC" w:rsidRPr="00390658">
        <w:rPr>
          <w:lang w:val="pt-BR"/>
        </w:rPr>
        <w:t xml:space="preserve">Através do site </w:t>
      </w:r>
      <w:hyperlink r:id="rId13" w:history="1">
        <w:r w:rsidR="00585FFC" w:rsidRPr="00390658">
          <w:rPr>
            <w:rStyle w:val="Hyperlink"/>
          </w:rPr>
          <w:t>www.portaldecompraspublicas.com.br</w:t>
        </w:r>
      </w:hyperlink>
      <w:r w:rsidR="00585FFC" w:rsidRPr="00390658">
        <w:rPr>
          <w:lang w:val="pt-BR"/>
        </w:rPr>
        <w:t xml:space="preserve">l, ou </w:t>
      </w:r>
      <w:r w:rsidRPr="00390658">
        <w:rPr>
          <w:lang w:val="pt-BR"/>
        </w:rPr>
        <w:t>, setor de Licitações ou pelo telefone (51) 3698 1155, no hor</w:t>
      </w:r>
      <w:r w:rsidR="00ED4F4D" w:rsidRPr="00390658">
        <w:rPr>
          <w:lang w:val="pt-BR"/>
        </w:rPr>
        <w:t>ário compreendido entre as 07:30</w:t>
      </w:r>
      <w:r w:rsidRPr="00390658">
        <w:rPr>
          <w:lang w:val="pt-BR"/>
        </w:rPr>
        <w:t xml:space="preserve"> horas até as 13:30 horas</w:t>
      </w:r>
      <w:r w:rsidR="004A3405" w:rsidRPr="00390658">
        <w:rPr>
          <w:lang w:val="pt-BR"/>
        </w:rPr>
        <w:t>.</w:t>
      </w:r>
    </w:p>
    <w:p w:rsidR="006444C9" w:rsidRPr="00390658" w:rsidRDefault="006444C9" w:rsidP="00390658">
      <w:pPr>
        <w:pStyle w:val="SemEspaamento"/>
        <w:jc w:val="both"/>
        <w:rPr>
          <w:highlight w:val="yellow"/>
          <w:lang w:val="pt-BR"/>
        </w:rPr>
      </w:pPr>
    </w:p>
    <w:p w:rsidR="006B589B" w:rsidRPr="00390658" w:rsidRDefault="006B589B" w:rsidP="00390658">
      <w:pPr>
        <w:pStyle w:val="SemEspaamento"/>
        <w:jc w:val="both"/>
        <w:rPr>
          <w:lang w:val="pt-BR"/>
        </w:rPr>
      </w:pPr>
      <w:r w:rsidRPr="00390658">
        <w:rPr>
          <w:lang w:val="pt-BR"/>
        </w:rPr>
        <w:t>Os questionamentos recebidos e as respectivas respostas com relação ao presente pregão encontrar-se-ão à disposição de todos os interessados no Município, setor de Compras e</w:t>
      </w:r>
      <w:r w:rsidRPr="00390658">
        <w:rPr>
          <w:spacing w:val="-1"/>
          <w:lang w:val="pt-BR"/>
        </w:rPr>
        <w:t xml:space="preserve"> </w:t>
      </w:r>
      <w:r w:rsidRPr="00390658">
        <w:rPr>
          <w:lang w:val="pt-BR"/>
        </w:rPr>
        <w:t>Licitações.</w:t>
      </w:r>
    </w:p>
    <w:p w:rsidR="006B589B" w:rsidRPr="00390658" w:rsidRDefault="006B589B" w:rsidP="00390658">
      <w:pPr>
        <w:pStyle w:val="SemEspaamento"/>
        <w:jc w:val="both"/>
        <w:rPr>
          <w:lang w:val="pt-BR"/>
        </w:rPr>
      </w:pPr>
      <w:r w:rsidRPr="0039065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390658">
        <w:rPr>
          <w:spacing w:val="-1"/>
          <w:lang w:val="pt-BR"/>
        </w:rPr>
        <w:t xml:space="preserve"> </w:t>
      </w:r>
      <w:r w:rsidRPr="00390658">
        <w:rPr>
          <w:lang w:val="pt-BR"/>
        </w:rPr>
        <w:t>fixado</w:t>
      </w:r>
      <w:r w:rsidR="00ED4F4D" w:rsidRPr="00390658">
        <w:rPr>
          <w:lang w:val="pt-BR"/>
        </w:rPr>
        <w:t xml:space="preserve"> ou, a critério da Admistração Pública, fixada nova data para a cessão</w:t>
      </w:r>
      <w:r w:rsidRPr="00390658">
        <w:rPr>
          <w:lang w:val="pt-BR"/>
        </w:rPr>
        <w:t>.</w:t>
      </w:r>
    </w:p>
    <w:p w:rsidR="006B589B" w:rsidRPr="004E4DF2" w:rsidRDefault="006B589B" w:rsidP="00390658">
      <w:pPr>
        <w:pStyle w:val="SemEspaamento"/>
        <w:jc w:val="both"/>
        <w:rPr>
          <w:lang w:val="pt-BR"/>
        </w:rPr>
      </w:pPr>
      <w:r w:rsidRPr="00390658">
        <w:rPr>
          <w:lang w:val="pt-BR"/>
        </w:rPr>
        <w:t xml:space="preserve">Para agilização dos trabalhos, solicita-se que as licitantes façam constar na documentação o seu endereço, </w:t>
      </w:r>
      <w:r w:rsidRPr="00390658">
        <w:rPr>
          <w:i/>
          <w:lang w:val="pt-BR"/>
        </w:rPr>
        <w:t xml:space="preserve">e-mail </w:t>
      </w:r>
      <w:r w:rsidRPr="00390658">
        <w:rPr>
          <w:lang w:val="pt-BR"/>
        </w:rPr>
        <w:t>e os números de fax</w:t>
      </w:r>
      <w:r w:rsidRPr="004E4DF2">
        <w:rPr>
          <w:lang w:val="pt-BR"/>
        </w:rPr>
        <w:t xml:space="preserve"> e</w:t>
      </w:r>
      <w:r w:rsidRPr="004E4DF2">
        <w:rPr>
          <w:spacing w:val="-10"/>
          <w:lang w:val="pt-BR"/>
        </w:rPr>
        <w:t xml:space="preserve"> </w:t>
      </w:r>
      <w:r w:rsidRPr="004E4DF2">
        <w:rPr>
          <w:lang w:val="pt-BR"/>
        </w:rPr>
        <w:t>telefone.</w:t>
      </w:r>
    </w:p>
    <w:p w:rsidR="00F9703C" w:rsidRPr="004E4DF2" w:rsidRDefault="006B589B" w:rsidP="00390658">
      <w:pPr>
        <w:pStyle w:val="SemEspaamento"/>
        <w:jc w:val="both"/>
        <w:rPr>
          <w:lang w:val="pt-BR"/>
        </w:rPr>
      </w:pPr>
      <w:r w:rsidRPr="004E4DF2">
        <w:rPr>
          <w:lang w:val="pt-BR"/>
        </w:rPr>
        <w:t>As cópias extraídas da internet serão tidas como originais após terem a autenticidade de seus dados e certificação digital conferido pela</w:t>
      </w:r>
      <w:r w:rsidRPr="004E4DF2">
        <w:rPr>
          <w:spacing w:val="-10"/>
          <w:lang w:val="pt-BR"/>
        </w:rPr>
        <w:t xml:space="preserve"> </w:t>
      </w:r>
      <w:r w:rsidRPr="004E4DF2">
        <w:rPr>
          <w:lang w:val="pt-BR"/>
        </w:rPr>
        <w:t>Administração.</w:t>
      </w:r>
    </w:p>
    <w:p w:rsidR="004332CD" w:rsidRPr="004E4DF2" w:rsidRDefault="006B589B" w:rsidP="00390658">
      <w:pPr>
        <w:pStyle w:val="SemEspaamento"/>
        <w:jc w:val="both"/>
        <w:rPr>
          <w:lang w:val="pt-BR"/>
        </w:rPr>
      </w:pPr>
      <w:r w:rsidRPr="004E4DF2">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4E4DF2">
        <w:rPr>
          <w:spacing w:val="-8"/>
          <w:lang w:val="pt-BR"/>
        </w:rPr>
        <w:t xml:space="preserve"> </w:t>
      </w:r>
      <w:r w:rsidRPr="004E4DF2">
        <w:rPr>
          <w:lang w:val="pt-BR"/>
        </w:rPr>
        <w:t>contratado.</w:t>
      </w:r>
    </w:p>
    <w:p w:rsidR="00891A1A" w:rsidRPr="004E4DF2" w:rsidRDefault="00891A1A" w:rsidP="00390658">
      <w:pPr>
        <w:pStyle w:val="SemEspaamento"/>
        <w:jc w:val="both"/>
        <w:rPr>
          <w:lang w:val="pt-BR"/>
        </w:rPr>
      </w:pPr>
    </w:p>
    <w:p w:rsidR="006B589B" w:rsidRPr="004E4DF2" w:rsidRDefault="006B589B" w:rsidP="00390658">
      <w:pPr>
        <w:pStyle w:val="SemEspaamento"/>
        <w:jc w:val="both"/>
        <w:rPr>
          <w:lang w:val="pt-BR"/>
        </w:rPr>
      </w:pPr>
      <w:r w:rsidRPr="004E4DF2">
        <w:rPr>
          <w:lang w:val="pt-BR"/>
        </w:rPr>
        <w:t>Após a apresentação da proposta, não caberá desistência, salvo por motivo justo decorrente de fato superveniente e aceito pelo</w:t>
      </w:r>
      <w:r w:rsidRPr="004E4DF2">
        <w:rPr>
          <w:spacing w:val="-7"/>
          <w:lang w:val="pt-BR"/>
        </w:rPr>
        <w:t xml:space="preserve"> </w:t>
      </w:r>
      <w:r w:rsidRPr="004E4DF2">
        <w:rPr>
          <w:lang w:val="pt-BR"/>
        </w:rPr>
        <w:t>pregoeiro.</w:t>
      </w:r>
    </w:p>
    <w:p w:rsidR="004332CD" w:rsidRPr="004E4DF2" w:rsidRDefault="004332CD" w:rsidP="00390658">
      <w:pPr>
        <w:pStyle w:val="SemEspaamento"/>
        <w:jc w:val="both"/>
        <w:rPr>
          <w:lang w:val="pt-BR"/>
        </w:rPr>
      </w:pPr>
    </w:p>
    <w:p w:rsidR="006B589B" w:rsidRPr="004E4DF2" w:rsidRDefault="006B589B" w:rsidP="00390658">
      <w:pPr>
        <w:pStyle w:val="SemEspaamento"/>
        <w:jc w:val="both"/>
        <w:rPr>
          <w:lang w:val="pt-BR"/>
        </w:rPr>
      </w:pPr>
      <w:r w:rsidRPr="004E4DF2">
        <w:rPr>
          <w:lang w:val="pt-BR"/>
        </w:rPr>
        <w:t>A Administração poderá revogar a licitação por razões de interesse público, devendo anulá-la por ilegalidade, em despacho fundamentado, sem a obrigação de indenizar (art. 49 da Lei Federal nº</w:t>
      </w:r>
      <w:r w:rsidRPr="004E4DF2">
        <w:rPr>
          <w:spacing w:val="-7"/>
          <w:lang w:val="pt-BR"/>
        </w:rPr>
        <w:t xml:space="preserve"> </w:t>
      </w:r>
      <w:r w:rsidRPr="004E4DF2">
        <w:rPr>
          <w:lang w:val="pt-BR"/>
        </w:rPr>
        <w:t>8.666-93).</w:t>
      </w:r>
    </w:p>
    <w:p w:rsidR="00626103" w:rsidRDefault="00626103" w:rsidP="00390658">
      <w:pPr>
        <w:pStyle w:val="SemEspaamento"/>
        <w:jc w:val="both"/>
        <w:rPr>
          <w:lang w:val="pt-BR"/>
        </w:rPr>
      </w:pPr>
    </w:p>
    <w:p w:rsidR="00115471" w:rsidRPr="004E4DF2" w:rsidRDefault="00115471" w:rsidP="00390658">
      <w:pPr>
        <w:pStyle w:val="SemEspaamento"/>
        <w:jc w:val="both"/>
        <w:rPr>
          <w:lang w:val="pt-BR"/>
        </w:rPr>
      </w:pPr>
    </w:p>
    <w:p w:rsidR="00626103" w:rsidRPr="004E4DF2" w:rsidRDefault="00626103" w:rsidP="00390658">
      <w:pPr>
        <w:pStyle w:val="SemEspaamento"/>
        <w:jc w:val="both"/>
        <w:rPr>
          <w:lang w:val="pt-BR"/>
        </w:rPr>
      </w:pPr>
    </w:p>
    <w:p w:rsidR="004332CD" w:rsidRPr="004E4DF2" w:rsidRDefault="004332CD" w:rsidP="00390658">
      <w:pPr>
        <w:pStyle w:val="SemEspaamento"/>
        <w:jc w:val="both"/>
        <w:rPr>
          <w:lang w:val="pt-BR"/>
        </w:rPr>
      </w:pPr>
    </w:p>
    <w:p w:rsidR="00551C13" w:rsidRPr="004E4DF2" w:rsidRDefault="006B589B" w:rsidP="00390658">
      <w:pPr>
        <w:pStyle w:val="SemEspaamento"/>
        <w:jc w:val="both"/>
        <w:rPr>
          <w:lang w:val="pt-BR"/>
        </w:rPr>
      </w:pPr>
      <w:r w:rsidRPr="004E4DF2">
        <w:rPr>
          <w:lang w:val="pt-BR"/>
        </w:rPr>
        <w:t xml:space="preserve">Constituem anexos e fazem parte integrante deste edital: </w:t>
      </w:r>
    </w:p>
    <w:p w:rsidR="004332CD" w:rsidRPr="004E4DF2" w:rsidRDefault="004332CD" w:rsidP="00390658">
      <w:pPr>
        <w:pStyle w:val="SemEspaamento"/>
        <w:jc w:val="both"/>
        <w:rPr>
          <w:lang w:val="pt-BR"/>
        </w:rPr>
      </w:pPr>
    </w:p>
    <w:p w:rsidR="00551C13" w:rsidRPr="004E4DF2" w:rsidRDefault="00551C13" w:rsidP="00390658">
      <w:pPr>
        <w:pStyle w:val="SemEspaamento"/>
        <w:jc w:val="both"/>
        <w:rPr>
          <w:lang w:val="pt-BR"/>
        </w:rPr>
      </w:pPr>
      <w:r w:rsidRPr="004E4DF2">
        <w:rPr>
          <w:lang w:val="pt-BR"/>
        </w:rPr>
        <w:t xml:space="preserve"> </w:t>
      </w:r>
      <w:r w:rsidR="006B589B" w:rsidRPr="004E4DF2">
        <w:rPr>
          <w:lang w:val="pt-BR"/>
        </w:rPr>
        <w:t>Anexo I – Termo de</w:t>
      </w:r>
      <w:r w:rsidR="006B589B" w:rsidRPr="004E4DF2">
        <w:rPr>
          <w:spacing w:val="-7"/>
          <w:lang w:val="pt-BR"/>
        </w:rPr>
        <w:t xml:space="preserve"> </w:t>
      </w:r>
      <w:r w:rsidR="006B589B" w:rsidRPr="004E4DF2">
        <w:rPr>
          <w:lang w:val="pt-BR"/>
        </w:rPr>
        <w:t>Referência</w:t>
      </w:r>
    </w:p>
    <w:p w:rsidR="00551C13" w:rsidRPr="004E4DF2" w:rsidRDefault="00551C13" w:rsidP="00390658">
      <w:pPr>
        <w:pStyle w:val="SemEspaamento"/>
        <w:jc w:val="both"/>
        <w:rPr>
          <w:lang w:val="pt-BR"/>
        </w:rPr>
      </w:pPr>
      <w:r w:rsidRPr="004E4DF2">
        <w:rPr>
          <w:lang w:val="pt-BR"/>
        </w:rPr>
        <w:t xml:space="preserve"> </w:t>
      </w:r>
      <w:r w:rsidR="006B589B" w:rsidRPr="004E4DF2">
        <w:rPr>
          <w:lang w:val="pt-BR"/>
        </w:rPr>
        <w:t>Anexo II</w:t>
      </w:r>
      <w:r w:rsidRPr="004E4DF2">
        <w:rPr>
          <w:lang w:val="pt-BR"/>
        </w:rPr>
        <w:t xml:space="preserve"> – Minuta de Ata de Registro de Pr</w:t>
      </w:r>
      <w:r w:rsidR="006B589B" w:rsidRPr="004E4DF2">
        <w:rPr>
          <w:lang w:val="pt-BR"/>
        </w:rPr>
        <w:t>eços</w:t>
      </w:r>
    </w:p>
    <w:p w:rsidR="006B589B" w:rsidRPr="004E4DF2" w:rsidRDefault="006B589B" w:rsidP="00390658">
      <w:pPr>
        <w:pStyle w:val="SemEspaamento"/>
        <w:jc w:val="both"/>
        <w:rPr>
          <w:lang w:val="pt-BR"/>
        </w:rPr>
      </w:pPr>
      <w:r w:rsidRPr="004E4DF2">
        <w:rPr>
          <w:lang w:val="pt-BR"/>
        </w:rPr>
        <w:t xml:space="preserve"> Anexo III – Modelo de Credenciamento</w:t>
      </w:r>
    </w:p>
    <w:p w:rsidR="006B589B" w:rsidRPr="004E4DF2" w:rsidRDefault="006B589B" w:rsidP="00390658">
      <w:pPr>
        <w:pStyle w:val="SemEspaamento"/>
        <w:jc w:val="both"/>
        <w:rPr>
          <w:lang w:val="pt-BR"/>
        </w:rPr>
      </w:pPr>
      <w:r w:rsidRPr="004E4DF2">
        <w:rPr>
          <w:lang w:val="pt-BR"/>
        </w:rPr>
        <w:t>Anexo IV – Modelo de Declaração de Cumprimento e Requisito de Habilitação Anexo V – Modelo de Declaração – Micro Empresa ou Empresa de Pequeno Porte</w:t>
      </w:r>
    </w:p>
    <w:p w:rsidR="006B589B" w:rsidRPr="004E4DF2" w:rsidRDefault="006B589B" w:rsidP="00390658">
      <w:pPr>
        <w:pStyle w:val="SemEspaamento"/>
        <w:jc w:val="both"/>
        <w:rPr>
          <w:lang w:val="pt-BR"/>
        </w:rPr>
      </w:pPr>
      <w:r w:rsidRPr="004E4DF2">
        <w:rPr>
          <w:lang w:val="pt-BR"/>
        </w:rPr>
        <w:t>Anexo VI – Modelo de Declaração de Cumprimento do Disposto no Inciso XXXXIII do Art.7º da CF.</w:t>
      </w:r>
    </w:p>
    <w:p w:rsidR="0043292A" w:rsidRPr="004E4DF2" w:rsidRDefault="0043292A" w:rsidP="00390658">
      <w:pPr>
        <w:pStyle w:val="SemEspaamento"/>
        <w:jc w:val="both"/>
        <w:rPr>
          <w:lang w:val="pt-BR"/>
        </w:rPr>
      </w:pPr>
      <w:r w:rsidRPr="004E4DF2">
        <w:rPr>
          <w:lang w:val="pt-BR"/>
        </w:rPr>
        <w:t xml:space="preserve">Anexo VII – Modelo de Proposta. </w:t>
      </w:r>
    </w:p>
    <w:p w:rsidR="004332CD" w:rsidRPr="004E4DF2" w:rsidRDefault="00C12FC4" w:rsidP="00390658">
      <w:pPr>
        <w:pStyle w:val="SemEspaamento"/>
        <w:jc w:val="both"/>
        <w:rPr>
          <w:lang w:val="pt-BR"/>
        </w:rPr>
      </w:pPr>
      <w:r w:rsidRPr="004E4DF2">
        <w:rPr>
          <w:lang w:val="pt-BR"/>
        </w:rPr>
        <w:t>Anexo VIII – Declaração de Idoniedade.</w:t>
      </w:r>
    </w:p>
    <w:p w:rsidR="00551C13" w:rsidRPr="004E4DF2" w:rsidRDefault="00551C13" w:rsidP="00390658">
      <w:pPr>
        <w:pStyle w:val="SemEspaamento"/>
        <w:jc w:val="both"/>
        <w:rPr>
          <w:lang w:val="pt-BR"/>
        </w:rPr>
      </w:pPr>
    </w:p>
    <w:p w:rsidR="00551C13" w:rsidRPr="004E4DF2" w:rsidRDefault="00551C13" w:rsidP="00390658">
      <w:pPr>
        <w:pStyle w:val="SemEspaamento"/>
        <w:jc w:val="both"/>
        <w:rPr>
          <w:lang w:val="pt-BR"/>
        </w:rPr>
      </w:pPr>
    </w:p>
    <w:p w:rsidR="006B589B" w:rsidRPr="004E4DF2" w:rsidRDefault="006B589B" w:rsidP="00390658">
      <w:pPr>
        <w:pStyle w:val="SemEspaamento"/>
        <w:jc w:val="both"/>
        <w:rPr>
          <w:lang w:val="pt-BR"/>
        </w:rPr>
      </w:pPr>
      <w:r w:rsidRPr="004E4DF2">
        <w:rPr>
          <w:lang w:val="pt-BR"/>
        </w:rPr>
        <w:t>Fica eleito o Foro da Comarca de Portão para dirimir quaisquer litígios oriundos da licitação e do contrato dela decorrente, com expressa renúncia a outro qualquer, por mais privilegiado que</w:t>
      </w:r>
      <w:r w:rsidRPr="004E4DF2">
        <w:rPr>
          <w:spacing w:val="-4"/>
          <w:lang w:val="pt-BR"/>
        </w:rPr>
        <w:t xml:space="preserve"> </w:t>
      </w:r>
      <w:r w:rsidRPr="004E4DF2">
        <w:rPr>
          <w:lang w:val="pt-BR"/>
        </w:rPr>
        <w:t>seja.</w:t>
      </w:r>
    </w:p>
    <w:p w:rsidR="004E6F68" w:rsidRDefault="004E6F68" w:rsidP="00390658">
      <w:pPr>
        <w:pStyle w:val="SemEspaamento"/>
        <w:jc w:val="both"/>
        <w:rPr>
          <w:lang w:val="pt-BR"/>
        </w:rPr>
      </w:pPr>
    </w:p>
    <w:p w:rsidR="00115471" w:rsidRPr="004E4DF2" w:rsidRDefault="00115471" w:rsidP="00390658">
      <w:pPr>
        <w:pStyle w:val="SemEspaamento"/>
        <w:jc w:val="both"/>
        <w:rPr>
          <w:lang w:val="pt-BR"/>
        </w:rPr>
      </w:pPr>
    </w:p>
    <w:p w:rsidR="006B589B" w:rsidRPr="004E4DF2" w:rsidRDefault="006B589B" w:rsidP="00390658">
      <w:pPr>
        <w:pStyle w:val="SemEspaamento"/>
        <w:jc w:val="both"/>
        <w:rPr>
          <w:lang w:val="pt-BR"/>
        </w:rPr>
      </w:pPr>
      <w:r w:rsidRPr="004E4DF2">
        <w:rPr>
          <w:lang w:val="pt-BR"/>
        </w:rPr>
        <w:t xml:space="preserve">                 </w:t>
      </w:r>
      <w:r w:rsidR="00ED4F4D" w:rsidRPr="004E4DF2">
        <w:rPr>
          <w:lang w:val="pt-BR"/>
        </w:rPr>
        <w:t xml:space="preserve">           </w:t>
      </w:r>
      <w:r w:rsidR="004332CD" w:rsidRPr="004E4DF2">
        <w:rPr>
          <w:lang w:val="pt-BR"/>
        </w:rPr>
        <w:t xml:space="preserve">Capela de Santana, </w:t>
      </w:r>
      <w:r w:rsidR="006D6677">
        <w:rPr>
          <w:lang w:val="pt-BR"/>
        </w:rPr>
        <w:t>05</w:t>
      </w:r>
      <w:r w:rsidR="00ED4F4D" w:rsidRPr="004E4DF2">
        <w:rPr>
          <w:lang w:val="pt-BR"/>
        </w:rPr>
        <w:t xml:space="preserve"> de </w:t>
      </w:r>
      <w:r w:rsidR="006D6677">
        <w:rPr>
          <w:lang w:val="pt-BR"/>
        </w:rPr>
        <w:t>dezembro</w:t>
      </w:r>
      <w:r w:rsidR="004C5D73" w:rsidRPr="004E4DF2">
        <w:rPr>
          <w:lang w:val="pt-BR"/>
        </w:rPr>
        <w:t xml:space="preserve"> de 20</w:t>
      </w:r>
      <w:r w:rsidR="004A3405" w:rsidRPr="004E4DF2">
        <w:rPr>
          <w:lang w:val="pt-BR"/>
        </w:rPr>
        <w:t>2</w:t>
      </w:r>
      <w:r w:rsidR="00746223" w:rsidRPr="004E4DF2">
        <w:rPr>
          <w:lang w:val="pt-BR"/>
        </w:rPr>
        <w:t>2</w:t>
      </w:r>
      <w:r w:rsidRPr="004E4DF2">
        <w:rPr>
          <w:lang w:val="pt-BR"/>
        </w:rPr>
        <w:t>.</w:t>
      </w:r>
    </w:p>
    <w:p w:rsidR="004332CD" w:rsidRPr="004E4DF2" w:rsidRDefault="004332CD" w:rsidP="00390658">
      <w:pPr>
        <w:pStyle w:val="SemEspaamento"/>
        <w:jc w:val="both"/>
        <w:rPr>
          <w:lang w:val="pt-BR"/>
        </w:rPr>
      </w:pPr>
    </w:p>
    <w:p w:rsidR="006B589B" w:rsidRPr="004E4DF2" w:rsidRDefault="006B589B" w:rsidP="00390658">
      <w:pPr>
        <w:pStyle w:val="SemEspaamento"/>
        <w:jc w:val="both"/>
        <w:rPr>
          <w:lang w:val="pt-BR"/>
        </w:rPr>
      </w:pPr>
    </w:p>
    <w:p w:rsidR="004A3405" w:rsidRPr="004E4DF2" w:rsidRDefault="004A3405" w:rsidP="00390658">
      <w:pPr>
        <w:pStyle w:val="SemEspaamento"/>
        <w:jc w:val="both"/>
        <w:rPr>
          <w:lang w:val="pt-BR"/>
        </w:rPr>
      </w:pPr>
    </w:p>
    <w:p w:rsidR="004E6F68" w:rsidRPr="004E4DF2" w:rsidRDefault="004E6F68" w:rsidP="00390658">
      <w:pPr>
        <w:pStyle w:val="SemEspaamento"/>
        <w:jc w:val="both"/>
        <w:rPr>
          <w:lang w:val="pt-BR"/>
        </w:rPr>
      </w:pPr>
    </w:p>
    <w:p w:rsidR="004E6F68" w:rsidRPr="004E4DF2" w:rsidRDefault="004E6F68" w:rsidP="004E4DF2">
      <w:pPr>
        <w:pStyle w:val="SemEspaamento"/>
        <w:rPr>
          <w:lang w:val="pt-BR"/>
        </w:rPr>
      </w:pPr>
    </w:p>
    <w:p w:rsidR="006B589B" w:rsidRPr="004E4DF2" w:rsidRDefault="006B589B" w:rsidP="004E4DF2">
      <w:pPr>
        <w:pStyle w:val="SemEspaamento"/>
        <w:rPr>
          <w:lang w:val="pt-BR"/>
        </w:rPr>
      </w:pPr>
    </w:p>
    <w:p w:rsidR="006B589B" w:rsidRPr="004E4DF2" w:rsidRDefault="004A3405" w:rsidP="004E4DF2">
      <w:pPr>
        <w:pStyle w:val="SemEspaamento"/>
        <w:rPr>
          <w:lang w:val="pt-BR"/>
        </w:rPr>
      </w:pPr>
      <w:r w:rsidRPr="004E4DF2">
        <w:rPr>
          <w:lang w:val="pt-BR"/>
        </w:rPr>
        <w:t xml:space="preserve">                                               ____________________________</w:t>
      </w:r>
    </w:p>
    <w:p w:rsidR="006B589B" w:rsidRPr="00B67768" w:rsidRDefault="006B589B" w:rsidP="008472D5">
      <w:pPr>
        <w:pStyle w:val="Corpodetexto"/>
        <w:tabs>
          <w:tab w:val="left" w:pos="3243"/>
        </w:tabs>
        <w:spacing w:before="8"/>
        <w:ind w:left="0"/>
        <w:jc w:val="center"/>
        <w:rPr>
          <w:b/>
          <w:sz w:val="21"/>
          <w:lang w:val="pt-BR"/>
        </w:rPr>
      </w:pPr>
      <w:r w:rsidRPr="00B67768">
        <w:rPr>
          <w:b/>
          <w:sz w:val="21"/>
          <w:lang w:val="pt-BR"/>
        </w:rPr>
        <w:t>José Alfredo Machado</w:t>
      </w:r>
    </w:p>
    <w:p w:rsidR="006B589B" w:rsidRDefault="008472D5" w:rsidP="008472D5">
      <w:pPr>
        <w:pStyle w:val="Ttulo11"/>
        <w:ind w:left="3271" w:right="2794" w:hanging="454"/>
        <w:jc w:val="center"/>
        <w:rPr>
          <w:sz w:val="21"/>
          <w:lang w:val="pt-BR"/>
        </w:rPr>
      </w:pPr>
      <w:r>
        <w:rPr>
          <w:lang w:val="pt-BR"/>
        </w:rPr>
        <w:t>Prefeito Municipal</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14"/>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AC18D4">
      <w:pPr>
        <w:ind w:right="1720"/>
        <w:rPr>
          <w:b/>
          <w:lang w:val="pt-BR"/>
        </w:rPr>
      </w:pPr>
      <w:r w:rsidRPr="00B67768">
        <w:rPr>
          <w:b/>
          <w:lang w:val="pt-BR"/>
        </w:rPr>
        <w:t xml:space="preserve">PREGÃO </w:t>
      </w:r>
      <w:r w:rsidR="00AC18D4">
        <w:rPr>
          <w:b/>
          <w:lang w:val="pt-BR"/>
        </w:rPr>
        <w:t>ELETRÔNICO</w:t>
      </w:r>
      <w:r w:rsidRPr="00B67768">
        <w:rPr>
          <w:b/>
          <w:lang w:val="pt-BR"/>
        </w:rPr>
        <w:t xml:space="preserve"> Nº </w:t>
      </w:r>
      <w:r w:rsidR="006D6677">
        <w:rPr>
          <w:b/>
          <w:lang w:val="pt-BR"/>
        </w:rPr>
        <w:t>30</w:t>
      </w:r>
      <w:r w:rsidR="005025AC" w:rsidRPr="005025AC">
        <w:rPr>
          <w:b/>
          <w:lang w:val="pt-BR"/>
        </w:rPr>
        <w:t>/20</w:t>
      </w:r>
      <w:r w:rsidR="00664D0A">
        <w:rPr>
          <w:b/>
          <w:lang w:val="pt-BR"/>
        </w:rPr>
        <w:t>2</w:t>
      </w:r>
      <w:r w:rsidR="00AC18D4">
        <w:rPr>
          <w:b/>
          <w:lang w:val="pt-BR"/>
        </w:rPr>
        <w:t>2</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7340B5" w:rsidRDefault="006B589B" w:rsidP="00825E5B">
      <w:pPr>
        <w:pStyle w:val="Corpodetexto"/>
        <w:spacing w:line="242" w:lineRule="auto"/>
        <w:ind w:right="105"/>
        <w:jc w:val="both"/>
        <w:rPr>
          <w:lang w:val="pt-BR"/>
        </w:rPr>
      </w:pPr>
      <w:r w:rsidRPr="00B67768">
        <w:rPr>
          <w:b/>
          <w:u w:val="thick"/>
          <w:lang w:val="pt-BR"/>
        </w:rPr>
        <w:t xml:space="preserve">OBJETO: </w:t>
      </w:r>
      <w:r w:rsidR="007340B5" w:rsidRPr="00B67768">
        <w:rPr>
          <w:lang w:val="pt-BR"/>
        </w:rPr>
        <w:t xml:space="preserve">A presente licitação tem como objeto </w:t>
      </w:r>
      <w:r w:rsidR="007340B5">
        <w:rPr>
          <w:lang w:val="pt-BR"/>
        </w:rPr>
        <w:t>a estimativa a</w:t>
      </w:r>
      <w:r w:rsidR="007340B5" w:rsidRPr="00B67768">
        <w:rPr>
          <w:lang w:val="pt-BR"/>
        </w:rPr>
        <w:t>o registro de preços para a eventual contratação de empresa</w:t>
      </w:r>
      <w:r w:rsidR="007340B5">
        <w:rPr>
          <w:lang w:val="pt-BR"/>
        </w:rPr>
        <w:t xml:space="preserve"> para</w:t>
      </w:r>
      <w:r w:rsidR="007340B5" w:rsidRPr="00B67768">
        <w:rPr>
          <w:lang w:val="pt-BR"/>
        </w:rPr>
        <w:t xml:space="preserve"> </w:t>
      </w:r>
      <w:r w:rsidR="007340B5" w:rsidRPr="00071A40">
        <w:rPr>
          <w:lang w:val="pt-BR"/>
        </w:rPr>
        <w:t>aquisição</w:t>
      </w:r>
      <w:r w:rsidR="007340B5">
        <w:rPr>
          <w:lang w:val="pt-BR"/>
        </w:rPr>
        <w:t xml:space="preserve"> de </w:t>
      </w:r>
      <w:r w:rsidR="004F7EE8">
        <w:rPr>
          <w:lang w:val="pt-BR"/>
        </w:rPr>
        <w:t>M</w:t>
      </w:r>
      <w:r w:rsidR="007340B5">
        <w:rPr>
          <w:lang w:val="pt-BR"/>
        </w:rPr>
        <w:t xml:space="preserve">ateriais de </w:t>
      </w:r>
      <w:r w:rsidR="006370DC">
        <w:rPr>
          <w:lang w:val="pt-BR"/>
        </w:rPr>
        <w:t>Limpeza</w:t>
      </w:r>
      <w:r w:rsidR="007340B5">
        <w:rPr>
          <w:lang w:val="pt-BR"/>
        </w:rPr>
        <w:t xml:space="preserve">, </w:t>
      </w:r>
      <w:r w:rsidR="007340B5" w:rsidRPr="00071A40">
        <w:rPr>
          <w:lang w:val="pt-BR"/>
        </w:rPr>
        <w:t>com entrega parcelada, de acordo com</w:t>
      </w:r>
      <w:r w:rsidR="007340B5">
        <w:rPr>
          <w:lang w:val="pt-BR"/>
        </w:rPr>
        <w:t xml:space="preserve"> a necessidade e</w:t>
      </w:r>
      <w:r w:rsidR="007340B5" w:rsidRPr="00071A40">
        <w:rPr>
          <w:lang w:val="pt-BR"/>
        </w:rPr>
        <w:t xml:space="preserve"> solicitação da</w:t>
      </w:r>
      <w:r w:rsidR="006370DC">
        <w:rPr>
          <w:lang w:val="pt-BR"/>
        </w:rPr>
        <w:t xml:space="preserve"> Secretaria da Educação</w:t>
      </w:r>
      <w:r w:rsidR="007340B5" w:rsidRPr="00B67768">
        <w:rPr>
          <w:lang w:val="pt-BR"/>
        </w:rPr>
        <w:t>,</w:t>
      </w:r>
      <w:r w:rsidR="006370DC">
        <w:rPr>
          <w:lang w:val="pt-BR"/>
        </w:rPr>
        <w:t>Saúde e Fazenda</w:t>
      </w:r>
      <w:r w:rsidR="007340B5" w:rsidRPr="00B67768">
        <w:rPr>
          <w:lang w:val="pt-BR"/>
        </w:rPr>
        <w:t xml:space="preserve"> conforme especificações constantes no </w:t>
      </w:r>
      <w:r w:rsidR="007340B5">
        <w:rPr>
          <w:lang w:val="pt-BR"/>
        </w:rPr>
        <w:t>Termo de Refer</w:t>
      </w:r>
      <w:r w:rsidR="00594FEC">
        <w:rPr>
          <w:lang w:val="pt-BR"/>
        </w:rPr>
        <w:t>ê</w:t>
      </w:r>
      <w:r w:rsidR="007340B5">
        <w:rPr>
          <w:lang w:val="pt-BR"/>
        </w:rPr>
        <w:t>ncias</w:t>
      </w:r>
      <w:r w:rsidR="00594FEC">
        <w:rPr>
          <w:lang w:val="pt-BR"/>
        </w:rPr>
        <w:t xml:space="preserve"> </w:t>
      </w:r>
      <w:r w:rsidR="007340B5">
        <w:rPr>
          <w:lang w:val="pt-BR"/>
        </w:rPr>
        <w:t>(</w:t>
      </w:r>
      <w:r w:rsidR="007340B5" w:rsidRPr="00B67768">
        <w:rPr>
          <w:lang w:val="pt-BR"/>
        </w:rPr>
        <w:t>Anexo</w:t>
      </w:r>
      <w:r w:rsidR="007340B5">
        <w:rPr>
          <w:lang w:val="pt-BR"/>
        </w:rPr>
        <w:t xml:space="preserve"> </w:t>
      </w:r>
      <w:r w:rsidR="007340B5" w:rsidRPr="00B67768">
        <w:rPr>
          <w:lang w:val="pt-BR"/>
        </w:rPr>
        <w:t>I</w:t>
      </w:r>
      <w:r w:rsidR="007340B5">
        <w:rPr>
          <w:lang w:val="pt-BR"/>
        </w:rPr>
        <w:t>)</w:t>
      </w:r>
      <w:r w:rsidR="007340B5" w:rsidRPr="00B67768">
        <w:rPr>
          <w:lang w:val="pt-BR"/>
        </w:rPr>
        <w:t xml:space="preserve"> deste edital.</w:t>
      </w:r>
    </w:p>
    <w:p w:rsidR="006370DC" w:rsidRDefault="006370DC" w:rsidP="00825E5B">
      <w:pPr>
        <w:pStyle w:val="Corpodetexto"/>
        <w:spacing w:line="242" w:lineRule="auto"/>
        <w:ind w:right="105"/>
        <w:jc w:val="both"/>
        <w:rPr>
          <w:lang w:val="pt-BR"/>
        </w:rPr>
      </w:pPr>
    </w:p>
    <w:p w:rsidR="006370DC" w:rsidRPr="00A63527" w:rsidRDefault="006370DC" w:rsidP="00825E5B">
      <w:pPr>
        <w:jc w:val="both"/>
      </w:pPr>
      <w:r w:rsidRPr="00A84FE1">
        <w:rPr>
          <w:b/>
          <w:u w:val="single"/>
        </w:rPr>
        <w:t>Justificativa:</w:t>
      </w:r>
      <w:r>
        <w:rPr>
          <w:b/>
          <w:u w:val="single"/>
        </w:rPr>
        <w:t xml:space="preserve"> </w:t>
      </w:r>
      <w:r w:rsidRPr="00A63527">
        <w:t xml:space="preserve">A solicitação dessses objetos </w:t>
      </w:r>
      <w:r w:rsidR="006B5A95">
        <w:t xml:space="preserve">são de extrema importancia tendo em vista a grande necessidade de higienização das unidades de saúde e demais dependências, </w:t>
      </w:r>
      <w:r w:rsidRPr="00A63527">
        <w:t>para, para abastecimentos das escola</w:t>
      </w:r>
      <w:r w:rsidR="006B5A95">
        <w:t>s municipais da rede de ensino,</w:t>
      </w:r>
      <w:r w:rsidRPr="00A63527">
        <w:t xml:space="preserve"> Apae</w:t>
      </w:r>
      <w:r w:rsidR="006B5A95">
        <w:t xml:space="preserve"> e NAE</w:t>
      </w:r>
      <w:r w:rsidRPr="00A63527">
        <w:t>, além desta secretaria e a biblioteca Pública</w:t>
      </w:r>
      <w:r>
        <w:t>, e de todas as secretarias do Municipio de Capela de Santana</w:t>
      </w:r>
    </w:p>
    <w:p w:rsidR="006370DC" w:rsidRDefault="006370DC" w:rsidP="00825E5B">
      <w:pPr>
        <w:tabs>
          <w:tab w:val="left" w:pos="3570"/>
        </w:tabs>
        <w:jc w:val="both"/>
        <w:rPr>
          <w:b/>
          <w:u w:val="single"/>
        </w:rPr>
      </w:pPr>
    </w:p>
    <w:p w:rsidR="00554185" w:rsidRDefault="00554185" w:rsidP="007340B5">
      <w:pPr>
        <w:pStyle w:val="Corpodetexto"/>
        <w:spacing w:line="242" w:lineRule="auto"/>
        <w:ind w:right="105"/>
        <w:jc w:val="both"/>
        <w:rPr>
          <w:sz w:val="21"/>
          <w:lang w:val="pt-BR"/>
        </w:rPr>
      </w:pPr>
    </w:p>
    <w:p w:rsidR="003E3B00" w:rsidRDefault="003E3B00" w:rsidP="003E3B00">
      <w:pPr>
        <w:autoSpaceDE w:val="0"/>
        <w:autoSpaceDN w:val="0"/>
        <w:adjustRightInd w:val="0"/>
        <w:jc w:val="both"/>
        <w:rPr>
          <w:rFonts w:eastAsiaTheme="minorHAnsi"/>
          <w:b/>
          <w:bCs/>
          <w:color w:val="000000"/>
          <w:u w:val="single"/>
        </w:rPr>
      </w:pPr>
      <w:r w:rsidRPr="003E3B00">
        <w:rPr>
          <w:rFonts w:eastAsiaTheme="minorHAnsi"/>
          <w:b/>
          <w:bCs/>
          <w:color w:val="000000"/>
          <w:u w:val="single"/>
        </w:rPr>
        <w:t>DESCRIÇÃO DOS ITENS:</w:t>
      </w:r>
    </w:p>
    <w:p w:rsidR="00594FEC" w:rsidRDefault="00594FEC" w:rsidP="003E3B00">
      <w:pPr>
        <w:autoSpaceDE w:val="0"/>
        <w:autoSpaceDN w:val="0"/>
        <w:adjustRightInd w:val="0"/>
        <w:jc w:val="both"/>
        <w:rPr>
          <w:rFonts w:eastAsiaTheme="minorHAnsi"/>
          <w:b/>
          <w:bCs/>
          <w:color w:val="000000"/>
          <w:u w:val="single"/>
        </w:rPr>
      </w:pPr>
    </w:p>
    <w:tbl>
      <w:tblPr>
        <w:tblW w:w="10788" w:type="dxa"/>
        <w:jc w:val="center"/>
        <w:tblInd w:w="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89"/>
        <w:gridCol w:w="5279"/>
        <w:gridCol w:w="1028"/>
        <w:gridCol w:w="709"/>
        <w:gridCol w:w="974"/>
        <w:gridCol w:w="18"/>
        <w:gridCol w:w="1991"/>
      </w:tblGrid>
      <w:tr w:rsidR="00BA5B1E" w:rsidRPr="00562ABD" w:rsidTr="006F00B2">
        <w:trPr>
          <w:trHeight w:val="1390"/>
          <w:jc w:val="center"/>
        </w:trPr>
        <w:tc>
          <w:tcPr>
            <w:tcW w:w="789" w:type="dxa"/>
            <w:shd w:val="pct25" w:color="FFFF00" w:fill="auto"/>
            <w:vAlign w:val="center"/>
          </w:tcPr>
          <w:p w:rsidR="00BA5B1E" w:rsidRPr="00C4786A" w:rsidRDefault="00BA5B1E" w:rsidP="006F00B2">
            <w:pPr>
              <w:pStyle w:val="Ttulo2"/>
            </w:pPr>
            <w:r w:rsidRPr="00C4786A">
              <w:t>ITEM</w:t>
            </w:r>
          </w:p>
        </w:tc>
        <w:tc>
          <w:tcPr>
            <w:tcW w:w="5279" w:type="dxa"/>
            <w:shd w:val="pct25" w:color="FFFF00" w:fill="auto"/>
            <w:vAlign w:val="center"/>
          </w:tcPr>
          <w:p w:rsidR="00BA5B1E" w:rsidRPr="00C4786A" w:rsidRDefault="00BA5B1E" w:rsidP="006F00B2">
            <w:pPr>
              <w:pStyle w:val="Ttulo4"/>
              <w:rPr>
                <w:sz w:val="20"/>
                <w:szCs w:val="20"/>
              </w:rPr>
            </w:pPr>
            <w:r w:rsidRPr="00C4786A">
              <w:rPr>
                <w:bCs/>
                <w:sz w:val="20"/>
                <w:szCs w:val="20"/>
              </w:rPr>
              <w:t>DESCRIÇÃO DOS SERVIÇOS/MATERIAIS</w:t>
            </w:r>
          </w:p>
        </w:tc>
        <w:tc>
          <w:tcPr>
            <w:tcW w:w="1028" w:type="dxa"/>
            <w:shd w:val="pct25" w:color="FFFF00" w:fill="auto"/>
            <w:vAlign w:val="center"/>
          </w:tcPr>
          <w:p w:rsidR="00BA5B1E" w:rsidRPr="00C4786A" w:rsidRDefault="00BA5B1E" w:rsidP="006F00B2">
            <w:pPr>
              <w:tabs>
                <w:tab w:val="left" w:pos="2080"/>
                <w:tab w:val="center" w:pos="4419"/>
                <w:tab w:val="right" w:pos="8838"/>
              </w:tabs>
              <w:autoSpaceDE w:val="0"/>
              <w:autoSpaceDN w:val="0"/>
              <w:adjustRightInd w:val="0"/>
              <w:jc w:val="center"/>
              <w:rPr>
                <w:b/>
                <w:bCs/>
                <w:sz w:val="20"/>
                <w:szCs w:val="20"/>
              </w:rPr>
            </w:pPr>
            <w:r w:rsidRPr="00C4786A">
              <w:rPr>
                <w:b/>
                <w:bCs/>
                <w:sz w:val="20"/>
                <w:szCs w:val="20"/>
              </w:rPr>
              <w:t>UNID</w:t>
            </w:r>
          </w:p>
        </w:tc>
        <w:tc>
          <w:tcPr>
            <w:tcW w:w="709" w:type="dxa"/>
            <w:shd w:val="pct25" w:color="FFFF00" w:fill="auto"/>
            <w:vAlign w:val="center"/>
          </w:tcPr>
          <w:p w:rsidR="00BA5B1E" w:rsidRPr="00C4786A" w:rsidRDefault="00BA5B1E" w:rsidP="006F00B2">
            <w:pPr>
              <w:jc w:val="center"/>
              <w:rPr>
                <w:b/>
                <w:sz w:val="20"/>
                <w:szCs w:val="20"/>
              </w:rPr>
            </w:pPr>
          </w:p>
          <w:p w:rsidR="00BA5B1E" w:rsidRPr="00C4786A" w:rsidRDefault="00BA5B1E" w:rsidP="006F00B2">
            <w:pPr>
              <w:jc w:val="center"/>
              <w:rPr>
                <w:b/>
                <w:sz w:val="20"/>
                <w:szCs w:val="20"/>
              </w:rPr>
            </w:pPr>
            <w:r w:rsidRPr="00C4786A">
              <w:rPr>
                <w:b/>
                <w:sz w:val="20"/>
                <w:szCs w:val="20"/>
              </w:rPr>
              <w:t>QDE</w:t>
            </w:r>
          </w:p>
          <w:p w:rsidR="00BA5B1E" w:rsidRPr="00C4786A" w:rsidRDefault="00BA5B1E" w:rsidP="006F00B2">
            <w:pPr>
              <w:jc w:val="center"/>
              <w:rPr>
                <w:b/>
                <w:sz w:val="20"/>
                <w:szCs w:val="20"/>
              </w:rPr>
            </w:pPr>
            <w:r w:rsidRPr="00C4786A">
              <w:rPr>
                <w:b/>
                <w:sz w:val="20"/>
                <w:szCs w:val="20"/>
              </w:rPr>
              <w:t xml:space="preserve"> </w:t>
            </w:r>
          </w:p>
        </w:tc>
        <w:tc>
          <w:tcPr>
            <w:tcW w:w="974" w:type="dxa"/>
            <w:shd w:val="pct25" w:color="FFFF00" w:fill="auto"/>
            <w:vAlign w:val="center"/>
          </w:tcPr>
          <w:p w:rsidR="00BA5B1E" w:rsidRPr="00C4786A" w:rsidRDefault="00BA5B1E" w:rsidP="006F00B2">
            <w:pPr>
              <w:jc w:val="center"/>
              <w:rPr>
                <w:b/>
                <w:sz w:val="20"/>
                <w:szCs w:val="20"/>
              </w:rPr>
            </w:pPr>
            <w:r w:rsidRPr="00C4786A">
              <w:rPr>
                <w:b/>
                <w:sz w:val="20"/>
                <w:szCs w:val="20"/>
              </w:rPr>
              <w:t xml:space="preserve">VALOR UNIT. </w:t>
            </w:r>
          </w:p>
          <w:p w:rsidR="00BA5B1E" w:rsidRPr="00C4786A" w:rsidRDefault="00BA5B1E" w:rsidP="006F00B2">
            <w:pPr>
              <w:jc w:val="center"/>
              <w:rPr>
                <w:b/>
                <w:sz w:val="20"/>
                <w:szCs w:val="20"/>
              </w:rPr>
            </w:pPr>
            <w:r w:rsidRPr="00C4786A">
              <w:rPr>
                <w:b/>
                <w:sz w:val="20"/>
                <w:szCs w:val="20"/>
              </w:rPr>
              <w:t>R$.</w:t>
            </w:r>
          </w:p>
        </w:tc>
        <w:tc>
          <w:tcPr>
            <w:tcW w:w="2009" w:type="dxa"/>
            <w:gridSpan w:val="2"/>
            <w:shd w:val="pct25" w:color="FFFF00" w:fill="auto"/>
            <w:vAlign w:val="center"/>
          </w:tcPr>
          <w:p w:rsidR="00BA5B1E" w:rsidRPr="00C4786A" w:rsidRDefault="00BA5B1E" w:rsidP="006F00B2">
            <w:pPr>
              <w:jc w:val="center"/>
              <w:rPr>
                <w:b/>
                <w:sz w:val="20"/>
                <w:szCs w:val="20"/>
              </w:rPr>
            </w:pPr>
            <w:r w:rsidRPr="00C4786A">
              <w:rPr>
                <w:b/>
                <w:sz w:val="20"/>
                <w:szCs w:val="20"/>
              </w:rPr>
              <w:t>TOTAL</w:t>
            </w:r>
          </w:p>
          <w:p w:rsidR="00BA5B1E" w:rsidRPr="00C4786A" w:rsidRDefault="00BA5B1E" w:rsidP="006F00B2">
            <w:pPr>
              <w:jc w:val="center"/>
              <w:rPr>
                <w:b/>
                <w:sz w:val="20"/>
                <w:szCs w:val="20"/>
              </w:rPr>
            </w:pPr>
            <w:r w:rsidRPr="00C4786A">
              <w:rPr>
                <w:b/>
                <w:sz w:val="20"/>
                <w:szCs w:val="20"/>
              </w:rPr>
              <w:t xml:space="preserve"> R$</w:t>
            </w: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ÁGUA SANITÁRIA, PRODUTO PARA LIMPEZA À BASE DE HIPOCLORITO DE SÓDIO E ÁGUA, COM TEOR DE CLORO ATIVO ENTRE 2,00% P/P E 2,5% P/P. PRODUTO BIODEGRADÁVEL, BACTERICIDA E GERMICIDA. O PRODUTO DEVERÁ APRESENTAR: RÓTULO INDICANDO DATA DE VALIDADE, DADOS DO FABRICANTE, MARCA, PRINCÍPIO ATIVO E COMPOSIÇÃO DO PRODUTO E CONTEÚDO LÍQUIDO. EMBALAGEM INDIVIDUAL, EM PLÁSTICO RESISTENTE (QUE NÃO ESTOURE NO EMPILHAMENTO E DE ACORDO COM ABNT/NBR 13390: 05/1995), DE MATERIAL FLEXÍVEL E RESISTENTE, COM 01 LITRO. VALIDADE MÍNIMA DE 12 MESES A CONTAR DA DATA DE ENTREGA.</w:t>
            </w:r>
          </w:p>
          <w:p w:rsidR="00BA5B1E" w:rsidRPr="00947A70" w:rsidRDefault="00BA5B1E" w:rsidP="006F00B2">
            <w:pPr>
              <w:jc w:val="both"/>
              <w:rPr>
                <w:sz w:val="20"/>
                <w:szCs w:val="2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 xml:space="preserve">ÁGUA SANITÁRIA,PRODUTO PARA LIMPEZA À BASE DE HIPOCLORITO DE SÓDIO E ÁGUA, COM TEOR DE CLORO ATIVO ENTRE 2,00% P/P E 2,5% P/P. PRODUTO BIODEGRADÁVEL, BACTERICIDA E GERMICIDA. O PRODUTO DEVERÁ APRESENTAR: RÓTULO INDICANDO DATA DE VALIDADE, DADOS DO FABRICANTE, MARCA, PRINCÍPIO ATIVO E COMPOSIÇÃO DO PRODUTO E CONTEÚDO LÍQUIDO. EMBALAGEM </w:t>
            </w:r>
            <w:r>
              <w:rPr>
                <w:color w:val="000000"/>
              </w:rPr>
              <w:lastRenderedPageBreak/>
              <w:t>INDIVIDUAL, EM PLÁSTICO RESISTENTE (QUE NÃO ESTOURE NO EMPILHAMENTO E DE ACORDO COM ABNT/NBR 13390: 05/1995), DE MATERIAL FLEXÍVEL E RESISTENTE, COM 05 LITROS.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2250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ÁLCOOL ETÍLICO HIDRATADO 46,2º INPM, PRODUTO LÍQUIDO, INCOLOR, LÍMPIDO, ODOR CARACTERÍSTICO, FRASCO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2100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ÁLCOOL ETÍLICO HIDRATADO 70 INPM, PRODUTO LÍQUIDO, INCOLOR, LÍMPIDO, ODOR CARACTERÍSTICO, FRASCO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3050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ÁLCOOL ETÍLICO HIDRATADO 92,8º INPM (ÁLCOOL 96º GL), PRODUTO LÍQUIDO, INCOLOR, LÍMPIDO, ODOR CARACTERÍSTICO, FRASCO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2850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ÁLCOOL EM GEL PARA DESINFECÇÃO, COM AÇÃO ANTIBACTERIANA, 70 INPM. APRESENTAR REGISTRO DO PRODUTO JUNTO AO MINISTÉRIO DA SAÚDE /ANVISA. EMBALAGEM PLÁSTICA RESISTENTE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3050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AMACIANTE DE ROUPA, ASPECTO FÍSICO LÍQUIDO VISCOSO, FRAGRÂNCIA VARIADAS, SOLÚVEL EM ÁGUA, EMBALAGEM DE 5 LITROS.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212</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 xml:space="preserve">APLICADOR DE CERA, BASE DE 35 CM, COM CABO LONGO (APROXIMADAMENTE 1,40M) EM ALUMÍNIO. </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195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BALDE, FABRICADO EM MATERIAL PLÁSTICO, ULTRARESISTENTE, COM CAPACIDADE PARA 10 LITROS, COM ALÇA.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BALDE, FABRICADO EM MATERIAL PLÁSTICO, ULTRARESISTENTE, COM CAPACIDADE PARA 15 LITROS, COM ALÇA.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120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BALDE COM ESFREGÃO DE LIMPEZA MOP(BRUXA PARA LIMPEZA), COM ESPREMEDOR E CABO, CAPACIDADE 16 LITROS, COM REFIL. MATERIAL DO BALDE RESISTENTE EM PLÁSTICO, COM COMPARTIMENTO ESPREMEDOR. ESFREGÃO EM MICROFIBRA PLUMA MACIA E DESLIZANTE. CABO EM AÇO INOXIDÁVEL, INCLINÁVEL EM 180º. DIMENSÕES APROXIMADAS: CABO DO ESFREGÃO 1,10CM; BALDE 24,5 X 26 X 51.</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130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BOBINA PLÁSTICA PICOTADA, SACOS DE 25 X 35 CM, PRODUZIDA COM PEAD (POLIETILENO DE ALTA DENSIDADE) 100% VIRGEM E 1,7 MICRONS DE ESPESSURA. PACOTE COM 500 UNIDADES.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BOBINA PLÁSTICA PICOTADA DE 05 KG, SACOS DE 30 X 40 CM, PRODUZIDA COM PEAD (POLIETILENO DE ALTA DENSIDADE) 100% VIRGEM E 1,7 MICRONS DE ESPESSURA. PACOTE COM 500 UNIDADES.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405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CABO PARA VASSOURA EM MADEIRA PLASTIFICADA, COM ROSCA, TAMANHO DE 1,50 METRO, DIÂMETRO DO CABO 22MM.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CERA LIQUIDA AUTO BRILHO, COR AMARELA, PARA ASSOALHO. EMBALAGEM PLÁSTICA RESISTENTE COM 750 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CERA LIQUIDA AUTO BRILHO, INCOLOR, PARA ASSOALHO. EMBALAGEM PLÁSTICA RESISTENTE COM 750 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745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CERA LIQUIDA AUTO BRILHO, COR VERMELHA, PARA ASSOALHO. EMBALAGEM PLÁSTICA RESISTENTE COM 750 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265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CERA EM PASTA COR VERMELHA, LATA DE 400G.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6</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COPO DESCARTÁVEL 200ML MATERIAL DE POLIESTIRENO, TRANSPARENTE CRISTAL, CORPO FRISADO, BORDAS ARREDONDADAS, NÃO TÓXICO, PESO UNITÁRIO MÍNIMO DE 2,20 GRAMAS POR COPO. EM CADA COPO DEVERÁ CONSTAR: GRAVAÇÃO DA MARCA OU IDENTIFICAÇÃO DO SÍMBOLO DO FABRICANTE, SÍMBOLO DE RECICLAGEM, CONFORME À NORMA ABNT NBR 13230/1994, E ATENDER RIGOROSAMENTE À NORMA DA ABNT NBR 14865/2002 – COPOS PLÁSTICOS DESCARTÁVEIS. PACOTE COM 100 UNIDADES. NAS EMBALAGENS DEVERÃO CONSTAR A CAPACIDADE DE CADA COPO E A QUANTIDADE DE COPOS.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1240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COPO DESCARTÁVEL 50ML MATERIAL DE POLIESTIRENO, TRANSPARENTE CRISTAL, CORPO FRISADO, BORDAS ARREDONDADAS, NÃO TÓXICO, EM CADA COPO DEVERÁ CONSTAR: GRAVAÇÃO DA MARCA OU IDENTIFICAÇÃO DO SÍMBOLO DO FABRICANTE, SÍMBOLO DE RECICLAGEM, CONFORME À NORMA ABNT NBR 13230/1994, E ATENDER RIGOROSAMENTE À NORMA DA ABNT NBR 14865/2002 – COPOS PLÁSTICOS DESCARTÁVEIS. PACOTE COM 100 UNIDADES.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335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CORDA EM NYLON, COMPRIMENTO 15 METROS, ESPESSURA DE 1,6 MM.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CREME DENTAL INFANTIL COM FLÚOR, AÇÃO BACTERICIDA, SABOR TUTTI-FRUTTI, EMBALAGEM PESO LÍQUIDO 50G.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DESENGRAXANTE PARA LIMPEZA PESADA DE PISOS E AZULEJOS, EM FRASCOS DE 5 LITROS. REMOVE INSTANTANEAMENTE PARTÍCULAS SÓLIDAS, SUJIDADES IMPREGNADAS, AGLOMERADOS DE GRAXA, ÓLEO, GORDURA, FULIGENS, MATERIAIS CORANTES, MOFO, ETC.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DESINFETANTE, DESINFETA, DESODORIZA, LIMPA E PERFUMA, INIBE PROLIFERAÇÃO DE MICRORGANISMOS CAUSADORES DE MAUS ODORES, DEIXA UM AGRADÁVEL PERFUME QUE PERMANECE APÓS A APLICAÇÃO DO PRODUTO. AÇÃO FUNGICIDA E BACTERICIDA. IDEAL PARA DESINFECÇÃO DE LOUÇAS SANITÁRIAS, PIAS, LATAS DE LIXO E LADRILHOS DE SANITÁRIOS. EMBALAGEM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480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DESINFETANTE, DESINFETA, DESODORIZA, LIMPA E PERFUMA, INIBE PROLIFERAÇÃO DE MICRORGANISMOS CAUSADORES DE MAUS ODORES, DEIXA UM AGRADÁVEL PERFUME QUE PERMANECE APÓS A APLICAÇÃO DO PRODUTO. AÇÃO FUNGICIDA E BACTERICIDA. IDEAL PARA DESINFECÇÃO DE LOUÇAS SANITÁRIAS, PIAS, LATAS DE LIXO E LADRILHOS DE SANITÁRIOS. EMBALAGEM DE 5 LITROS.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1850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DESODORIZADOR DE AMBIENTE EM SPRAY, ESSÊNCIAS SUAVES DIVERSAS, FORMATO CILÍNDRICO, EMBALAGEM COM 400ML, COM IDENTIFICAÇÃO DO PRODUTO, MARCA DO FABRICANTE, DATA DE FABRICAÇÃO E PRAZO DE VALIDADE.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920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DETERGENTE DE LOUÇA, PRODUTO SUPERCONCENTRADO, NEUTRO, COM SOLUBILIDADE RÁPIDA E COMPLETA EM ÁGUA COM TENSOATIVO E BIODEGRADÁVEL. DERMATOLOGICAMENTE TESTADO COMINDICAÇÃO NO RÓTULO E PH APROXIMADO DE 7,5. EMBALAGEM COM 500 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3300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ESCOVA PARA LAVAR ROUPAS, BASE DE PLÁSTICO, CERDAS EM NYLON MACIO, DIMENSÕES APROXIMADAS DE 11,6 X 6,6 X 4,1 CM.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 xml:space="preserve">ESFREGÃO DE AÇO INOX, UNIDADE DE 10G. COMPOSIÇÃO 100% AÇO. VALIDADE MÍNIMA DE 12 MESES A CONTAR DA DATA DE ENTREGA. </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ESPANADOR DE PÓ 25CM COM CERDAS FINAS EM POLIPROPILENO E CABO LONGO EM MADEIRA PLASTIFICADO.</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87</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ESPONJA PARA LAVAGEM DE LOUÇAS E LIMPEZA EM GERAL DUPLA FACE, SINTÉTICA PARA LIMPEZA - ESPUMA DE POLIURETANO, COM ABRASIVO EM UMA FACE, ANTIBACTÉRIAS; FORMATO QUADRADO. MEDIDAS APROXIMADAS (VARIÁVEL 10%): 110 X 75 X 23 MM.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2900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EXTENSÃO ELÉTRICA COM 02 METROS DE COMPRIMENTO E COM 4 UNIDADES DE TOMADA. TENSÃO 220 VOLTS.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PLÁSTICO FILME TRANSPARENTE ESTICÁVEL. ROLO MEDINDO 28 CM X 15M.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PLÁSTICO FILME TRANSPARENTE ESTICÁVEL. ROLO MEDINDO 28 CM X 30M.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375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FILTRO DE PAPEL BRANCO COM MICROFUROS, DUPLA COSTURA LATERAL, NÚMERO 102. EMBALAGEM: CAIXA COM 30 FILTROS.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138</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FILTRO DE PAPEL BRANCO COM MICROFUROS, DUPLA COSTURA LATERAL, NÚMERO 103. EMBALAGEM: CAIXA COM 30 FILTROS.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FLANELA LARANJA, PRODUTO CONFECCIONADO COM 100% DE ALGODÃO, MEDINDO 60 CM X 40CM, NA COR LARANJA.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FÓSFORO, PALITOS DE MADEIRA, MAÇO COM 10 CAIXINHAS CONTENDO 40 PALITOS CADA, COM SELO DO INMETRO.</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395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GUARDANAPO DE PAPEL NO TAMANHO 30 X 32 CM, EMBALAGEM COM 50 FOLHAS.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 xml:space="preserve"> PACOTE C/ 10</w:t>
            </w:r>
          </w:p>
        </w:tc>
        <w:tc>
          <w:tcPr>
            <w:tcW w:w="709" w:type="dxa"/>
            <w:vAlign w:val="center"/>
          </w:tcPr>
          <w:p w:rsidR="00BA5B1E" w:rsidRDefault="00BA5B1E" w:rsidP="006F00B2">
            <w:pPr>
              <w:jc w:val="center"/>
              <w:rPr>
                <w:color w:val="000000"/>
              </w:rPr>
            </w:pPr>
            <w:r>
              <w:rPr>
                <w:color w:val="000000"/>
              </w:rPr>
              <w:t>1185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ESPONJA DE LÃ DE AÇO CARBONO, NÃO ABRASIVA, TEXTURA MACIA E ISENTA DE SINAIS DE OXIDAÇÃO, PACOTE 8X1, PESO LÍQUIDO 60G.</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900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LÂMPADA ECONÔMICA COMPACTA ELETRÔNICA FLUORESCENTE, POTÊNCIA 25W, TENSÃO 220V, BRANCA.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598</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LIMPA FORNO, LÍQUIDO DENSO, INCOLOR, NÃO INFLAMÁVEL, ODOR CARACTERÍSTICO, COMPOSIÇÃO: SODA CÁUSTICA, ESPESSANTE, ÓLEO DE MENTA E ÁGUA. EMBALAGEM: 400 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190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sz w:val="18"/>
                <w:szCs w:val="18"/>
              </w:rPr>
            </w:pPr>
            <w:r>
              <w:rPr>
                <w:color w:val="000000"/>
              </w:rPr>
              <w:t>LIMPADOR DE VIDROS COM PULVERIZADOR EM GATILHO QUE CONTENHA EM SUA FORMULAÇÃO LAURIL ÉTER SULFATO DE SÓDIO, TUBO COM 500 ML. VALIDADE MÍNIMA DE 12 MESES A CONTAR DA DATA DE ENTREGA</w:t>
            </w:r>
            <w:r>
              <w:rPr>
                <w:color w:val="000000"/>
                <w:sz w:val="18"/>
                <w:szCs w:val="18"/>
              </w:rPr>
              <w:t>.</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807</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LIMPADOR DESENGORDURANTE MULTIUSO. COMPOSIÇÃO: ÁCIDO SULFÔNICO, ALCALINIZANTE, TENSOATIVO NÃO IÔNICO, COADJUVANTE, SOLVENTE, CORANTE E VEÍCULO. VALIDADE EXPRESSA NO PRODUTO DE NO MÍNIMO 12 MESES A PARTIR DA DATA DA ENTREGA. EMBALAGEM DE 500ML.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LIMPADOR INSTANTÂNEO MULTIUSO COM LINEAR ALQUIL BENZENO SULFONATO DE SÓDIO, TENSOATIVO NÃO IÔNICO, ALCALINIZANTES, SEQUESTRANTE, SOLURTIZANTE, ÉTER, GLICÓLICO, ÁLCOOL, PERFUME E ÁGUA. EMBALAGEM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1240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LIMPADOR MULTIUSO PARA LIMPEZA PESADA, IDEAL PARA LIMPEZA DE GRANDES SUPERFÍCIES (LAVÁVEIS) COMO PISOS E AZULEJOS DE COZINHAS E BANHEIROS. EMBALAGEM COM 500ML.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1135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LIXA PARA FOGÃO, Nº36 (36 GRÃOS), COMPOSIÇÃO DE COSTADO DE PANO DE EXTRA RESISTÊNCIA E MINERAL ÓXIDO DE ALUMÍNIO MARROM. UNIDADE.</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 xml:space="preserve">LIXEIRA PLÁSTICA, POLIPROPILENO REFORÇADO, COM TAMPA E PEDAL PARA ACIONAMENTO, COR VARIADA, MEDINDO 71CM DE ALTURA X 44,5CM DE LARGURAX 37CM DE PROFUNDIDADE.CAPACIDADE PARA 50 LITROS </w:t>
            </w:r>
            <w:r>
              <w:rPr>
                <w:color w:val="000000"/>
              </w:rPr>
              <w:lastRenderedPageBreak/>
              <w:t>E COMPARTIMENTO INTERNO REMOVÍVEL, COM VARÃO DE ACIONAMENTO EM METAL.</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185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LIXEIRA PLÁSTICA, POLIPROPILENO REFORÇADO, COM TAMPA, COM PEDAL PARA ACIONAMENTO, COR VARIADA, CAPACIDADE DE 100LITROS, MEDINDO 90CM DE ALTURA X 46CM DE LARGURA X 47CM DE PROFUNDIDADE.</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LIXEIRA PLÁSTICA, POLIPROPILENO REFORÇADO, COM TAMPA, COR VARIADA, CAPACIDADE DE 150 LITROS, MEDINDO 94,5CM DE ALTURA X 66CM DE LARGURA X 66CM DE PROFUNDIDADE.</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LIXEIRA PLÁSTICA, POLIPROPILENO REFORÇADO, COM TAMPA, COM PEDAL PARA ACIONAMENTO, COR VARIADA, CAPACIDADE DE 5 LITROS, MEDINDO 24CM DE ALTURA X 19CM DE DIÂMETRO.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90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LIXEIRA TELADA EM METAL ARAMADO, PRETA, SEM TAMPA, CAPACIDADE DE 12 LITROS, MEDINDO 28,5CM DE ALTURA X 22CM DE DIÂMETRO NA BASE X 24,5CM DE DIÂMETRO NA BOCA.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LIXEIRA PLÁSTICA, POLIPROPILENO REFORÇADO, COM TAMPA, COM PEDAL PARA ACIONAMENTO, COR VARIADA, CAPACIDADE DE 20 LITROS, MEDINDO 41CM DE ALTURA X 35 CM DE LARGURA X 27 CM DE PROFUNDIDADE.</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LIXEIRA PLÁSTICA, POLIPROPILENO REFORÇADO, COM TAMPA E PEDAL PARA ACIONAMENTO, COR VARIADA, MEDINDO 32CM X 29CM X 22CM.CAPACIDADE PARA 10 LITROS.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LIXEIRA PLÁSTICA, POLIPROPILENO REFORÇADO, COM TAMPA E PEDAL PARA ACIONAMENTO, COR VARIADA, MEDINDO  69CM X 33CM X 32CM . CAPACIDADE PARA 30 LITROS.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 xml:space="preserve">LUSTRA-MÓVEIS PERFUMADO, EMBALAGEM DE 220ML. COMPOSIÇÃO: CERA, ÓLEO MINERAL, SOLVENTE, SILICONE, EMULSIFICANTE, ESPESSANTE, ALCALINIZANTE, DERIVADOS DE </w:t>
            </w:r>
            <w:r>
              <w:rPr>
                <w:color w:val="000000"/>
              </w:rPr>
              <w:lastRenderedPageBreak/>
              <w:t>ISOTIAZOLINONAS, FRAGRÂNCIAS E ÁGUA.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380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LUVA BORRACHA G, MATERIAL LÁTEX NATURAL, COM C.ª (CERTIFICADO DE AVALIAÇÃO DO MINISTÉRIO DO TRABALHO), TAMANHO GRANDE, COR AMARELA, CARACTERÍSTICAS ADICIONAIS, AVELUDADA INTERNAMENTE E ANTIDERRAPANTE, USO DOMÉSTICO.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LUVA BORRACHA M, MATERIAL LÁTEX NATURAL, COM C.ª (CERTIFICADO DE AVALIAÇÃO DO MINISTÉRIO DO TRABALHO), TAMANHO MÉDIO, COR AMARELA, CARACTERÍSTICAS ADICIONAIS, AVELUDADA INTERNAMENTE E ANTIDERRAPANTE, USO DOMÉSTICO.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LUVA BORRACHA P, MATERIAL LÁTEX NATURAL, COM C.ª (CERTIFICADO DE AVALIAÇÃO DO MINISTÉRIO DO TRABALHO), TAMANHO PEQUENO, COR AMARELA, CARACTERÍSTICAS ADICIONAIS, AVELUDADA INTERNAMENTE E ANTIDERRAPANTE, USO DOMÉSTICO.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600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LUVA PROCEDIMENTO CIRÚRGICO G,LUVA DESCARTÁVEL PARA PROCEDIMENTO CIRÚRGICO, TAMANHO G, CAIXA C/ 100 UNIDADES.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LUVA PROCEDIMENTO CIRÚRGICO M, LUVA DESCARTÁVEL PARA PROCEDIMENTO CIRÚRGICO, TAMANHO M, CAIXA C/ 100 UNIDADES.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LUVA PROCEDIMENTO CIRÚRGICO P, LUVA DESCARTÁVEL PARA PROCEDIMENTO CIRÚRGICO, TAMANHO P, CAIXA C/ 100 UNIDADES.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1260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LUVA NITRÍLICA EM BORRACHA NITRÍLICA, SEM REVESTIMENTO INTERNO, SUPERFÍCIE EXTERNA E ANTIDERRAPANTE NA PALMA E DEDOS, TAMANHO P,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LUVA NITRÍLICA EM BORRACHA NITRÍLICA, SEM REVESTIMENTO INTERNO, SUPERFÍCIE EXTERNA E ANTIDERRAPANTE NA PALMA E DEDOS, TAMANHO M,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PARES</w:t>
            </w:r>
          </w:p>
        </w:tc>
        <w:tc>
          <w:tcPr>
            <w:tcW w:w="709" w:type="dxa"/>
            <w:vAlign w:val="center"/>
          </w:tcPr>
          <w:p w:rsidR="00BA5B1E" w:rsidRDefault="00BA5B1E" w:rsidP="006F00B2">
            <w:pPr>
              <w:jc w:val="center"/>
              <w:rPr>
                <w:color w:val="000000"/>
              </w:rPr>
            </w:pPr>
            <w:r>
              <w:rPr>
                <w:color w:val="000000"/>
              </w:rPr>
              <w:t>500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LUVA NITRÍLICA EM BORRACHA NITRÍLICA, SEM REVESTIMENTO INTERNO, SUPERFÍCIE EXTERNA E ANTIDERRAPANTE NA PALMA E DEDOS, TAMANHO G,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MULTI INSETICIDA, AEROSSOL, INODORO, A BASE DE ÁGUA, PARA MOSCAS, MOSQUITOS E BARATAS, FRASCO 300ML.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410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DESODORIZADOR SANITÁRIO, COMPOSIÇÃO PARADICLORO BENZENO, PESO LÍQUIDO 40 A 50G, ASPECTO FÍSICO TABLETE SÓLIDO, CARACTERÍSTICAS ADICIONAIS SUPORTE PLÁSTICO PARA VASO SANITÁRIO PEDRA SANITÁRIA EMBALAGEM C/ 40 G.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1020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PÁ DE LIXO PLÁSTICA, CABO CURTO, COM DIMENSÕES: ALTURA: 6,00 CM; LARGURA: 22,00 CM, PROFUNDIDADE: 33,00 CM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UINID</w:t>
            </w:r>
          </w:p>
        </w:tc>
        <w:tc>
          <w:tcPr>
            <w:tcW w:w="709" w:type="dxa"/>
            <w:vAlign w:val="center"/>
          </w:tcPr>
          <w:p w:rsidR="00BA5B1E" w:rsidRDefault="00BA5B1E" w:rsidP="006F00B2">
            <w:pPr>
              <w:jc w:val="center"/>
              <w:rPr>
                <w:color w:val="000000"/>
              </w:rPr>
            </w:pPr>
            <w:r>
              <w:rPr>
                <w:color w:val="000000"/>
              </w:rPr>
              <w:t>90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PÁ PARA LIXO COLETORA, EM RESINA PLÁSTICA, COM CABO LONGO EM MADEIRA OU METAL, REVESTIDO COM PLÁSTICO, COM COMPRIMENTO DE 60 A 80 CM E DE TAMANHO 22CM X 20CM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PÁ PARA LIXO COLETORA, EM RESINA PLÁSTICA, COM CABO LONGO EM MADEIRA OU METAL, REVESTIDO COM PLÁSTICO, COM MEDIDAS DE 25 X 26 X 8,5CM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 xml:space="preserve">PANO DE CHÃO BRANCO, PANO PARA LIMPEZA TIPO SACO, DUPLO, LAVADO E ALVEJADO, FORTE, COM TRAMA GROSSA (BEM FECHADA), COM COSTURA REFORÇADA COM ALTA ABSORÇÃO, 100% ALGODÃO, DE 1ª QUALIDADE. MEDIDAS: MÍNIMO DE 80 CM X 50 CM.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1270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 xml:space="preserve">PANO DE CHÃO XADREZ, PANO PARA LIMPEZA TIPO SACO, DUPLO, LAVADO E ALVEJADO, FORTE, GROSSO, COM ALTA ABSORÇÃO,100% ALGODÃO, DE 1ª QUALIDADE. MEDIDAS: MÍNIMO DE 80 CM X 50 CM.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1260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PANO DE PRATO COMPOSTO DE TECIDO 100% ALGODÃO, ALVEJADO, MEDINDO 70 CM X 40CM, PANO, PANO BRANCO COM BAINHA FEITA PARA QUE NÃO DESFIE. O PRODUTO DEVERÁ POSSUI ETIQUETA COM DADOS DE IDENTIFICAÇÃO.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1050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PANO DE PRATO ATOALHADO, LAVADO 100% ALGODÃO, MEDINDO, NO MÍNIMO 50X70CM, ESTAMPAS VARIADAS.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PANO DE LIMPEZA MULTIUSO (TIPO PERFEX), CONSTITUÍDO DE TECIDO 100% VISCOSE E LÁTEX SINTÉTICO, COM AGENTE BACTERIOSTÁTICO; EMBALADOS INDIVIDUALMENTE. DEVEM CONSTAR NA EMBALAGEM:  DATA DE FABRICAÇÃO, VALIDADE MÍNIMA DE 02 ANOS.60X33 CM. EMBALAGEM C/ 5 UNIDADES.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2550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PANO DE LIMPEZA MULTIUSO (TIPO PERFEX), CONSTITUÍDO DE TECIDO 100% VISCOSE E LÁTEX SINTÉTICO, COM AGENTE BACTERIOSTÁTICO; ROLO CONTENDO 30M, MEDINDO 60 CM DE COMPRIMENTO, PICOTADO A CADA 50 CM, GRAMATURA MÍNIMA DE 40G/M²; EMBALADOS INDIVIDUALMENTE. DEVEM CONSTAR NA, DATA DE FABRICAÇÃO, VALIDADE MÍNIMA DE 02 ANOS.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PANO DE LIMPEZA MULTIUSO ROLO 30X50 C/ 50 PANOS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PAPEL DE ALUMÍNIO QUE SUPORTAM DESDE ALTAS TEMPERATURAS ATÉ O CONGELAMENTO EXTREMO, PARA ARMAZENAMENTO, GRELHAR, AO FORNO E ATÉ AO CONGELADOR. DIMENSÕES: COMPRIMENTO: 7,5 M;LARGURA: 45 CM;PARA ALIMENTOS: QUENTE E FRIO;EMBALAGEM: FLOW PACK; QUANTIDADE: 1 UNIDADE POR EMBALAGEM.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395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 xml:space="preserve">PAPEL HIGIÊNICO: EMBALADOS EM PACOTE COM 04 ROLOS, REEMBALADOS EM FARDO COM 64 ROLOS DE 60 METROS X 10 CM CADA, BRANCO SEM PERFUME (NEUTRO), MACIO, PICOTADA, ISENTO DE IMPUREZAS (NÃO </w:t>
            </w:r>
            <w:r>
              <w:rPr>
                <w:color w:val="000000"/>
              </w:rPr>
              <w:lastRenderedPageBreak/>
              <w:t xml:space="preserve">RECICLADO), 100% CELULOSE VIRGEM, OU 100% FIBRAS CELULÓSICAS VIRGENS, OU 100% FIBRAS NATURAIS VIRGENS - PRAZO DE VALIDADE INDETERMINADO - AS MEDIADAS EXATAS, A ESPECIFICAÇÃO DA COMPOSIÇÃO DO PAPEL OFERTADO E O PRAZO DE VALIDADE DEVERÃO ESTAR IMPRESSOS NAS EMBALAGENS. AS MEDIADAS EXATAS, A ESPECIFICAÇÃO DA COMPOSIÇÃO DO PAPEL OFERTADO E O PRAZO DE VALIDADE DEVERÃO ESTAR IMPRESSOS NA EMBALAGEM.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FARDO</w:t>
            </w:r>
          </w:p>
        </w:tc>
        <w:tc>
          <w:tcPr>
            <w:tcW w:w="709" w:type="dxa"/>
            <w:vAlign w:val="center"/>
          </w:tcPr>
          <w:p w:rsidR="00BA5B1E" w:rsidRDefault="00BA5B1E" w:rsidP="006F00B2">
            <w:pPr>
              <w:jc w:val="center"/>
              <w:rPr>
                <w:color w:val="000000"/>
              </w:rPr>
            </w:pPr>
            <w:r>
              <w:rPr>
                <w:color w:val="000000"/>
              </w:rPr>
              <w:t>820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rFonts w:ascii="Calibri" w:hAnsi="Calibri"/>
                <w:b/>
                <w:bCs/>
                <w:color w:val="000000"/>
                <w:sz w:val="18"/>
                <w:szCs w:val="18"/>
              </w:rPr>
            </w:pPr>
            <w:r>
              <w:rPr>
                <w:color w:val="000000"/>
              </w:rPr>
              <w:t xml:space="preserve">PAPEL HIGIÊNICO: FARDO CONTENDO 8 ROLOS DE 300 METROS X 10 CM, BRANCO SEM PERFUME (NEUTRO), FOLHA SIMPLES, MACIO, ISENTO DE IMPUREZAS (NÃO RECICLADO), 100% CELULOSE VIRGEM, OU 100% FIBRAS CELULÓSICAS VIRGENS, OU 100% FIBRAS NATURAIS VIRGENS. - PRAZO DE VALIDADE INDETERMINADO - AS MEDIADAS EXATAS, A ESPECIFICAÇÃO DA COMPOSIÇÃO DO PAPEL OFERTADO E O PRAZO DE VALIDADE DEVERÃO ESTAR IMPRESSOS NA EMBALAGEM. - NA COMPOSIÇÃO DO PRODUTO NÃO SERÃO ACEITAS OUTRAS QUE NÃO </w:t>
            </w:r>
            <w:r>
              <w:rPr>
                <w:color w:val="000000"/>
              </w:rPr>
              <w:br/>
              <w:t>SEJAM ESPECIFICADAS.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FARDO</w:t>
            </w:r>
          </w:p>
        </w:tc>
        <w:tc>
          <w:tcPr>
            <w:tcW w:w="709" w:type="dxa"/>
            <w:vAlign w:val="center"/>
          </w:tcPr>
          <w:p w:rsidR="00BA5B1E" w:rsidRDefault="00BA5B1E" w:rsidP="006F00B2">
            <w:pPr>
              <w:jc w:val="center"/>
              <w:rPr>
                <w:color w:val="000000"/>
              </w:rPr>
            </w:pPr>
            <w:r>
              <w:rPr>
                <w:color w:val="000000"/>
              </w:rPr>
              <w:t>75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PAPEL TOALHA MIX DE FIBRAS CELULÓSICAS, FOLHA DUPLA, ROLO MEDINDO 22X20,5CM, PACOTE COM 02 UNIDADES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1245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 xml:space="preserve">PAPEL TOALHA INTERFOLHAS, 100% CELULOSE VIRGEM, BRANCA, DUAS DOBRAS, MEDIDAS 21 X 20 CM, PACOTE COM 1.000 UNIDADES, APROPRIADO PARA SER UTILIZADO EM DISPENSER.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2910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 xml:space="preserve">PILHA ALCALINA “AA” (PEQUENA) CARACTERÍSTICAS TÉCNICAS MÍNIMAS: - DEVERÃO POSSUIR TENSÃO NOMINAL DE 1,5V. - DEVERÃO SER DO TAMANHO AA - DE ACORDO COM A DENOMINAÇÃO ABNT/ IEC: LR6. - DEVERÃO ATENDER OS CRITÉRIOS E AS PRÁTICAS DE SUSTENTABILIDADE PREVISTA NAS NORMAS VIGENTES; A VALIDADE DAS PILHAS DEVERÁ SER DE, NO MÍNIMO, 24 (VINTE E QUATRO) MESES, A PARTIR DA DATA DE ENTREGA DO MATERIAL. - AS PILHAS DEVERÃO CONTER EM SUA EMBALAGEM AS SEGUINTES INFORMAÇÕES: • TEXTO EM PORTUGUÊS; • DADOS DO FABRICANTE/ </w:t>
            </w:r>
            <w:r>
              <w:lastRenderedPageBreak/>
              <w:t>IMPORTADOR/ DISTRIBUIDOR; • ORIGEM DO PRODUTO; • TIPO DE PILHA (AA); • COMPOSIÇÃO DO PRODUTO; • VALIDADE DO PRODUTO; • SÍMBOLO ORIENTANDO DESTINAÇÃO APÓS O USO. EMBALAGEM COM 4 PILHAS.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PARES</w:t>
            </w:r>
          </w:p>
        </w:tc>
        <w:tc>
          <w:tcPr>
            <w:tcW w:w="709" w:type="dxa"/>
            <w:vAlign w:val="center"/>
          </w:tcPr>
          <w:p w:rsidR="00BA5B1E" w:rsidRDefault="00BA5B1E" w:rsidP="006F00B2">
            <w:pPr>
              <w:jc w:val="center"/>
              <w:rPr>
                <w:color w:val="000000"/>
              </w:rPr>
            </w:pPr>
            <w:r>
              <w:rPr>
                <w:color w:val="000000"/>
              </w:rPr>
              <w:t>540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 xml:space="preserve">PILHA ALCALINA PALITO TAMANHO “AAA” CARACTERÍSTICAS TÉCNICAS MÍNIMAS: - DEVERÃO POSSUIR TENSÃO NOMINAL DE 1,5V. - DEVERÃO SER DO TAMANHO AAA - DE ACORDO COM A DENOMINAÇÃO ABNT/ IEC: LR03. - DEVERÃO ATENDER OS CRITÉRIOS E AS PRÁTICAS DE SUSTENTABILIDADE PREVISTAS NAS NORMAS VIGENTES; A VALIDADE DAS PILHAS DEVERÁ SER DE, NO MÍNIMO, 24 (VINTE E QUATRO) MESES, A PARTIR DA DATA DE ENTREGA DO MATERIAL. - AS PILHAS DEVERÃO CONTER EM SUA EMBALAGEM AS SEGUINTES INFORMAÇÕES: TEXTO EM PORTUGUÊS; DADOS DO FABRICANTE/ IMPORTADOR/ DISTRIBUIDOR; ORIGEM DO PRODUTO; TIPO DE PILHA (AAA); COMPOSIÇÃO DO PRODUTO; VALIDADE DO PRODUTO; SÍMBOLO ORIENTANDO DESTINAÇÃO APÓS O USO.   EMBALAGEM COM 4 PILHAS. </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555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PILHA MOEDA 3V LITIO CR 2032.</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PILHA ALCALINA MEDIA C 1,5V COMUM -PAR</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PAR</w:t>
            </w:r>
          </w:p>
        </w:tc>
        <w:tc>
          <w:tcPr>
            <w:tcW w:w="709" w:type="dxa"/>
            <w:vAlign w:val="center"/>
          </w:tcPr>
          <w:p w:rsidR="00BA5B1E" w:rsidRDefault="00BA5B1E" w:rsidP="006F00B2">
            <w:pPr>
              <w:jc w:val="center"/>
              <w:rPr>
                <w:color w:val="000000"/>
              </w:rPr>
            </w:pPr>
            <w:r>
              <w:rPr>
                <w:color w:val="000000"/>
              </w:rPr>
              <w:t>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BATERIA ALCALINA 9V MN1604</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PORTA FILTRO DE CAFÉ TAMANHO 103, FABRICADO EM MATERIAL PLÁSTICO, COM ADAPTADOR PARA GARRAFA TÉRMICA. ENTREGUE DEVIDAMENTE EMBALADO EM MATERIAL PLÁSTICO E/OU PAPELÃO, LIMPO E NÃO REUTILIZADO. SIMILAR OU SUPERIOR AO MELITTA.</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PRENDEDOR DE ROUPAS PCT C/ 12 * - CORPO EM MATERIAL PLÁSTICO REFORÇADO, MOLA EM ARAME REFORÇADO, MEDINDO APROXIMADAMENTE 7 CM, EMBALAGEM COM 12 UNIDADES, COM INFORMAÇÕES DO FABRICANTE E COMPOSIÇÃO ESTAMPADOS NO CORPO DA EMBALAGEM.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PACOTE</w:t>
            </w:r>
          </w:p>
        </w:tc>
        <w:tc>
          <w:tcPr>
            <w:tcW w:w="709" w:type="dxa"/>
            <w:vAlign w:val="center"/>
          </w:tcPr>
          <w:p w:rsidR="00BA5B1E" w:rsidRDefault="00BA5B1E" w:rsidP="006F00B2">
            <w:pPr>
              <w:jc w:val="center"/>
              <w:rPr>
                <w:color w:val="000000"/>
              </w:rPr>
            </w:pPr>
            <w:r>
              <w:rPr>
                <w:color w:val="000000"/>
              </w:rPr>
              <w:t>175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REFIL DE VASSOURA TIPO BRUXA DE ALGODÃO - PRODUZIDOS EM ALGODÃO CRU E FIBRAS SINTÉTICAS COM PONTAS CORTADAS, OFERECEM EXCELENTE ABSORÇÃO DE LÍQUIDOS PROMOVENDO A LIMPEZA DE MODO RÁPIDO E EFICAZ.</w:t>
            </w:r>
            <w:r>
              <w:rPr>
                <w:color w:val="000000"/>
              </w:rPr>
              <w:br/>
              <w:t>A IDENTIFICAÇÃO DAS CORES SE DÁ ATRAVÉS DO ENCAIXE COM ROSCA O QUAL PROPORCIONA EXCELENTE FIXAÇÃO JUNTO AO CABO. COMP. 10 CM; LARGURA: 10 CM; ALTURA: 35 CM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RODO DE PLASTICO 40CM C/ BORRACHA DUPLA * CABO 1,20M DE MADEIRA RESISTENTE SEM NÓS OU TRINCAS. AS LÃMINAS DE BORRACHA DEVEM MEDIR 40CM E DEVEM ESTAR ADEQUADAMENTE FIXADAS NA BASE. - UND</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RODO DE PLASTICO 60CM C/ BORRACHA DUPLA * CABO 1,20M DE MADEIRA RESISTENTE SEM NÓS OU TRINCAS. AS LÃMINAS DE BORRACHA DEVEM MEDIR 60CM E DEVEM ESTAR ADEQUADAMENTE FIXADAS NA BASE. - UND</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76</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SABÃO EM BARRA, DE GLICERINA, 400G. EMBALADO EM SACO PLÁSTICO. A EMBALAGEM DEVERÁ CONTER EXTERNAMENTE OS DADOS DE IDENTIFICAÇÃO. ESPECIFICAÇÃO: SABÃO EM BARRA, DE GLICERINA 400G. AS EMBALAGENS DEVEM CONTER:DADOS DE IDENTIFICAÇÃO DO PRODUTO, NÚMERO DE LOTE, DATA DE FABRICAÇÃO, VALIDADE MÍNIMA DE 12 MESES A CONTAR DA DATA DA ENTREGA, COMPOSIÇÃO, NOME DO QUÍMICO RESPONSÁVEL, MODO DE USAR, PRECAUÇÕES, RECOMENDAÇÕES PARA ARMAZENAMENTO E SELO DO INMETRO.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 xml:space="preserve">SABÃO EM BARRA NEUTRO - C/ 5 UNID. SABÃO EM BARRA, DE GLICERINA, 200G, NA COR AZUL. EMBALADO EM SACO PLÁSTICO, EB 56/54 DA ABNT, CONTENDO 05 UNIDADES. A EMBALAGEM DEVERÁ CONTER EXTERNAMENTE OS DADOS DE IDENTIFICAÇÃO, PROCEDÊNCIA, NÚMERO DO </w:t>
            </w:r>
            <w:r>
              <w:lastRenderedPageBreak/>
              <w:t>LOTE, VALIDADE E NÚMERO DE REGISTRO NO MINISTÉRIO DA SAÚDE,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PACOTE</w:t>
            </w:r>
          </w:p>
        </w:tc>
        <w:tc>
          <w:tcPr>
            <w:tcW w:w="709" w:type="dxa"/>
            <w:vAlign w:val="center"/>
          </w:tcPr>
          <w:p w:rsidR="00BA5B1E" w:rsidRDefault="00BA5B1E" w:rsidP="006F00B2">
            <w:pPr>
              <w:jc w:val="center"/>
              <w:rPr>
                <w:color w:val="000000"/>
              </w:rPr>
            </w:pPr>
            <w:r>
              <w:rPr>
                <w:color w:val="000000"/>
              </w:rPr>
              <w:t>185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SABÃO EM PÓ, TIPO DETERGENTE, BIODEGRADÁVEL, CONCENTRADO. COMPOSIÇÃO: TENSOATIVO ANIÔNICO, SEQUESTRANTE, COADJUVANTE, ALCALINIZANTE, BRANQUEADOR ÓPTICO, PIGMENTO, PERFUME E TENSOATIVO BIODEGRADÁVEL (ALQUIBENZENOSULFATNATO DE SÓDIO), BRANQUEADOR, EMBALAGEM DE 1KG. AS EMBALAGENS (NO PRÓPRIO FRASCO OU RÓTULO DEVEM CONTER: COMPOSIÇÃO E NOME DO QUÍMICO RESPONSÁVEL, MODO DE USAR, PRECAUÇÕES, RECOMENDAÇÕES PARA ARMAZENAMENTO, DATA DE VALIDADE MÍNIMA DE 12 MESES A CONTAR DA DATA DA ENTREGA E SELO DO INMETRO.</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1070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SABONETE INFANTIL SENSÍVEL HIPOALÉRGICO. TESTADO POR DERMATOLOGISTAS, PEDIATRAS E OFTALMOLOGISTAS. CONTÉM CREME HIDRATANTE PARA UMA MELHOR HIDRATAÇÃO. REPÕE A HIDRATAÇÃO E OS NUTRIENTES ESSENCIAIS DA PELE PERDIDOS DURANTE O BANHO. FRAGRÂNCIA DESENVOLVIDA PARA PELE SENSÍVEL. FORMULADO PARA MINIMIZAR O POSSÍVEL SURGIMENTO DE ALERGIAS. FRAGRÂNCIAS ERVA DOCE E/OU OLEO DE ALGODÃO E/OU AVEIA E/OU, ÓLEO DE AMÊNDOAS E/OU GLICERINA; (PH ENTRE 5,5 A 8,5); PARA HIGIENE CORPORAL; DEVERÁ CONTER NA EMBALAGEM DADOS DO FABRICANTE, VALIDADE DO PRODUTO, TELEFONE DO ATENDIMENTO AO CONSUMIDOR, Nº DO REGISTRO NA ANVISA, Nº DA AUTORIZAÇÃO DE FUNCIONAMENTO, CÓDIGO DE BARRA. TESTADO DERMATOLOGICAMENTE. FRASCO DE 200 ML. VALIDADE MÍNIMA DE 12 MESES A CONTAR DA DATA DE ENTREGA.</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225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 xml:space="preserve">SABONETE INFANTIL, ALTO PODER DE GLICERINA, FÓRMULA HIPOALERGÊNICA, SEM ÁLCOOL E DE PH BALANCEADO, DERMATOLOGICAMENTE TESTADO. EMBALAGEM: DEVERÁ CONTER NO MÍNIMO 90 GRAMAS. VALIDADE MÍNIMA DE 12 MESES A </w:t>
            </w:r>
            <w:r>
              <w:lastRenderedPageBreak/>
              <w:t>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225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SABONETE LÍQUIDO PEROLADO COM HIDRATANTE E BACTERICIDA, PARA HIGIENE DAS MÃOS EM GALÃO DE 5 LITROS, COM RÓTULO DE IDENTIFICAÇÃO. PRODUTO SUJEITO A VERIFICAÇÃO NO ATO DA ENTREGA. FRAGRÂNCIA SUJEITA A APROVAÇÃO. (ERVA DOCE, AVEIA E MEL); AS EMBALAGENS DEVEM CONTER:DADOS DE IDENTIFICAÇÃO DO PRODUTO, NÚMERO DE LOTE, DATA DE FABRICAÇÃO, VALIDADE MÍNIMA DE 12 MESESA CONTAR DA DATA DA ENTREGA, COMPOSIÇÃO, NOME DO QUÍMICO RESPONSÁVEL, MODO DE USAR, PRECAUÇÕES, RECOMENDAÇÕES PARA ARMAZENAMENTO E SELO DO INMETRO.</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460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SABONETE LÍQUIDO PEROLADO COM HIDRATANTE E BACTERICIDA, PARA HIGIENE DAS MÃOS EM 1 LITRO, COM RÓTULO DE IDENTIFICAÇÃO. PRODUTO SUJEITO A VERIFICAÇÃO NO ATO DA ENTREGA. FRAGRÂNCIA SUJEITA A APROVAÇÃO. (ERVA DOCE, AVEIA E MEL); AS EMBALAGENS DEVEM CONTER:DADOS DE IDENTIFICAÇÃO DO PRODUTO, NÚMERO DE LOTE, DATA DE FABRICAÇÃO, VALIDADE MÍNIMA DE 12 MESES A CONTAR DA DATA DA ENTREGA, COMPOSIÇÃO, NOME DO QUÍMICO RESPONSÁVEL, MODO DE USAR, PRECAUÇÕES, RECOMENDAÇÕES PARA ARMAZENAMENTO E SELO DO INMETRO.</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525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 xml:space="preserve">SACO PARA LIXO, COR PRETO OU AZUL, CAPACIDADE DE 30 LITROS, CONFECCIONADO EM POLIETILENO, MEDINDO NO MÍNIMO (LARGURA 32CM X ALTURA 59CM), GRAMATURA DE 8 MICRAS. EMBALAGEM COM 100 SACOS.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610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 xml:space="preserve">SACO PARA LIXO, COR PRETO OU AZUL, CAPACIDADE DE 50 LITROS, CONFECCIONADO EM POLIETILENO, MEDINDO NO MÍNIMO (LARGURA 63CM X ALTURA 80CM), GRAMATURA DE 8 MICRAS. EMBALAGEM COM 100 SACOS. </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460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SACO PARA LIXO, COR PRETO OU AZUL, CAPACIDADE DE NO MÍNIMO 100 LITROS, CONFECCIONADO EM POLIETILENO, MEDINDO NO MÍNIMO (LARGURA 75CM X ALTURA 105CM), SUPORTANDO ATÉ 20 QUILOS, GRAMATURA DE 8 MICRAS. EMBALAGEM COM 100 SACOS.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880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SAPONÁCEO LÍQUIDO, PRINCÍPIO ATIVO ÁCIDO DODECIBENZENO SULFÔNICO 90%, COMPOSIÇÃO QUÍMICA: ÁCIDO DODECILBENZENO SULFÔNICO LINEAR, ESPESSANTE, ALCALINIZANTE, ABRASIVO, CONSERVANTE,CORANTE, FRAGRÂNCIA E VEÍCULO, LÍQUIDO VISCOSO BRANCO, USO GERAL, FRASCO COM 300ML. AS EMBALAGENS DEVEM CONTER:DADOS DE IDENTIFICAÇÃO DO PRODUTO, NÚMERO DE LOTE, DATA DE FABRICAÇÃO, VALIDADE MÍNIMA DE 12 MESES A CONTAR DA DATA DA ENTREGA, COMPOSIÇÃO, NOME DO QUÍMICO RESPONSÁVEL, MODO DE USAR, PRECAUÇÕES, RECOMENDAÇÕES PARA ARMAZENAMENTO E SELO DO INMETRO.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465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 xml:space="preserve">ADAPTADOR (BENJAMIM – T) DE TOMADA UNIVERSAL COM 3 SAÍDAS – TENSÃO: BIVOLT 127/220V ; CORRENTE 10A , ENTRADA 2 PINOS AC; SAÍDAS: 3 SAÍDAS COM DIVERSOS PADRÕES (2P+T NOVO MODELO, 2P, 2 BARRAS ACHATADOS + 1 PINO REDONDO E 2 BARRAS ACHATADAS)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TAPETE CAPACHO EM PVC VINIL DIMENSÕES MÍNIMAS DO PRODUTO: LARGURA: 80 A 1, 20 MTS X 1 MTS DE COMPRIMENTO, 10 MILÍMETROS DE ESPESSURA, ANTI DERRAPANTE VINIL MATERIALPVC CARACTERÍSTICAS TÉCNICAS RESISTENTE, ANTIDERRAPANTE, ANTI- CHAMAS, FÁCIL DE LAVAR, TAPETES DE ALTA QUALIDADE, FÁCIL MANUTENÇÃO, MUITO RESISTENTE. GARANTIA3 MESES TAPETE CAPACHO, COR LISA, AZUL ROYAL</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 xml:space="preserve">TAPETE CAPACHO EM PVC VINIL DIMENSÕES MÍNIMAS DO PRODUTO: LARGURA: 80 A 1, 20 MTS X 1 MTS DE COMPRIMENTO, 10 MILÍMETROS DE ESPESSURA, ANTI DERRAPANTE VINIL MATERIALPVC CARACTERÍSTICAS TÉCNICAS RESISTENTE, ANTIDERRAPANTE, ANTI- CHAMAS, FÁCIL DE </w:t>
            </w:r>
            <w:r>
              <w:lastRenderedPageBreak/>
              <w:t>LAVAR, TAPETES DE ALTA QUALIDADE, FÁCIL MANUTENÇÃO, MUITO RESISTENTE. GARANTIA3 MESES TAPETE CAPACHO, COR LISA, MARROM</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TAPETE CAPACHO EM PVC VINIL DIMENSÕES MÍNIMAS DO PRODUTO: LARGURA: 80 A 1, 20 MTS X 1 MTS DE COMPRIMENTO, 10 MILÍMETROS DE ESPESSURA, ANTI DERRAPANTE VINIL MATERIALPVC CARACTERÍSTICAS TÉCNICAS RESISTENTE, ANTIDERRAPANTE, ANTI- CHAMAS, FÁCIL DE LAVAR, TAPETES DE ALTA QUALIDADE, FÁCIL MANUTENÇÃO, MUITO RESISTENTE. GARANTIA3 MESES TAPETE CAPACHO, COR LISA, BEGE</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47</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TAPETE CAPACHO EM PVC VINIL DIMENSÕES MÍNIMAS DO PRODUTO: LARGURA: 80 A 1, 20 MTS X 1 MTS DE COMPRIMENTO, 10 MILÍMETROS DE ESPESSURA, ANTI DERRAPANTE VINIL MATERIALPVC CARACTERÍSTICAS TÉCNICAS RESISTENTE, ANTIDERRAPANTE, ANTI- CHAMAS, FÁCIL DE LAVAR, TAPETES DE ALTA QUALIDADE, FÁCIL MANUTENÇÃO, MUITO RESISTENTE. GARANTIA3 MESES TAPETE CAPACHO, COR LISA, PRETO</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66</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TOALHA DE BANHO, GROSSA E FELPUDA, 100% ALGODÃO,  MEDINDO 0,70 X 1,40M, COM GRAMATURA ACIMA DE 360 G , LISA NAS CORES CLARAS E VARIADAS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72</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TOALHA DE ROSTO, 100% ALGODÃO, COMPRIMENTO 80 CM, LARGURA 48 CM, COM GRAMATURA ACIMA DE 360 G , LISA NA COR BRANCA.</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TOALHA DE ROSTO, 100% ALGODÃO, COMPRIMENTO 80 CM, LARGURA 48 CM, COM GRAMATURA ACIMA DE 360 G , LISA NAS CORES ESCURAS.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335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rPr>
                <w:color w:val="000000"/>
              </w:rPr>
            </w:pPr>
            <w:r>
              <w:rPr>
                <w:color w:val="000000"/>
              </w:rPr>
              <w:t xml:space="preserve">VASSOURINHA OU ESCOVA PARA LIMPEZA VASO SANITÁRIO - ESCOVA PARA VASO SANITÁRIO CERDAS EM NYLON ARREDONDADAS COM CABO EM PLÁSTICO, TIPO VASSOURA C/ SUPORTE FORMATO ARREDONDADO, NA COR BRANCA, MEDINDO </w:t>
            </w:r>
            <w:r>
              <w:rPr>
                <w:color w:val="000000"/>
              </w:rPr>
              <w:lastRenderedPageBreak/>
              <w:t xml:space="preserve">APROXIMADAMENTE 14 X 42 CM. </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255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VASSOURA (COLONIAL) DE PALHA DE CAPIM SORGO, COM CABO, PARA USO EXTERNO, REFORÇADA E RESISTENTE, COM GRANDE QUANTIDADE DE CERDAS NATURAIS SELECIONADAS ISENTAS DE CUPIM, COM APROXIMADAMENTE 40CM OU MAIS DE LARGURA E 4CM DE ESPESSURA NO LEQUE, APROXIMADAMENTE 60CM DE COMPRIMENTO DA BASE ATÉ AS PONTAS DAS CERDAS SENDO QUE AS CERDAS DEVERÃO ESTAR APARADAS UNIFORMEMENTE, COM CABO DE MADEIRA MEDINDO APROXIMADAMENTE 1,20M, CERDAS AMARRADAS COM FIOS DE ARAME BRANCO NA BASE, LEQUE COM 3 (TRÊS) COSTURAS DE MATERIAL SINTÉTICO OU NATURAL SENDO QUE A TERCEIRA COSTURA DEVE ESTAR APROXIMADAMENTE A 23CM DA PONTA DAS CERDAS, PARA QUE PROLONGUE A DURAÇÃO DA VASSOURA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VASSOURA DE NYLON COM CABO, RESISTENTE. VASSOURA; USO DOMESTICO; PROPRIEDADES MÍNIMAS: CEPA EM POLIPROPILENO, COM SISTEMA DE ROSCA PARA FIXAÇÃO DO CABO; CEPA MEDIDA 20 CM; COM MÍNIMO DE 50 TUFOS; COM CERDAS DE NYLON; TIPO PONTAS PLUMADAS; CABO DE MADEIRA C/ ROSCA PARA FIXAÇÃO NA BASE E REVESTIMENTO EM POLIPROPILENO; COM GANCHO DE POLIPROPILENO.</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VENENO PARA BARATA PACOTE DE 5 GRAMAS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VENENO PARA RATOS PACOTE DE 20 GRAMAS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SACO PARA LIXO HOSPITALAR INFECTANTE BRANCO 50 LITROS PACOTE COM 100 UNIDADES 63X80CM</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SACO PARA LIXO HOSPITALAR INFECTANTE BRANCO 100 LITROS PACOTE COM 100 UNIDADES 75X105CM</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SACOLA PLÁSTICA BRANCA VIRGEM 40 X 50 CM CAIXA COM 1000 UNIDADES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11</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5B1E" w:rsidP="00BA5B1E">
            <w:pPr>
              <w:widowControl/>
              <w:numPr>
                <w:ilvl w:val="0"/>
                <w:numId w:val="31"/>
              </w:numPr>
            </w:pPr>
          </w:p>
        </w:tc>
        <w:tc>
          <w:tcPr>
            <w:tcW w:w="5279" w:type="dxa"/>
            <w:vAlign w:val="center"/>
          </w:tcPr>
          <w:p w:rsidR="00BA5B1E" w:rsidRDefault="00BA5B1E" w:rsidP="006F00B2">
            <w:pPr>
              <w:jc w:val="both"/>
            </w:pPr>
            <w:r>
              <w:t xml:space="preserve">GARRAFA TÉRMICA 1 L </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454"/>
          <w:jc w:val="center"/>
        </w:trPr>
        <w:tc>
          <w:tcPr>
            <w:tcW w:w="8797" w:type="dxa"/>
            <w:gridSpan w:val="6"/>
            <w:vAlign w:val="center"/>
          </w:tcPr>
          <w:p w:rsidR="00BA5B1E" w:rsidRPr="00562ABD" w:rsidRDefault="00BA5B1E" w:rsidP="006F00B2">
            <w:pPr>
              <w:jc w:val="right"/>
              <w:rPr>
                <w:b/>
              </w:rPr>
            </w:pPr>
            <w:r w:rsidRPr="00E76873">
              <w:rPr>
                <w:b/>
              </w:rPr>
              <w:t>TOTAL</w:t>
            </w:r>
            <w:r w:rsidRPr="00562ABD">
              <w:rPr>
                <w:b/>
              </w:rPr>
              <w:t xml:space="preserve"> R$</w:t>
            </w:r>
          </w:p>
        </w:tc>
        <w:tc>
          <w:tcPr>
            <w:tcW w:w="1991" w:type="dxa"/>
            <w:vAlign w:val="center"/>
          </w:tcPr>
          <w:p w:rsidR="00BA5B1E" w:rsidRPr="00562ABD" w:rsidRDefault="00BA5B1E" w:rsidP="006F00B2">
            <w:pPr>
              <w:jc w:val="right"/>
            </w:pPr>
          </w:p>
        </w:tc>
      </w:tr>
    </w:tbl>
    <w:p w:rsidR="006E4073" w:rsidRDefault="006E4073" w:rsidP="005877CE">
      <w:pPr>
        <w:pStyle w:val="Corpodetexto"/>
        <w:spacing w:line="244" w:lineRule="auto"/>
        <w:ind w:left="197" w:right="683"/>
        <w:jc w:val="both"/>
        <w:rPr>
          <w:lang w:val="pt-BR"/>
        </w:rPr>
      </w:pPr>
    </w:p>
    <w:p w:rsidR="00E73235" w:rsidRDefault="00E73235" w:rsidP="005877CE">
      <w:pPr>
        <w:pStyle w:val="Corpodetexto"/>
        <w:spacing w:line="244" w:lineRule="auto"/>
        <w:ind w:left="197" w:right="683"/>
        <w:jc w:val="both"/>
        <w:rPr>
          <w:lang w:val="pt-BR"/>
        </w:rPr>
      </w:pPr>
    </w:p>
    <w:p w:rsidR="00E73235" w:rsidRDefault="00E73235" w:rsidP="005877CE">
      <w:pPr>
        <w:pStyle w:val="Corpodetexto"/>
        <w:spacing w:line="244" w:lineRule="auto"/>
        <w:ind w:left="197" w:right="683"/>
        <w:jc w:val="both"/>
        <w:rPr>
          <w:lang w:val="pt-BR"/>
        </w:rPr>
      </w:pPr>
    </w:p>
    <w:p w:rsidR="006E4073" w:rsidRDefault="006E4073" w:rsidP="005877CE">
      <w:pPr>
        <w:pStyle w:val="Corpodetexto"/>
        <w:spacing w:line="244" w:lineRule="auto"/>
        <w:ind w:left="197" w:right="683"/>
        <w:jc w:val="both"/>
        <w:rPr>
          <w:lang w:val="pt-BR"/>
        </w:rPr>
      </w:pPr>
    </w:p>
    <w:p w:rsidR="00AE71A8" w:rsidRPr="00A758C3" w:rsidRDefault="00AE71A8" w:rsidP="00AE71A8">
      <w:pPr>
        <w:pStyle w:val="Corpodetexto"/>
        <w:spacing w:line="244" w:lineRule="auto"/>
        <w:ind w:left="197" w:right="683"/>
        <w:jc w:val="both"/>
        <w:rPr>
          <w:b/>
          <w:u w:val="single"/>
        </w:rPr>
      </w:pPr>
      <w:r w:rsidRPr="00A758C3">
        <w:rPr>
          <w:b/>
          <w:u w:val="single"/>
        </w:rPr>
        <w:t>DA ESTIMATIVA:</w:t>
      </w:r>
    </w:p>
    <w:p w:rsidR="00AE71A8" w:rsidRDefault="00AE71A8" w:rsidP="00AE71A8">
      <w:pPr>
        <w:pStyle w:val="Corpodetexto"/>
        <w:spacing w:line="244" w:lineRule="auto"/>
        <w:ind w:left="197" w:right="683"/>
        <w:jc w:val="both"/>
      </w:pPr>
      <w:r>
        <w:t xml:space="preserve">As quantidades acima descritas, quanto ao total </w:t>
      </w:r>
      <w:r w:rsidRPr="00D039D8">
        <w:t>são estimativas, não se obrigando a administração pela aquisição total</w:t>
      </w:r>
      <w:r>
        <w:t xml:space="preserve">. </w:t>
      </w:r>
    </w:p>
    <w:p w:rsidR="00AE71A8" w:rsidRDefault="00AE71A8" w:rsidP="00AE71A8">
      <w:pPr>
        <w:pStyle w:val="Corpodetexto"/>
        <w:spacing w:line="244" w:lineRule="auto"/>
        <w:ind w:left="197" w:right="683"/>
        <w:jc w:val="both"/>
      </w:pPr>
    </w:p>
    <w:p w:rsidR="00AE71A8" w:rsidRPr="006D1186" w:rsidRDefault="00AE71A8" w:rsidP="00AE71A8">
      <w:pPr>
        <w:pStyle w:val="Corpodetexto"/>
        <w:spacing w:line="244" w:lineRule="auto"/>
        <w:ind w:left="197" w:right="683"/>
        <w:jc w:val="both"/>
        <w:rPr>
          <w:b/>
          <w:u w:val="single"/>
        </w:rPr>
      </w:pPr>
      <w:r w:rsidRPr="006D1186">
        <w:rPr>
          <w:b/>
          <w:u w:val="single"/>
        </w:rPr>
        <w:t>DO PREÇO:</w:t>
      </w:r>
    </w:p>
    <w:p w:rsidR="00AE71A8" w:rsidRPr="006D1186" w:rsidRDefault="00AE71A8" w:rsidP="00AE71A8">
      <w:pPr>
        <w:pStyle w:val="Corpodetexto"/>
        <w:spacing w:line="244" w:lineRule="auto"/>
        <w:ind w:left="197" w:right="683"/>
        <w:jc w:val="both"/>
      </w:pPr>
      <w:r w:rsidRPr="006D1186">
        <w:t>Os preços ofertados deverão contemplar todos os encargos fiscais, previdenciários e ou outras despesas necessárias pela prestação dos serviços.</w:t>
      </w:r>
    </w:p>
    <w:p w:rsidR="00AE71A8" w:rsidRDefault="00AE71A8" w:rsidP="00AE71A8">
      <w:pPr>
        <w:pStyle w:val="Corpodetexto"/>
        <w:spacing w:line="244" w:lineRule="auto"/>
        <w:ind w:left="197" w:right="683"/>
        <w:jc w:val="both"/>
      </w:pPr>
      <w:r w:rsidRPr="006D1186">
        <w:t>O objeto desta licitação deverá ser fornecido conforme pr</w:t>
      </w:r>
      <w:r>
        <w:t>évia requisição da Secretaria</w:t>
      </w:r>
      <w:r w:rsidRPr="006D1186">
        <w:t xml:space="preserve"> </w:t>
      </w:r>
      <w:r>
        <w:t>Solicitante</w:t>
      </w:r>
      <w:r w:rsidRPr="006D1186">
        <w:t xml:space="preserve"> ao</w:t>
      </w:r>
      <w:r>
        <w:t xml:space="preserve"> licitante, no prazo máximo de </w:t>
      </w:r>
      <w:r w:rsidRPr="006D1186">
        <w:t>5 dias a contar da solicitação.</w:t>
      </w:r>
      <w:r w:rsidRPr="00913C49">
        <w:t xml:space="preserve"> </w:t>
      </w:r>
    </w:p>
    <w:p w:rsidR="00AE71A8" w:rsidRDefault="00AE71A8" w:rsidP="005877CE">
      <w:pPr>
        <w:pStyle w:val="Corpodetexto"/>
        <w:spacing w:line="244" w:lineRule="auto"/>
        <w:ind w:left="197" w:right="683"/>
        <w:jc w:val="both"/>
        <w:rPr>
          <w:lang w:val="pt-BR"/>
        </w:rPr>
      </w:pPr>
    </w:p>
    <w:p w:rsidR="00AE71A8" w:rsidRDefault="00AE71A8" w:rsidP="005877CE">
      <w:pPr>
        <w:pStyle w:val="Corpodetexto"/>
        <w:spacing w:line="244" w:lineRule="auto"/>
        <w:ind w:left="197" w:right="683"/>
        <w:jc w:val="both"/>
        <w:rPr>
          <w:lang w:val="pt-BR"/>
        </w:rPr>
      </w:pPr>
    </w:p>
    <w:p w:rsidR="00AE71A8" w:rsidRDefault="00AE71A8" w:rsidP="005877CE">
      <w:pPr>
        <w:pStyle w:val="Corpodetexto"/>
        <w:spacing w:line="244" w:lineRule="auto"/>
        <w:ind w:left="197" w:right="683"/>
        <w:jc w:val="both"/>
        <w:rPr>
          <w:lang w:val="pt-BR"/>
        </w:rPr>
      </w:pPr>
    </w:p>
    <w:p w:rsidR="005877CE" w:rsidRDefault="005877CE" w:rsidP="00581412">
      <w:pPr>
        <w:pStyle w:val="Corpodetexto"/>
        <w:spacing w:line="244" w:lineRule="auto"/>
        <w:ind w:left="197" w:right="683"/>
        <w:jc w:val="both"/>
        <w:rPr>
          <w:highlight w:val="yellow"/>
          <w:lang w:val="pt-BR"/>
        </w:rPr>
      </w:pPr>
    </w:p>
    <w:p w:rsidR="005877CE" w:rsidRDefault="005877CE"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594FEC" w:rsidRDefault="00594FEC" w:rsidP="00581412">
      <w:pPr>
        <w:pStyle w:val="Corpodetexto"/>
        <w:spacing w:line="244" w:lineRule="auto"/>
        <w:ind w:left="197" w:right="683"/>
        <w:jc w:val="both"/>
        <w:rPr>
          <w:highlight w:val="yellow"/>
          <w:lang w:val="pt-BR"/>
        </w:rPr>
      </w:pPr>
    </w:p>
    <w:p w:rsidR="00216FB9" w:rsidRDefault="00216FB9" w:rsidP="006B589B">
      <w:pPr>
        <w:pStyle w:val="Ttulo11"/>
        <w:spacing w:before="62"/>
        <w:ind w:left="947" w:right="938"/>
        <w:jc w:val="center"/>
        <w:rPr>
          <w:lang w:val="pt-BR"/>
        </w:rPr>
      </w:pPr>
      <w:bookmarkStart w:id="0" w:name="MINUTA_DE_ATA_DE_REGISTRO_DE_PREÇOS_"/>
      <w:bookmarkEnd w:id="0"/>
    </w:p>
    <w:p w:rsidR="006B589B" w:rsidRPr="00B67768" w:rsidRDefault="006B589B" w:rsidP="006B589B">
      <w:pPr>
        <w:pStyle w:val="Ttulo11"/>
        <w:spacing w:before="62"/>
        <w:ind w:left="947" w:right="938"/>
        <w:jc w:val="center"/>
        <w:rPr>
          <w:lang w:val="pt-BR"/>
        </w:rPr>
      </w:pPr>
      <w:r w:rsidRPr="00B67768">
        <w:rPr>
          <w:lang w:val="pt-BR"/>
        </w:rPr>
        <w:t>ANEXO II</w:t>
      </w:r>
    </w:p>
    <w:p w:rsidR="006B589B" w:rsidRPr="009B008C" w:rsidRDefault="006B589B" w:rsidP="009B008C">
      <w:pPr>
        <w:spacing w:before="1"/>
        <w:ind w:left="2145" w:right="2134"/>
        <w:jc w:val="both"/>
        <w:rPr>
          <w:b/>
          <w:lang w:val="pt-BR"/>
        </w:rPr>
      </w:pPr>
      <w:r w:rsidRPr="009B008C">
        <w:rPr>
          <w:lang w:val="pt-BR"/>
        </w:rPr>
        <w:t xml:space="preserve">MINUTA DE ATA DE REGISTRO DE PREÇOS </w:t>
      </w:r>
      <w:r w:rsidRPr="009B008C">
        <w:rPr>
          <w:b/>
          <w:lang w:val="pt-BR"/>
        </w:rPr>
        <w:t>MUNICÍPIO DE CAPEL</w:t>
      </w:r>
      <w:r w:rsidR="00CB7360" w:rsidRPr="009B008C">
        <w:rPr>
          <w:b/>
          <w:lang w:val="pt-BR"/>
        </w:rPr>
        <w:t>A DE SANTANA PREGÃO E</w:t>
      </w:r>
      <w:r w:rsidR="00F513FB" w:rsidRPr="009B008C">
        <w:rPr>
          <w:b/>
          <w:lang w:val="pt-BR"/>
        </w:rPr>
        <w:t>LETRÔNICO</w:t>
      </w:r>
      <w:r w:rsidR="00CB7360" w:rsidRPr="009B008C">
        <w:rPr>
          <w:b/>
          <w:lang w:val="pt-BR"/>
        </w:rPr>
        <w:t xml:space="preserve"> </w:t>
      </w:r>
      <w:r w:rsidR="002C5DA4">
        <w:rPr>
          <w:b/>
          <w:lang w:val="pt-BR"/>
        </w:rPr>
        <w:t>30</w:t>
      </w:r>
      <w:r w:rsidR="00C17CB9" w:rsidRPr="009B008C">
        <w:rPr>
          <w:b/>
          <w:lang w:val="pt-BR"/>
        </w:rPr>
        <w:t>/20</w:t>
      </w:r>
      <w:r w:rsidR="00D17E9F" w:rsidRPr="009B008C">
        <w:rPr>
          <w:b/>
          <w:lang w:val="pt-BR"/>
        </w:rPr>
        <w:t>2</w:t>
      </w:r>
      <w:r w:rsidR="00F513FB" w:rsidRPr="009B008C">
        <w:rPr>
          <w:b/>
          <w:lang w:val="pt-BR"/>
        </w:rPr>
        <w:t>2</w:t>
      </w:r>
    </w:p>
    <w:p w:rsidR="006B589B" w:rsidRPr="009B008C" w:rsidRDefault="002C5DA4" w:rsidP="009B008C">
      <w:pPr>
        <w:pStyle w:val="Ttulo11"/>
        <w:tabs>
          <w:tab w:val="left" w:pos="4186"/>
          <w:tab w:val="left" w:pos="4616"/>
        </w:tabs>
        <w:spacing w:before="1"/>
        <w:ind w:left="10"/>
        <w:rPr>
          <w:b w:val="0"/>
          <w:lang w:val="pt-BR"/>
        </w:rPr>
      </w:pPr>
      <w:r>
        <w:rPr>
          <w:lang w:val="pt-BR"/>
        </w:rPr>
        <w:t xml:space="preserve">                                    </w:t>
      </w:r>
      <w:r w:rsidR="006B589B" w:rsidRPr="009B008C">
        <w:rPr>
          <w:lang w:val="pt-BR"/>
        </w:rPr>
        <w:t>ATA DE REGISTRO DE</w:t>
      </w:r>
      <w:r w:rsidR="006B589B" w:rsidRPr="009B008C">
        <w:rPr>
          <w:spacing w:val="-4"/>
          <w:lang w:val="pt-BR"/>
        </w:rPr>
        <w:t xml:space="preserve"> </w:t>
      </w:r>
      <w:r w:rsidR="006B589B" w:rsidRPr="009B008C">
        <w:rPr>
          <w:lang w:val="pt-BR"/>
        </w:rPr>
        <w:t>PREÇOS Nº</w:t>
      </w:r>
      <w:r w:rsidR="006B589B" w:rsidRPr="009B008C">
        <w:rPr>
          <w:b w:val="0"/>
          <w:u w:val="single"/>
          <w:lang w:val="pt-BR"/>
        </w:rPr>
        <w:t xml:space="preserve"> </w:t>
      </w:r>
      <w:r w:rsidR="006B589B" w:rsidRPr="009B008C">
        <w:rPr>
          <w:b w:val="0"/>
          <w:u w:val="single"/>
          <w:lang w:val="pt-BR"/>
        </w:rPr>
        <w:tab/>
      </w:r>
      <w:r w:rsidR="006B589B" w:rsidRPr="009B008C">
        <w:rPr>
          <w:lang w:val="pt-BR"/>
        </w:rPr>
        <w:t>/</w:t>
      </w:r>
      <w:r w:rsidR="006B589B" w:rsidRPr="009B008C">
        <w:rPr>
          <w:b w:val="0"/>
          <w:u w:val="single"/>
          <w:lang w:val="pt-BR"/>
        </w:rPr>
        <w:t xml:space="preserve"> </w:t>
      </w:r>
      <w:r w:rsidR="006B589B" w:rsidRPr="009B008C">
        <w:rPr>
          <w:b w:val="0"/>
          <w:u w:val="single"/>
          <w:lang w:val="pt-BR"/>
        </w:rPr>
        <w:tab/>
      </w:r>
    </w:p>
    <w:p w:rsidR="006B589B" w:rsidRPr="009B008C" w:rsidRDefault="006B589B" w:rsidP="009B008C">
      <w:pPr>
        <w:pStyle w:val="Corpodetexto"/>
        <w:ind w:left="0"/>
        <w:jc w:val="both"/>
        <w:rPr>
          <w:lang w:val="pt-BR"/>
        </w:rPr>
      </w:pPr>
    </w:p>
    <w:p w:rsidR="006B589B" w:rsidRPr="009B008C" w:rsidRDefault="006B589B" w:rsidP="009B008C">
      <w:pPr>
        <w:pStyle w:val="Corpodetexto"/>
        <w:spacing w:before="9"/>
        <w:ind w:left="0"/>
        <w:jc w:val="both"/>
        <w:rPr>
          <w:lang w:val="pt-BR"/>
        </w:rPr>
      </w:pPr>
    </w:p>
    <w:p w:rsidR="006B589B" w:rsidRPr="009B008C" w:rsidRDefault="006B589B" w:rsidP="009B008C">
      <w:pPr>
        <w:pStyle w:val="Corpodetexto"/>
        <w:spacing w:before="73"/>
        <w:ind w:right="104" w:firstLine="708"/>
        <w:jc w:val="both"/>
        <w:rPr>
          <w:lang w:val="pt-BR"/>
        </w:rPr>
      </w:pPr>
      <w:r w:rsidRPr="009B008C">
        <w:rPr>
          <w:lang w:val="pt-BR"/>
        </w:rPr>
        <w:t>Aos  XX     dias do mês de        de       , nas dependências da Prefeitura Municipal  de Capela de Santana, situada na Av. Coronel Orestes Lucas, nº 2335, nos termos do art. 15 da Lei nº 8.666/93, de 21 de junho de 1993, em face da classificação das propostas apre</w:t>
      </w:r>
      <w:r w:rsidR="00CB7360" w:rsidRPr="009B008C">
        <w:rPr>
          <w:lang w:val="pt-BR"/>
        </w:rPr>
        <w:t xml:space="preserve">sentadas no </w:t>
      </w:r>
      <w:r w:rsidR="00F513FB" w:rsidRPr="009B008C">
        <w:rPr>
          <w:lang w:val="pt-BR"/>
        </w:rPr>
        <w:t xml:space="preserve">PREGÃO </w:t>
      </w:r>
      <w:r w:rsidR="00C17CB9" w:rsidRPr="009B008C">
        <w:rPr>
          <w:lang w:val="pt-BR"/>
        </w:rPr>
        <w:t>E</w:t>
      </w:r>
      <w:r w:rsidR="004332CD" w:rsidRPr="009B008C">
        <w:rPr>
          <w:lang w:val="pt-BR"/>
        </w:rPr>
        <w:t>L</w:t>
      </w:r>
      <w:r w:rsidR="00F513FB" w:rsidRPr="009B008C">
        <w:rPr>
          <w:lang w:val="pt-BR"/>
        </w:rPr>
        <w:t>ETRÔNICO</w:t>
      </w:r>
      <w:r w:rsidR="004B3ED3" w:rsidRPr="009B008C">
        <w:rPr>
          <w:lang w:val="pt-BR"/>
        </w:rPr>
        <w:t xml:space="preserve"> </w:t>
      </w:r>
      <w:r w:rsidR="002C5DA4">
        <w:rPr>
          <w:lang w:val="pt-BR"/>
        </w:rPr>
        <w:t>30</w:t>
      </w:r>
      <w:r w:rsidRPr="009B008C">
        <w:rPr>
          <w:lang w:val="pt-BR"/>
        </w:rPr>
        <w:t>/20</w:t>
      </w:r>
      <w:r w:rsidR="004B3ED3" w:rsidRPr="009B008C">
        <w:rPr>
          <w:lang w:val="pt-BR"/>
        </w:rPr>
        <w:t>2</w:t>
      </w:r>
      <w:r w:rsidR="00F513FB" w:rsidRPr="009B008C">
        <w:rPr>
          <w:lang w:val="pt-BR"/>
        </w:rPr>
        <w:t>2</w:t>
      </w:r>
      <w:r w:rsidRPr="009B008C">
        <w:rPr>
          <w:lang w:val="pt-BR"/>
        </w:rPr>
        <w:t>, para REGISTRO DE PREÇOS, por deliberação da Comissão de Licitação, resolve REGISTRAR OS PREÇOS das empresas com preços mais vantajosos, por item, observadas as condições do Edital</w:t>
      </w:r>
      <w:r w:rsidR="00CB7360" w:rsidRPr="009B008C">
        <w:rPr>
          <w:lang w:val="pt-BR"/>
        </w:rPr>
        <w:t xml:space="preserve"> que rege o </w:t>
      </w:r>
      <w:r w:rsidR="004332CD" w:rsidRPr="009B008C">
        <w:rPr>
          <w:lang w:val="pt-BR"/>
        </w:rPr>
        <w:t xml:space="preserve">Pregão </w:t>
      </w:r>
      <w:r w:rsidR="00F513FB" w:rsidRPr="009B008C">
        <w:rPr>
          <w:lang w:val="pt-BR"/>
        </w:rPr>
        <w:t>Eletrônico</w:t>
      </w:r>
      <w:r w:rsidR="004332CD" w:rsidRPr="009B008C">
        <w:rPr>
          <w:lang w:val="pt-BR"/>
        </w:rPr>
        <w:t xml:space="preserve"> </w:t>
      </w:r>
      <w:r w:rsidR="002C5DA4">
        <w:rPr>
          <w:lang w:val="pt-BR"/>
        </w:rPr>
        <w:t>30</w:t>
      </w:r>
      <w:r w:rsidRPr="009B008C">
        <w:rPr>
          <w:lang w:val="pt-BR"/>
        </w:rPr>
        <w:t>/2</w:t>
      </w:r>
      <w:r w:rsidR="00213605" w:rsidRPr="009B008C">
        <w:rPr>
          <w:lang w:val="pt-BR"/>
        </w:rPr>
        <w:t>02</w:t>
      </w:r>
      <w:r w:rsidR="00F513FB" w:rsidRPr="009B008C">
        <w:rPr>
          <w:lang w:val="pt-BR"/>
        </w:rPr>
        <w:t>2</w:t>
      </w:r>
      <w:r w:rsidRPr="009B008C">
        <w:rPr>
          <w:lang w:val="pt-BR"/>
        </w:rPr>
        <w:t>, aquelas enunciadas abaixo e  que se</w:t>
      </w:r>
      <w:r w:rsidRPr="009B008C">
        <w:rPr>
          <w:spacing w:val="-6"/>
          <w:lang w:val="pt-BR"/>
        </w:rPr>
        <w:t xml:space="preserve"> </w:t>
      </w:r>
      <w:r w:rsidRPr="009B008C">
        <w:rPr>
          <w:lang w:val="pt-BR"/>
        </w:rPr>
        <w:t>seguem.</w:t>
      </w:r>
    </w:p>
    <w:p w:rsidR="006B589B" w:rsidRPr="009B008C" w:rsidRDefault="006B589B" w:rsidP="009B008C">
      <w:pPr>
        <w:pStyle w:val="Corpodetexto"/>
        <w:tabs>
          <w:tab w:val="left" w:pos="4608"/>
          <w:tab w:val="left" w:pos="6305"/>
        </w:tabs>
        <w:ind w:right="106" w:firstLine="708"/>
        <w:jc w:val="both"/>
        <w:rPr>
          <w:lang w:val="pt-BR"/>
        </w:rPr>
      </w:pPr>
      <w:r w:rsidRPr="009B008C">
        <w:rPr>
          <w:lang w:val="pt-BR"/>
        </w:rPr>
        <w:t>Fornecedor : (nome da empresa), com</w:t>
      </w:r>
      <w:r w:rsidRPr="009B008C">
        <w:rPr>
          <w:spacing w:val="23"/>
          <w:lang w:val="pt-BR"/>
        </w:rPr>
        <w:t xml:space="preserve"> </w:t>
      </w:r>
      <w:r w:rsidRPr="009B008C">
        <w:rPr>
          <w:lang w:val="pt-BR"/>
        </w:rPr>
        <w:t>sede</w:t>
      </w:r>
      <w:r w:rsidRPr="009B008C">
        <w:rPr>
          <w:spacing w:val="2"/>
          <w:lang w:val="pt-BR"/>
        </w:rPr>
        <w:t xml:space="preserve"> </w:t>
      </w:r>
      <w:r w:rsidRPr="009B008C">
        <w:rPr>
          <w:lang w:val="pt-BR"/>
        </w:rPr>
        <w:t>na</w:t>
      </w:r>
      <w:r w:rsidRPr="009B008C">
        <w:rPr>
          <w:u w:val="single"/>
          <w:lang w:val="pt-BR"/>
        </w:rPr>
        <w:t xml:space="preserve"> </w:t>
      </w:r>
      <w:r w:rsidRPr="009B008C">
        <w:rPr>
          <w:u w:val="single"/>
          <w:lang w:val="pt-BR"/>
        </w:rPr>
        <w:tab/>
      </w:r>
      <w:r w:rsidRPr="009B008C">
        <w:rPr>
          <w:lang w:val="pt-BR"/>
        </w:rPr>
        <w:t>, representada</w:t>
      </w:r>
      <w:r w:rsidRPr="009B008C">
        <w:rPr>
          <w:spacing w:val="5"/>
          <w:lang w:val="pt-BR"/>
        </w:rPr>
        <w:t xml:space="preserve"> </w:t>
      </w:r>
      <w:r w:rsidRPr="009B008C">
        <w:rPr>
          <w:lang w:val="pt-BR"/>
        </w:rPr>
        <w:t>nesse</w:t>
      </w:r>
      <w:r w:rsidRPr="009B008C">
        <w:rPr>
          <w:spacing w:val="2"/>
          <w:lang w:val="pt-BR"/>
        </w:rPr>
        <w:t xml:space="preserve"> </w:t>
      </w:r>
      <w:r w:rsidRPr="009B008C">
        <w:rPr>
          <w:lang w:val="pt-BR"/>
        </w:rPr>
        <w:t xml:space="preserve">ato, por seu representante </w:t>
      </w:r>
      <w:r w:rsidRPr="009B008C">
        <w:rPr>
          <w:spacing w:val="27"/>
          <w:lang w:val="pt-BR"/>
        </w:rPr>
        <w:t xml:space="preserve"> </w:t>
      </w:r>
      <w:r w:rsidRPr="009B008C">
        <w:rPr>
          <w:lang w:val="pt-BR"/>
        </w:rPr>
        <w:t xml:space="preserve">legal, </w:t>
      </w:r>
      <w:r w:rsidRPr="009B008C">
        <w:rPr>
          <w:spacing w:val="60"/>
          <w:lang w:val="pt-BR"/>
        </w:rPr>
        <w:t xml:space="preserve"> </w:t>
      </w:r>
      <w:r w:rsidRPr="009B008C">
        <w:rPr>
          <w:lang w:val="pt-BR"/>
        </w:rPr>
        <w:t>Sr.</w:t>
      </w:r>
      <w:r w:rsidRPr="009B008C">
        <w:rPr>
          <w:u w:val="single"/>
          <w:lang w:val="pt-BR"/>
        </w:rPr>
        <w:t xml:space="preserve"> </w:t>
      </w:r>
      <w:r w:rsidRPr="009B008C">
        <w:rPr>
          <w:u w:val="single"/>
          <w:lang w:val="pt-BR"/>
        </w:rPr>
        <w:tab/>
      </w:r>
      <w:r w:rsidRPr="009B008C">
        <w:rPr>
          <w:lang w:val="pt-BR"/>
        </w:rPr>
        <w:t xml:space="preserve">, portador da cédula de identidade RG   </w:t>
      </w:r>
      <w:r w:rsidRPr="009B008C">
        <w:rPr>
          <w:spacing w:val="19"/>
          <w:lang w:val="pt-BR"/>
        </w:rPr>
        <w:t xml:space="preserve"> </w:t>
      </w:r>
      <w:r w:rsidRPr="009B008C">
        <w:rPr>
          <w:lang w:val="pt-BR"/>
        </w:rPr>
        <w:t>nº</w:t>
      </w:r>
    </w:p>
    <w:p w:rsidR="006B589B" w:rsidRPr="009B008C" w:rsidRDefault="006B589B" w:rsidP="009B008C">
      <w:pPr>
        <w:pStyle w:val="Corpodetexto"/>
        <w:tabs>
          <w:tab w:val="left" w:pos="1219"/>
          <w:tab w:val="left" w:pos="3209"/>
        </w:tabs>
        <w:spacing w:before="1" w:line="252" w:lineRule="exact"/>
        <w:ind w:right="1495"/>
        <w:jc w:val="both"/>
      </w:pPr>
      <w:r w:rsidRPr="009B008C">
        <w:rPr>
          <w:u w:val="single"/>
          <w:lang w:val="pt-BR"/>
        </w:rPr>
        <w:t xml:space="preserve"> </w:t>
      </w:r>
      <w:r w:rsidRPr="009B008C">
        <w:rPr>
          <w:u w:val="single"/>
          <w:lang w:val="pt-BR"/>
        </w:rPr>
        <w:tab/>
      </w:r>
      <w:r w:rsidRPr="009B008C">
        <w:rPr>
          <w:spacing w:val="6"/>
          <w:lang w:val="pt-BR"/>
        </w:rPr>
        <w:t xml:space="preserve"> </w:t>
      </w:r>
      <w:r w:rsidRPr="009B008C">
        <w:t>e CPF</w:t>
      </w:r>
      <w:r w:rsidRPr="009B008C">
        <w:rPr>
          <w:spacing w:val="-1"/>
        </w:rPr>
        <w:t xml:space="preserve"> </w:t>
      </w:r>
      <w:r w:rsidRPr="009B008C">
        <w:t>nº</w:t>
      </w:r>
      <w:r w:rsidRPr="009B008C">
        <w:rPr>
          <w:u w:val="single"/>
        </w:rPr>
        <w:t xml:space="preserve"> </w:t>
      </w:r>
      <w:r w:rsidRPr="009B008C">
        <w:rPr>
          <w:u w:val="single"/>
        </w:rPr>
        <w:tab/>
      </w:r>
      <w:r w:rsidRPr="009B008C">
        <w:t>;</w:t>
      </w:r>
    </w:p>
    <w:p w:rsidR="006B589B" w:rsidRPr="009B008C" w:rsidRDefault="006B589B" w:rsidP="009B008C">
      <w:pPr>
        <w:pStyle w:val="Corpodetexto"/>
        <w:ind w:left="0"/>
        <w:jc w:val="both"/>
      </w:pPr>
    </w:p>
    <w:p w:rsidR="006B589B" w:rsidRPr="009B008C" w:rsidRDefault="006B589B" w:rsidP="009B008C">
      <w:pPr>
        <w:pStyle w:val="PargrafodaLista"/>
        <w:numPr>
          <w:ilvl w:val="0"/>
          <w:numId w:val="3"/>
        </w:numPr>
        <w:tabs>
          <w:tab w:val="left" w:pos="303"/>
        </w:tabs>
        <w:ind w:right="0"/>
      </w:pPr>
      <w:r w:rsidRPr="009B008C">
        <w:t>–</w:t>
      </w:r>
      <w:r w:rsidRPr="009B008C">
        <w:rPr>
          <w:spacing w:val="-2"/>
        </w:rPr>
        <w:t xml:space="preserve"> </w:t>
      </w:r>
      <w:r w:rsidRPr="009B008C">
        <w:t>OBJETO</w:t>
      </w:r>
    </w:p>
    <w:p w:rsidR="006B589B" w:rsidRPr="009B008C" w:rsidRDefault="006B589B" w:rsidP="009B008C">
      <w:pPr>
        <w:pStyle w:val="Corpodetexto"/>
        <w:spacing w:before="1"/>
        <w:ind w:right="104" w:firstLine="708"/>
        <w:jc w:val="both"/>
        <w:rPr>
          <w:lang w:val="pt-BR"/>
        </w:rPr>
      </w:pPr>
      <w:r w:rsidRPr="009B008C">
        <w:rPr>
          <w:lang w:val="pt-BR"/>
        </w:rPr>
        <w:t>A presente Ata de Registro de Preços tem por objeto o</w:t>
      </w:r>
      <w:r w:rsidR="00F76AB7" w:rsidRPr="009B008C">
        <w:rPr>
          <w:lang w:val="pt-BR"/>
        </w:rPr>
        <w:t xml:space="preserve"> registro de preços dos serviços</w:t>
      </w:r>
      <w:r w:rsidRPr="009B008C">
        <w:rPr>
          <w:lang w:val="pt-BR"/>
        </w:rPr>
        <w:t xml:space="preserve"> especificados no Anexo I do E</w:t>
      </w:r>
      <w:r w:rsidR="00C17CB9" w:rsidRPr="009B008C">
        <w:rPr>
          <w:lang w:val="pt-BR"/>
        </w:rPr>
        <w:t>d</w:t>
      </w:r>
      <w:r w:rsidR="004332CD" w:rsidRPr="009B008C">
        <w:rPr>
          <w:lang w:val="pt-BR"/>
        </w:rPr>
        <w:t xml:space="preserve">ital de PREGÃO </w:t>
      </w:r>
      <w:r w:rsidR="00F513FB" w:rsidRPr="009B008C">
        <w:rPr>
          <w:lang w:val="pt-BR"/>
        </w:rPr>
        <w:t>ELETRÔNICO</w:t>
      </w:r>
      <w:r w:rsidR="004332CD" w:rsidRPr="009B008C">
        <w:rPr>
          <w:lang w:val="pt-BR"/>
        </w:rPr>
        <w:t xml:space="preserve"> Nº </w:t>
      </w:r>
      <w:r w:rsidR="002C5DA4">
        <w:rPr>
          <w:lang w:val="pt-BR"/>
        </w:rPr>
        <w:t>30</w:t>
      </w:r>
      <w:r w:rsidR="00C17CB9" w:rsidRPr="009B008C">
        <w:rPr>
          <w:lang w:val="pt-BR"/>
        </w:rPr>
        <w:t>/20</w:t>
      </w:r>
      <w:r w:rsidR="00D17E9F" w:rsidRPr="009B008C">
        <w:rPr>
          <w:lang w:val="pt-BR"/>
        </w:rPr>
        <w:t>2</w:t>
      </w:r>
      <w:r w:rsidR="00F513FB" w:rsidRPr="009B008C">
        <w:rPr>
          <w:lang w:val="pt-BR"/>
        </w:rPr>
        <w:t>2</w:t>
      </w:r>
      <w:r w:rsidRPr="009B008C">
        <w:rPr>
          <w:lang w:val="pt-BR"/>
        </w:rPr>
        <w:t>, que passa a fazer parte dessa Ata, como parte integrante.</w:t>
      </w:r>
    </w:p>
    <w:p w:rsidR="006B589B" w:rsidRPr="009B008C" w:rsidRDefault="006B589B" w:rsidP="009B008C">
      <w:pPr>
        <w:pStyle w:val="Corpodetexto"/>
        <w:ind w:left="0"/>
        <w:jc w:val="both"/>
        <w:rPr>
          <w:lang w:val="pt-BR"/>
        </w:rPr>
      </w:pPr>
    </w:p>
    <w:p w:rsidR="00F76AB7" w:rsidRPr="009B008C" w:rsidRDefault="006B589B" w:rsidP="009B008C">
      <w:pPr>
        <w:pStyle w:val="PargrafodaLista"/>
        <w:numPr>
          <w:ilvl w:val="0"/>
          <w:numId w:val="3"/>
        </w:numPr>
        <w:tabs>
          <w:tab w:val="left" w:pos="303"/>
        </w:tabs>
        <w:ind w:right="0"/>
      </w:pPr>
      <w:r w:rsidRPr="009B008C">
        <w:t>–</w:t>
      </w:r>
      <w:r w:rsidRPr="009B008C">
        <w:rPr>
          <w:spacing w:val="-1"/>
        </w:rPr>
        <w:t xml:space="preserve"> </w:t>
      </w:r>
      <w:r w:rsidRPr="009B008C">
        <w:t>VIGÊNCIA</w:t>
      </w:r>
    </w:p>
    <w:p w:rsidR="006B589B" w:rsidRPr="009B008C" w:rsidRDefault="006B589B" w:rsidP="009B008C">
      <w:pPr>
        <w:pStyle w:val="Corpodetexto"/>
        <w:spacing w:before="1"/>
        <w:ind w:right="104" w:firstLine="708"/>
        <w:jc w:val="both"/>
        <w:rPr>
          <w:lang w:val="pt-BR"/>
        </w:rPr>
      </w:pPr>
      <w:r w:rsidRPr="009B008C">
        <w:rPr>
          <w:lang w:val="pt-BR"/>
        </w:rPr>
        <w:t>A presente Ata de Registro de preços vigorará pelo prazo de 12 (doze) meses, a partir da data de sua assinatura.</w:t>
      </w:r>
    </w:p>
    <w:p w:rsidR="006B589B" w:rsidRPr="009B008C" w:rsidRDefault="006B589B" w:rsidP="009B008C">
      <w:pPr>
        <w:pStyle w:val="PargrafodaLista"/>
        <w:numPr>
          <w:ilvl w:val="1"/>
          <w:numId w:val="3"/>
        </w:numPr>
        <w:tabs>
          <w:tab w:val="left" w:pos="1220"/>
        </w:tabs>
        <w:ind w:firstLine="708"/>
        <w:rPr>
          <w:lang w:val="pt-BR"/>
        </w:rPr>
      </w:pPr>
      <w:r w:rsidRPr="009B008C">
        <w:rPr>
          <w:lang w:val="pt-BR"/>
        </w:rPr>
        <w:t>- Nos termos do art. 15 § 4º da Lei nº 8.666/93,</w:t>
      </w:r>
      <w:r w:rsidR="00524FF0" w:rsidRPr="009B008C">
        <w:rPr>
          <w:lang w:val="pt-BR"/>
        </w:rPr>
        <w:t xml:space="preserve"> </w:t>
      </w:r>
      <w:r w:rsidRPr="009B008C">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B008C">
        <w:rPr>
          <w:spacing w:val="-1"/>
          <w:lang w:val="pt-BR"/>
        </w:rPr>
        <w:t xml:space="preserve"> </w:t>
      </w:r>
      <w:r w:rsidRPr="009B008C">
        <w:rPr>
          <w:lang w:val="pt-BR"/>
        </w:rPr>
        <w:t>condições.</w:t>
      </w:r>
    </w:p>
    <w:p w:rsidR="006B589B" w:rsidRPr="009B008C" w:rsidRDefault="006B589B" w:rsidP="009B008C">
      <w:pPr>
        <w:pStyle w:val="Corpodetexto"/>
        <w:ind w:left="0"/>
        <w:jc w:val="both"/>
        <w:rPr>
          <w:lang w:val="pt-BR"/>
        </w:rPr>
      </w:pPr>
    </w:p>
    <w:p w:rsidR="006B589B" w:rsidRPr="009B008C" w:rsidRDefault="006B589B" w:rsidP="009B008C">
      <w:pPr>
        <w:pStyle w:val="PargrafodaLista"/>
        <w:numPr>
          <w:ilvl w:val="0"/>
          <w:numId w:val="3"/>
        </w:numPr>
        <w:tabs>
          <w:tab w:val="left" w:pos="303"/>
        </w:tabs>
        <w:ind w:right="0"/>
      </w:pPr>
      <w:r w:rsidRPr="009B008C">
        <w:t>–</w:t>
      </w:r>
      <w:r w:rsidRPr="009B008C">
        <w:rPr>
          <w:spacing w:val="-4"/>
        </w:rPr>
        <w:t xml:space="preserve"> </w:t>
      </w:r>
      <w:r w:rsidRPr="009B008C">
        <w:t>CONTRATO</w:t>
      </w:r>
    </w:p>
    <w:p w:rsidR="006B589B" w:rsidRPr="009B008C" w:rsidRDefault="006B589B" w:rsidP="009B008C">
      <w:pPr>
        <w:pStyle w:val="Corpodetexto"/>
        <w:spacing w:before="1"/>
        <w:ind w:right="104" w:firstLine="708"/>
        <w:jc w:val="both"/>
        <w:rPr>
          <w:lang w:val="pt-BR"/>
        </w:rPr>
      </w:pPr>
      <w:r w:rsidRPr="009B008C">
        <w:rPr>
          <w:lang w:val="pt-BR"/>
        </w:rPr>
        <w:t>Para consecuçã</w:t>
      </w:r>
      <w:r w:rsidR="00F76AB7" w:rsidRPr="009B008C">
        <w:rPr>
          <w:lang w:val="pt-BR"/>
        </w:rPr>
        <w:t>o dos fornecimentos dos serviços</w:t>
      </w:r>
      <w:r w:rsidRPr="009B008C">
        <w:rPr>
          <w:lang w:val="pt-BR"/>
        </w:rPr>
        <w:t xml:space="preserve"> registrados nessa Ata serão celebrados contratos específicos com as empresas, com posteriores so</w:t>
      </w:r>
      <w:r w:rsidR="008C2DFF" w:rsidRPr="009B008C">
        <w:rPr>
          <w:lang w:val="pt-BR"/>
        </w:rPr>
        <w:t>licitações conforme disposto no</w:t>
      </w:r>
      <w:r w:rsidRPr="009B008C">
        <w:rPr>
          <w:lang w:val="pt-BR"/>
        </w:rPr>
        <w:t xml:space="preserve"> subite</w:t>
      </w:r>
      <w:r w:rsidR="008C2DFF" w:rsidRPr="009B008C">
        <w:rPr>
          <w:lang w:val="pt-BR"/>
        </w:rPr>
        <w:t>m 5</w:t>
      </w:r>
      <w:r w:rsidRPr="009B008C">
        <w:rPr>
          <w:lang w:val="pt-BR"/>
        </w:rPr>
        <w:t>.</w:t>
      </w:r>
    </w:p>
    <w:p w:rsidR="006B589B" w:rsidRPr="009B008C" w:rsidRDefault="00700676" w:rsidP="009B008C">
      <w:pPr>
        <w:pStyle w:val="Corpodetexto"/>
        <w:spacing w:before="1"/>
        <w:ind w:right="104" w:firstLine="708"/>
        <w:jc w:val="both"/>
        <w:rPr>
          <w:lang w:val="pt-BR"/>
        </w:rPr>
      </w:pPr>
      <w:r w:rsidRPr="009B008C">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B008C" w:rsidRDefault="00D17E9F" w:rsidP="009B008C">
      <w:pPr>
        <w:pStyle w:val="Corpodetexto"/>
        <w:spacing w:before="1"/>
        <w:ind w:right="104" w:firstLine="708"/>
        <w:jc w:val="both"/>
        <w:rPr>
          <w:lang w:val="pt-BR"/>
        </w:rPr>
      </w:pPr>
    </w:p>
    <w:p w:rsidR="001920A6" w:rsidRPr="009B008C" w:rsidRDefault="006B589B" w:rsidP="009B008C">
      <w:pPr>
        <w:pStyle w:val="PargrafodaLista"/>
        <w:numPr>
          <w:ilvl w:val="0"/>
          <w:numId w:val="3"/>
        </w:numPr>
        <w:tabs>
          <w:tab w:val="left" w:pos="303"/>
        </w:tabs>
        <w:ind w:right="0"/>
      </w:pPr>
      <w:r w:rsidRPr="009B008C">
        <w:t>–</w:t>
      </w:r>
      <w:r w:rsidRPr="009B008C">
        <w:rPr>
          <w:spacing w:val="-1"/>
        </w:rPr>
        <w:t xml:space="preserve"> </w:t>
      </w:r>
      <w:r w:rsidRPr="009B008C">
        <w:t>PREÇOS</w:t>
      </w:r>
    </w:p>
    <w:p w:rsidR="00D17E9F" w:rsidRPr="009B008C" w:rsidRDefault="006C05EF" w:rsidP="009B008C">
      <w:pPr>
        <w:pStyle w:val="PargrafodaLista"/>
        <w:tabs>
          <w:tab w:val="left" w:pos="303"/>
        </w:tabs>
        <w:ind w:left="302" w:right="0"/>
        <w:rPr>
          <w:lang w:val="pt-BR"/>
        </w:rPr>
      </w:pPr>
      <w:r w:rsidRPr="009B008C">
        <w:rPr>
          <w:lang w:val="pt-BR"/>
        </w:rPr>
        <w:t>A presente Ata de Registro de Preços poderá ser utilizada, para prestação dos respectivos serviços pela Prefeitura Municipal de Capela de Santana</w:t>
      </w:r>
      <w:r w:rsidR="00D322ED" w:rsidRPr="009B008C">
        <w:rPr>
          <w:lang w:val="pt-BR"/>
        </w:rPr>
        <w:t>.</w:t>
      </w:r>
    </w:p>
    <w:p w:rsidR="006C05EF" w:rsidRPr="009B008C" w:rsidRDefault="006C05EF" w:rsidP="009B008C">
      <w:pPr>
        <w:pStyle w:val="PargrafodaLista"/>
        <w:tabs>
          <w:tab w:val="left" w:pos="303"/>
        </w:tabs>
        <w:ind w:left="302" w:right="0"/>
        <w:rPr>
          <w:lang w:val="pt-BR"/>
        </w:rPr>
      </w:pPr>
      <w:r w:rsidRPr="009B008C">
        <w:rPr>
          <w:lang w:val="pt-BR"/>
        </w:rPr>
        <w:t>O preço ofertado pela empresa signatária da presente Ata de Registro de Preços é o seguinte, de acordo com a respectiva classificação no Pregão:</w:t>
      </w:r>
    </w:p>
    <w:p w:rsidR="005877CE" w:rsidRPr="009B008C" w:rsidRDefault="005877CE" w:rsidP="009B008C">
      <w:pPr>
        <w:pStyle w:val="PargrafodaLista"/>
        <w:tabs>
          <w:tab w:val="left" w:pos="303"/>
        </w:tabs>
        <w:ind w:left="302" w:right="0"/>
        <w:rPr>
          <w:lang w:val="pt-BR"/>
        </w:rPr>
      </w:pPr>
    </w:p>
    <w:p w:rsidR="005877CE" w:rsidRPr="009B008C" w:rsidRDefault="005877CE" w:rsidP="009B008C">
      <w:pPr>
        <w:pStyle w:val="PargrafodaLista"/>
        <w:tabs>
          <w:tab w:val="left" w:pos="303"/>
        </w:tabs>
        <w:ind w:left="302" w:right="0"/>
        <w:rPr>
          <w:lang w:val="pt-BR"/>
        </w:rPr>
      </w:pPr>
    </w:p>
    <w:p w:rsidR="005877CE" w:rsidRPr="009B008C" w:rsidRDefault="005877CE" w:rsidP="009B008C">
      <w:pPr>
        <w:pStyle w:val="PargrafodaLista"/>
        <w:tabs>
          <w:tab w:val="left" w:pos="303"/>
        </w:tabs>
        <w:ind w:left="302" w:right="0"/>
        <w:rPr>
          <w:lang w:val="pt-BR"/>
        </w:rPr>
      </w:pPr>
    </w:p>
    <w:p w:rsidR="00D322ED" w:rsidRPr="009B008C" w:rsidRDefault="00D322ED" w:rsidP="009B008C">
      <w:pPr>
        <w:pStyle w:val="PargrafodaLista"/>
        <w:tabs>
          <w:tab w:val="left" w:pos="303"/>
        </w:tabs>
        <w:ind w:left="302" w:right="0"/>
        <w:rPr>
          <w:lang w:val="pt-BR"/>
        </w:rPr>
      </w:pPr>
    </w:p>
    <w:p w:rsidR="00D322ED" w:rsidRPr="009B008C" w:rsidRDefault="00D322ED" w:rsidP="009B008C">
      <w:pPr>
        <w:pStyle w:val="PargrafodaLista"/>
        <w:tabs>
          <w:tab w:val="left" w:pos="303"/>
        </w:tabs>
        <w:ind w:left="302" w:right="0"/>
        <w:rPr>
          <w:lang w:val="pt-BR"/>
        </w:rPr>
      </w:pPr>
    </w:p>
    <w:p w:rsidR="005E2AA9" w:rsidRPr="009B008C" w:rsidRDefault="005E2AA9" w:rsidP="009B008C">
      <w:pPr>
        <w:pStyle w:val="PargrafodaLista"/>
        <w:tabs>
          <w:tab w:val="left" w:pos="303"/>
        </w:tabs>
        <w:ind w:left="302" w:right="0"/>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9B008C"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9B008C" w:rsidRDefault="005E2AA9" w:rsidP="009B008C">
            <w:pPr>
              <w:pStyle w:val="PargrafodaLista"/>
              <w:tabs>
                <w:tab w:val="left" w:pos="303"/>
              </w:tabs>
              <w:ind w:left="302"/>
              <w:rPr>
                <w:b/>
                <w:bCs/>
              </w:rPr>
            </w:pPr>
            <w:r w:rsidRPr="009B008C">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9B008C" w:rsidRDefault="005E2AA9" w:rsidP="009B008C">
            <w:pPr>
              <w:pStyle w:val="PargrafodaLista"/>
              <w:tabs>
                <w:tab w:val="left" w:pos="303"/>
              </w:tabs>
              <w:ind w:left="302"/>
              <w:rPr>
                <w:b/>
                <w:bCs/>
              </w:rPr>
            </w:pPr>
            <w:r w:rsidRPr="009B008C">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9B008C" w:rsidRDefault="00014EA6" w:rsidP="009B008C">
            <w:pPr>
              <w:pStyle w:val="PargrafodaLista"/>
              <w:tabs>
                <w:tab w:val="left" w:pos="303"/>
              </w:tabs>
              <w:ind w:left="302"/>
              <w:rPr>
                <w:b/>
                <w:bCs/>
              </w:rPr>
            </w:pPr>
            <w:r w:rsidRPr="009B008C">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9B008C" w:rsidRDefault="005E2AA9" w:rsidP="009B008C">
            <w:pPr>
              <w:pStyle w:val="PargrafodaLista"/>
              <w:tabs>
                <w:tab w:val="left" w:pos="303"/>
              </w:tabs>
              <w:ind w:left="302"/>
              <w:rPr>
                <w:b/>
                <w:bCs/>
              </w:rPr>
            </w:pPr>
            <w:r w:rsidRPr="009B008C">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Pr="009B008C" w:rsidRDefault="005E2AA9" w:rsidP="009B008C">
            <w:pPr>
              <w:pStyle w:val="PargrafodaLista"/>
              <w:tabs>
                <w:tab w:val="left" w:pos="303"/>
              </w:tabs>
              <w:ind w:left="302"/>
              <w:rPr>
                <w:b/>
                <w:bCs/>
              </w:rPr>
            </w:pPr>
            <w:r w:rsidRPr="009B008C">
              <w:rPr>
                <w:b/>
                <w:bCs/>
              </w:rPr>
              <w:t>Valor total</w:t>
            </w:r>
          </w:p>
        </w:tc>
      </w:tr>
      <w:tr w:rsidR="005E2AA9" w:rsidRPr="009B008C"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9B008C" w:rsidRDefault="005E2AA9" w:rsidP="009B008C">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9B008C" w:rsidRDefault="005E2AA9" w:rsidP="009B008C">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9B008C" w:rsidRDefault="005E2AA9" w:rsidP="009B008C">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9B008C" w:rsidRDefault="005E2AA9" w:rsidP="009B008C">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9B008C" w:rsidRDefault="005E2AA9" w:rsidP="009B008C">
            <w:pPr>
              <w:pStyle w:val="PargrafodaLista"/>
              <w:tabs>
                <w:tab w:val="left" w:pos="303"/>
              </w:tabs>
              <w:ind w:left="302"/>
            </w:pPr>
          </w:p>
        </w:tc>
      </w:tr>
    </w:tbl>
    <w:p w:rsidR="006C05EF" w:rsidRPr="009B008C" w:rsidRDefault="006C05EF" w:rsidP="009B008C">
      <w:pPr>
        <w:pStyle w:val="PargrafodaLista"/>
        <w:tabs>
          <w:tab w:val="left" w:pos="303"/>
        </w:tabs>
        <w:ind w:left="302" w:right="0"/>
      </w:pPr>
    </w:p>
    <w:p w:rsidR="006B589B" w:rsidRPr="009B008C" w:rsidRDefault="006B589B" w:rsidP="009B008C">
      <w:pPr>
        <w:pStyle w:val="Corpodetexto"/>
        <w:spacing w:before="1"/>
        <w:ind w:right="104" w:firstLine="708"/>
        <w:jc w:val="both"/>
        <w:rPr>
          <w:lang w:val="pt-BR"/>
        </w:rPr>
      </w:pPr>
      <w:r w:rsidRPr="009B008C">
        <w:rPr>
          <w:lang w:val="pt-BR"/>
        </w:rPr>
        <w:t>Os preços ofertados pelas empresas signatárias da presente Ata de Registro de Preços constam do “Demonstrativo de Propostas Vencedoras”, em anexo a essa Ata.</w:t>
      </w:r>
    </w:p>
    <w:p w:rsidR="004A4605" w:rsidRPr="009B008C" w:rsidRDefault="004A4605" w:rsidP="009B008C">
      <w:pPr>
        <w:pStyle w:val="Corpodetexto"/>
        <w:spacing w:before="1"/>
        <w:ind w:right="104" w:firstLine="708"/>
        <w:jc w:val="both"/>
        <w:rPr>
          <w:lang w:val="pt-BR"/>
        </w:rPr>
      </w:pPr>
      <w:r w:rsidRPr="009B008C">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D322ED" w:rsidRPr="009B008C" w:rsidRDefault="00D322ED" w:rsidP="009B008C">
      <w:pPr>
        <w:pStyle w:val="Corpodetexto"/>
        <w:spacing w:before="1"/>
        <w:ind w:right="104" w:firstLine="708"/>
        <w:jc w:val="both"/>
        <w:rPr>
          <w:lang w:val="pt-BR"/>
        </w:rPr>
      </w:pPr>
    </w:p>
    <w:p w:rsidR="006B589B" w:rsidRPr="009B008C" w:rsidRDefault="006B589B" w:rsidP="009B008C">
      <w:pPr>
        <w:pStyle w:val="PargrafodaLista"/>
        <w:numPr>
          <w:ilvl w:val="0"/>
          <w:numId w:val="3"/>
        </w:numPr>
        <w:tabs>
          <w:tab w:val="left" w:pos="303"/>
        </w:tabs>
        <w:spacing w:before="44" w:line="253" w:lineRule="exact"/>
        <w:ind w:right="0"/>
      </w:pPr>
      <w:r w:rsidRPr="009B008C">
        <w:t>– CONDIÇÕES DE</w:t>
      </w:r>
      <w:r w:rsidRPr="009B008C">
        <w:rPr>
          <w:spacing w:val="-5"/>
        </w:rPr>
        <w:t xml:space="preserve"> </w:t>
      </w:r>
      <w:r w:rsidR="00F76AB7" w:rsidRPr="009B008C">
        <w:t>FORNECIMENTO</w:t>
      </w:r>
    </w:p>
    <w:p w:rsidR="00D14DD6" w:rsidRPr="009B008C" w:rsidRDefault="006B589B" w:rsidP="009B008C">
      <w:pPr>
        <w:pStyle w:val="PargrafodaLista"/>
        <w:rPr>
          <w:lang w:val="pt-BR"/>
        </w:rPr>
      </w:pPr>
      <w:r w:rsidRPr="009B008C">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9B008C">
        <w:rPr>
          <w:lang w:val="pt-BR"/>
        </w:rPr>
        <w:t>fornecer para a Contratante o objeto da licitação, através de pedido formal da Secretaria</w:t>
      </w:r>
      <w:r w:rsidR="00AE71A8" w:rsidRPr="009B008C">
        <w:rPr>
          <w:lang w:val="pt-BR"/>
        </w:rPr>
        <w:t xml:space="preserve"> solicitante </w:t>
      </w:r>
      <w:r w:rsidR="00AA615B" w:rsidRPr="009B008C">
        <w:rPr>
          <w:lang w:val="pt-BR"/>
        </w:rPr>
        <w:t>,</w:t>
      </w:r>
      <w:r w:rsidR="00EF1759" w:rsidRPr="009B008C">
        <w:rPr>
          <w:lang w:val="pt-BR"/>
        </w:rPr>
        <w:t xml:space="preserve"> obedecendo um cronograma e programação de entrega </w:t>
      </w:r>
      <w:r w:rsidR="00AE71A8" w:rsidRPr="009B008C">
        <w:rPr>
          <w:lang w:val="pt-BR"/>
        </w:rPr>
        <w:t>num prazo máximo de 05</w:t>
      </w:r>
      <w:r w:rsidR="00D14DD6" w:rsidRPr="009B008C">
        <w:rPr>
          <w:lang w:val="pt-BR"/>
        </w:rPr>
        <w:t xml:space="preserve"> (</w:t>
      </w:r>
      <w:r w:rsidR="00AE71A8" w:rsidRPr="009B008C">
        <w:rPr>
          <w:lang w:val="pt-BR"/>
        </w:rPr>
        <w:t>cinco</w:t>
      </w:r>
      <w:r w:rsidR="00D14DD6" w:rsidRPr="009B008C">
        <w:rPr>
          <w:lang w:val="pt-BR"/>
        </w:rPr>
        <w:t xml:space="preserve">) </w:t>
      </w:r>
      <w:r w:rsidR="00AE71A8" w:rsidRPr="009B008C">
        <w:rPr>
          <w:lang w:val="pt-BR"/>
        </w:rPr>
        <w:t>dias</w:t>
      </w:r>
      <w:r w:rsidR="00D14DD6" w:rsidRPr="009B008C">
        <w:rPr>
          <w:lang w:val="pt-BR"/>
        </w:rPr>
        <w:t xml:space="preserve"> a partir da</w:t>
      </w:r>
      <w:r w:rsidR="00D14DD6" w:rsidRPr="009B008C">
        <w:rPr>
          <w:spacing w:val="-7"/>
          <w:lang w:val="pt-BR"/>
        </w:rPr>
        <w:t xml:space="preserve"> </w:t>
      </w:r>
      <w:r w:rsidR="00D14DD6" w:rsidRPr="009B008C">
        <w:rPr>
          <w:lang w:val="pt-BR"/>
        </w:rPr>
        <w:t>solicitação, de acordo com as necessidades da Contratante.</w:t>
      </w:r>
    </w:p>
    <w:p w:rsidR="00D14DD6" w:rsidRPr="009B008C" w:rsidRDefault="00D14DD6" w:rsidP="009B008C">
      <w:pPr>
        <w:pStyle w:val="PargrafodaLista"/>
        <w:rPr>
          <w:lang w:val="pt-BR"/>
        </w:rPr>
      </w:pPr>
      <w:r w:rsidRPr="009B008C">
        <w:rPr>
          <w:lang w:val="pt-BR"/>
        </w:rPr>
        <w:t xml:space="preserve">A Contratada se compromete a fornecer para a Contratante o objeto da licitação, através </w:t>
      </w:r>
    </w:p>
    <w:p w:rsidR="00321D0C" w:rsidRPr="009B008C" w:rsidRDefault="00321D0C" w:rsidP="009B008C">
      <w:pPr>
        <w:pStyle w:val="PargrafodaLista"/>
        <w:numPr>
          <w:ilvl w:val="1"/>
          <w:numId w:val="3"/>
        </w:numPr>
        <w:tabs>
          <w:tab w:val="left" w:pos="1222"/>
        </w:tabs>
        <w:ind w:left="119" w:right="102" w:firstLine="709"/>
        <w:rPr>
          <w:lang w:val="pt-BR"/>
        </w:rPr>
      </w:pPr>
      <w:r w:rsidRPr="009B008C">
        <w:rPr>
          <w:lang w:val="pt-BR"/>
        </w:rPr>
        <w:t>- Será de plena e total a responsabilidade da CONTRATADA pelos prejuízos que por ventura possam decorrer da execução do contrato, tanto frente aos prejuízos causados a CONTRATANTE, como a terceiros.</w:t>
      </w:r>
    </w:p>
    <w:p w:rsidR="006B589B" w:rsidRPr="009B008C" w:rsidRDefault="006B589B" w:rsidP="009B008C">
      <w:pPr>
        <w:pStyle w:val="PargrafodaLista"/>
        <w:numPr>
          <w:ilvl w:val="1"/>
          <w:numId w:val="3"/>
        </w:numPr>
        <w:tabs>
          <w:tab w:val="left" w:pos="1210"/>
        </w:tabs>
        <w:spacing w:before="1"/>
        <w:ind w:right="106" w:firstLine="708"/>
        <w:rPr>
          <w:lang w:val="pt-BR"/>
        </w:rPr>
      </w:pPr>
      <w:r w:rsidRPr="009B008C">
        <w:rPr>
          <w:lang w:val="pt-BR"/>
        </w:rPr>
        <w:t>– Os fornecimentos deverão ser realizados de acordo com a Autorização de fornecimento (ou instrumento</w:t>
      </w:r>
      <w:r w:rsidRPr="009B008C">
        <w:rPr>
          <w:spacing w:val="-5"/>
          <w:lang w:val="pt-BR"/>
        </w:rPr>
        <w:t xml:space="preserve"> </w:t>
      </w:r>
      <w:r w:rsidRPr="009B008C">
        <w:rPr>
          <w:lang w:val="pt-BR"/>
        </w:rPr>
        <w:t>equivalente)</w:t>
      </w:r>
    </w:p>
    <w:p w:rsidR="006B589B" w:rsidRPr="009B008C" w:rsidRDefault="006B589B" w:rsidP="009B008C">
      <w:pPr>
        <w:pStyle w:val="PargrafodaLista"/>
        <w:numPr>
          <w:ilvl w:val="1"/>
          <w:numId w:val="3"/>
        </w:numPr>
        <w:tabs>
          <w:tab w:val="left" w:pos="1244"/>
        </w:tabs>
        <w:ind w:firstLine="708"/>
        <w:rPr>
          <w:lang w:val="pt-BR"/>
        </w:rPr>
      </w:pPr>
      <w:r w:rsidRPr="009B008C">
        <w:rPr>
          <w:lang w:val="pt-BR"/>
        </w:rPr>
        <w:t>– Dentro do pr</w:t>
      </w:r>
      <w:r w:rsidR="00D35FA6" w:rsidRPr="009B008C">
        <w:rPr>
          <w:lang w:val="pt-BR"/>
        </w:rPr>
        <w:t>azo de vigência da ata de registro de preços</w:t>
      </w:r>
      <w:r w:rsidRPr="009B008C">
        <w:rPr>
          <w:lang w:val="pt-BR"/>
        </w:rPr>
        <w:t>, o fornecedor está obriga</w:t>
      </w:r>
      <w:r w:rsidR="00D35FA6" w:rsidRPr="009B008C">
        <w:rPr>
          <w:lang w:val="pt-BR"/>
        </w:rPr>
        <w:t>do ao fornecimento do(s) serviço</w:t>
      </w:r>
      <w:r w:rsidRPr="009B008C">
        <w:rPr>
          <w:lang w:val="pt-BR"/>
        </w:rPr>
        <w:t>(s) desde que obedecidas as condições d</w:t>
      </w:r>
      <w:r w:rsidR="00F513FB" w:rsidRPr="009B008C">
        <w:rPr>
          <w:lang w:val="pt-BR"/>
        </w:rPr>
        <w:t>o edital de PREGÂO ELETRÔNICO</w:t>
      </w:r>
      <w:r w:rsidR="00CB7360" w:rsidRPr="009B008C">
        <w:rPr>
          <w:lang w:val="pt-BR"/>
        </w:rPr>
        <w:t xml:space="preserve"> </w:t>
      </w:r>
      <w:r w:rsidR="002C5DA4">
        <w:rPr>
          <w:lang w:val="pt-BR"/>
        </w:rPr>
        <w:t>30</w:t>
      </w:r>
      <w:r w:rsidRPr="009B008C">
        <w:rPr>
          <w:lang w:val="pt-BR"/>
        </w:rPr>
        <w:t>/20</w:t>
      </w:r>
      <w:r w:rsidR="00891391" w:rsidRPr="009B008C">
        <w:rPr>
          <w:lang w:val="pt-BR"/>
        </w:rPr>
        <w:t>2</w:t>
      </w:r>
      <w:r w:rsidR="00F513FB" w:rsidRPr="009B008C">
        <w:rPr>
          <w:lang w:val="pt-BR"/>
        </w:rPr>
        <w:t>2</w:t>
      </w:r>
      <w:r w:rsidRPr="009B008C">
        <w:rPr>
          <w:lang w:val="pt-BR"/>
        </w:rPr>
        <w:t xml:space="preserve"> que precedeu a formalização dessa</w:t>
      </w:r>
      <w:r w:rsidRPr="009B008C">
        <w:rPr>
          <w:spacing w:val="-7"/>
          <w:lang w:val="pt-BR"/>
        </w:rPr>
        <w:t xml:space="preserve"> </w:t>
      </w:r>
      <w:r w:rsidRPr="009B008C">
        <w:rPr>
          <w:lang w:val="pt-BR"/>
        </w:rPr>
        <w:t>Ata.</w:t>
      </w:r>
    </w:p>
    <w:p w:rsidR="006B589B" w:rsidRPr="009B008C" w:rsidRDefault="006B589B" w:rsidP="009B008C">
      <w:pPr>
        <w:pStyle w:val="PargrafodaLista"/>
        <w:numPr>
          <w:ilvl w:val="1"/>
          <w:numId w:val="3"/>
        </w:numPr>
        <w:tabs>
          <w:tab w:val="left" w:pos="1270"/>
        </w:tabs>
        <w:ind w:firstLine="749"/>
        <w:rPr>
          <w:lang w:val="pt-BR"/>
        </w:rPr>
      </w:pPr>
      <w:r w:rsidRPr="009B008C">
        <w:rPr>
          <w:lang w:val="pt-BR"/>
        </w:rPr>
        <w:t>– Os produtos cuja apresentação e/ou quantidades não estiverem com as especificações solicitadas neste Edital, não serão recebidos pela</w:t>
      </w:r>
      <w:r w:rsidR="00A6247E" w:rsidRPr="009B008C">
        <w:rPr>
          <w:lang w:val="pt-BR"/>
        </w:rPr>
        <w:t>s</w:t>
      </w:r>
      <w:r w:rsidRPr="009B008C">
        <w:rPr>
          <w:lang w:val="pt-BR"/>
        </w:rPr>
        <w:t xml:space="preserve"> Secretaria</w:t>
      </w:r>
      <w:r w:rsidR="00A6247E" w:rsidRPr="009B008C">
        <w:rPr>
          <w:lang w:val="pt-BR"/>
        </w:rPr>
        <w:t>s Municipais solicitantes</w:t>
      </w:r>
      <w:r w:rsidRPr="009B008C">
        <w:rPr>
          <w:lang w:val="pt-BR"/>
        </w:rPr>
        <w:t>, e a em</w:t>
      </w:r>
      <w:r w:rsidR="00B82E13" w:rsidRPr="009B008C">
        <w:rPr>
          <w:lang w:val="pt-BR"/>
        </w:rPr>
        <w:t>presa terá um prazo máximo de 12</w:t>
      </w:r>
      <w:r w:rsidRPr="009B008C">
        <w:rPr>
          <w:lang w:val="pt-BR"/>
        </w:rPr>
        <w:t xml:space="preserve"> (</w:t>
      </w:r>
      <w:r w:rsidR="00B82E13" w:rsidRPr="009B008C">
        <w:rPr>
          <w:lang w:val="pt-BR"/>
        </w:rPr>
        <w:t>doze) horas</w:t>
      </w:r>
      <w:r w:rsidRPr="009B008C">
        <w:rPr>
          <w:lang w:val="pt-BR"/>
        </w:rPr>
        <w:t xml:space="preserve"> a partir da data da entrega para repor o(s) produto (s). Caso, o mesmo não aconteça a empresa passará por uma comissão de reavaliação que determinará a sua permanência ou não nos processos</w:t>
      </w:r>
      <w:r w:rsidRPr="009B008C">
        <w:rPr>
          <w:spacing w:val="-4"/>
          <w:lang w:val="pt-BR"/>
        </w:rPr>
        <w:t xml:space="preserve"> </w:t>
      </w:r>
      <w:r w:rsidRPr="009B008C">
        <w:rPr>
          <w:lang w:val="pt-BR"/>
        </w:rPr>
        <w:t>licitatórios.</w:t>
      </w:r>
    </w:p>
    <w:p w:rsidR="006B589B" w:rsidRPr="009B008C" w:rsidRDefault="006B589B" w:rsidP="009B008C">
      <w:pPr>
        <w:pStyle w:val="PargrafodaLista"/>
        <w:numPr>
          <w:ilvl w:val="0"/>
          <w:numId w:val="3"/>
        </w:numPr>
        <w:tabs>
          <w:tab w:val="left" w:pos="303"/>
        </w:tabs>
        <w:spacing w:before="183"/>
        <w:ind w:right="0"/>
        <w:rPr>
          <w:lang w:val="pt-BR"/>
        </w:rPr>
      </w:pPr>
      <w:r w:rsidRPr="009B008C">
        <w:rPr>
          <w:lang w:val="pt-BR"/>
        </w:rPr>
        <w:t>– CANCELAMENTO DA ATA DE REGISTRO DE</w:t>
      </w:r>
      <w:r w:rsidRPr="009B008C">
        <w:rPr>
          <w:spacing w:val="-8"/>
          <w:lang w:val="pt-BR"/>
        </w:rPr>
        <w:t xml:space="preserve"> </w:t>
      </w:r>
      <w:r w:rsidRPr="009B008C">
        <w:rPr>
          <w:lang w:val="pt-BR"/>
        </w:rPr>
        <w:t>PREÇOS</w:t>
      </w:r>
    </w:p>
    <w:p w:rsidR="006B589B" w:rsidRPr="009B008C" w:rsidRDefault="006B589B" w:rsidP="009B008C">
      <w:pPr>
        <w:pStyle w:val="PargrafodaLista"/>
        <w:numPr>
          <w:ilvl w:val="1"/>
          <w:numId w:val="3"/>
        </w:numPr>
        <w:tabs>
          <w:tab w:val="left" w:pos="1241"/>
        </w:tabs>
        <w:spacing w:before="1"/>
        <w:ind w:right="105" w:firstLine="708"/>
        <w:rPr>
          <w:lang w:val="pt-BR"/>
        </w:rPr>
      </w:pPr>
      <w:r w:rsidRPr="009B008C">
        <w:rPr>
          <w:lang w:val="pt-BR"/>
        </w:rPr>
        <w:t>– O Registro de determinado preço poderá ser cancelado, nas seguintes hipóteses:</w:t>
      </w:r>
    </w:p>
    <w:p w:rsidR="006B589B" w:rsidRPr="009B008C" w:rsidRDefault="006B589B" w:rsidP="009B008C">
      <w:pPr>
        <w:pStyle w:val="PargrafodaLista"/>
        <w:numPr>
          <w:ilvl w:val="0"/>
          <w:numId w:val="2"/>
        </w:numPr>
        <w:tabs>
          <w:tab w:val="left" w:pos="1136"/>
        </w:tabs>
        <w:spacing w:before="1"/>
        <w:ind w:right="106" w:firstLine="708"/>
        <w:rPr>
          <w:lang w:val="pt-BR"/>
        </w:rPr>
      </w:pPr>
      <w:r w:rsidRPr="009B008C">
        <w:rPr>
          <w:lang w:val="pt-BR"/>
        </w:rPr>
        <w:t>quando o fornecedor não cumprir as obrigações constantes dessa Ata de Registro de</w:t>
      </w:r>
      <w:r w:rsidRPr="009B008C">
        <w:rPr>
          <w:spacing w:val="-2"/>
          <w:lang w:val="pt-BR"/>
        </w:rPr>
        <w:t xml:space="preserve"> </w:t>
      </w:r>
      <w:r w:rsidRPr="009B008C">
        <w:rPr>
          <w:lang w:val="pt-BR"/>
        </w:rPr>
        <w:t>Preços;</w:t>
      </w:r>
    </w:p>
    <w:p w:rsidR="006B589B" w:rsidRPr="009B008C" w:rsidRDefault="006B589B" w:rsidP="009B008C">
      <w:pPr>
        <w:pStyle w:val="PargrafodaLista"/>
        <w:numPr>
          <w:ilvl w:val="0"/>
          <w:numId w:val="2"/>
        </w:numPr>
        <w:tabs>
          <w:tab w:val="left" w:pos="1100"/>
        </w:tabs>
        <w:ind w:right="105" w:firstLine="708"/>
        <w:rPr>
          <w:lang w:val="pt-BR"/>
        </w:rPr>
      </w:pPr>
      <w:r w:rsidRPr="009B008C">
        <w:rPr>
          <w:lang w:val="pt-BR"/>
        </w:rPr>
        <w:t>quando o fornecedor não assinar o contrato quando convocado para tal, sem justificativa</w:t>
      </w:r>
      <w:r w:rsidRPr="009B008C">
        <w:rPr>
          <w:spacing w:val="-4"/>
          <w:lang w:val="pt-BR"/>
        </w:rPr>
        <w:t xml:space="preserve"> </w:t>
      </w:r>
      <w:r w:rsidRPr="009B008C">
        <w:rPr>
          <w:lang w:val="pt-BR"/>
        </w:rPr>
        <w:t>aceitável;</w:t>
      </w:r>
    </w:p>
    <w:p w:rsidR="006B589B" w:rsidRPr="009B008C" w:rsidRDefault="006B589B" w:rsidP="009B008C">
      <w:pPr>
        <w:pStyle w:val="PargrafodaLista"/>
        <w:numPr>
          <w:ilvl w:val="0"/>
          <w:numId w:val="2"/>
        </w:numPr>
        <w:tabs>
          <w:tab w:val="left" w:pos="1107"/>
        </w:tabs>
        <w:ind w:firstLine="708"/>
        <w:rPr>
          <w:lang w:val="pt-BR"/>
        </w:rPr>
      </w:pPr>
      <w:r w:rsidRPr="009B008C">
        <w:rPr>
          <w:lang w:val="pt-BR"/>
        </w:rPr>
        <w:t>quando o fornecedor não aceitar reduzir o seu preço registrado se esse se tornar superior ao praticado no</w:t>
      </w:r>
      <w:r w:rsidRPr="009B008C">
        <w:rPr>
          <w:spacing w:val="-5"/>
          <w:lang w:val="pt-BR"/>
        </w:rPr>
        <w:t xml:space="preserve"> </w:t>
      </w:r>
      <w:r w:rsidRPr="009B008C">
        <w:rPr>
          <w:lang w:val="pt-BR"/>
        </w:rPr>
        <w:t>mercado;</w:t>
      </w:r>
    </w:p>
    <w:p w:rsidR="006B589B" w:rsidRPr="009B008C" w:rsidRDefault="006B589B" w:rsidP="009B008C">
      <w:pPr>
        <w:pStyle w:val="PargrafodaLista"/>
        <w:numPr>
          <w:ilvl w:val="0"/>
          <w:numId w:val="2"/>
        </w:numPr>
        <w:tabs>
          <w:tab w:val="left" w:pos="1102"/>
        </w:tabs>
        <w:ind w:right="105" w:firstLine="708"/>
        <w:rPr>
          <w:lang w:val="pt-BR"/>
        </w:rPr>
      </w:pPr>
      <w:r w:rsidRPr="009B008C">
        <w:rPr>
          <w:lang w:val="pt-BR"/>
        </w:rPr>
        <w:t>quando o fornecedor solicitar o cancelamento por escrito, comprovando estar impossibilitado de cumprir as exigências desta Ata de Registro de Preços por fato superveniente, decorrentes de caso fortuito ou força</w:t>
      </w:r>
      <w:r w:rsidRPr="009B008C">
        <w:rPr>
          <w:spacing w:val="-9"/>
          <w:lang w:val="pt-BR"/>
        </w:rPr>
        <w:t xml:space="preserve"> </w:t>
      </w:r>
      <w:r w:rsidRPr="009B008C">
        <w:rPr>
          <w:lang w:val="pt-BR"/>
        </w:rPr>
        <w:t>maior;</w:t>
      </w:r>
    </w:p>
    <w:p w:rsidR="005877CE" w:rsidRPr="009B008C" w:rsidRDefault="005877CE" w:rsidP="009B008C">
      <w:pPr>
        <w:tabs>
          <w:tab w:val="left" w:pos="1102"/>
        </w:tabs>
        <w:ind w:right="105"/>
        <w:jc w:val="both"/>
        <w:rPr>
          <w:lang w:val="pt-BR"/>
        </w:rPr>
      </w:pPr>
    </w:p>
    <w:p w:rsidR="00524FF0" w:rsidRPr="009B008C" w:rsidRDefault="00524FF0" w:rsidP="009B008C">
      <w:pPr>
        <w:tabs>
          <w:tab w:val="left" w:pos="1102"/>
        </w:tabs>
        <w:ind w:right="105"/>
        <w:jc w:val="both"/>
        <w:rPr>
          <w:lang w:val="pt-BR"/>
        </w:rPr>
      </w:pPr>
    </w:p>
    <w:p w:rsidR="00216FB9" w:rsidRPr="009B008C" w:rsidRDefault="00216FB9" w:rsidP="009B008C">
      <w:pPr>
        <w:tabs>
          <w:tab w:val="left" w:pos="1102"/>
        </w:tabs>
        <w:ind w:right="105"/>
        <w:jc w:val="both"/>
        <w:rPr>
          <w:lang w:val="pt-BR"/>
        </w:rPr>
      </w:pPr>
    </w:p>
    <w:p w:rsidR="005877CE" w:rsidRPr="009B008C" w:rsidRDefault="005877CE" w:rsidP="009B008C">
      <w:pPr>
        <w:tabs>
          <w:tab w:val="left" w:pos="1102"/>
        </w:tabs>
        <w:ind w:right="105"/>
        <w:jc w:val="both"/>
        <w:rPr>
          <w:lang w:val="pt-BR"/>
        </w:rPr>
      </w:pPr>
    </w:p>
    <w:p w:rsidR="006B589B" w:rsidRPr="009B008C" w:rsidRDefault="006B589B" w:rsidP="009B008C">
      <w:pPr>
        <w:pStyle w:val="PargrafodaLista"/>
        <w:numPr>
          <w:ilvl w:val="1"/>
          <w:numId w:val="3"/>
        </w:numPr>
        <w:tabs>
          <w:tab w:val="left" w:pos="1210"/>
        </w:tabs>
        <w:ind w:right="106" w:firstLine="708"/>
        <w:rPr>
          <w:lang w:val="pt-BR"/>
        </w:rPr>
      </w:pPr>
      <w:r w:rsidRPr="009B008C">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9B008C">
        <w:rPr>
          <w:spacing w:val="-5"/>
          <w:lang w:val="pt-BR"/>
        </w:rPr>
        <w:t xml:space="preserve"> </w:t>
      </w:r>
      <w:r w:rsidRPr="009B008C">
        <w:rPr>
          <w:lang w:val="pt-BR"/>
        </w:rPr>
        <w:t>úteis.</w:t>
      </w:r>
    </w:p>
    <w:p w:rsidR="006B589B" w:rsidRPr="009B008C" w:rsidRDefault="006B589B" w:rsidP="009B008C">
      <w:pPr>
        <w:pStyle w:val="PargrafodaLista"/>
        <w:numPr>
          <w:ilvl w:val="1"/>
          <w:numId w:val="3"/>
        </w:numPr>
        <w:tabs>
          <w:tab w:val="left" w:pos="1289"/>
        </w:tabs>
        <w:spacing w:before="1"/>
        <w:ind w:firstLine="708"/>
        <w:rPr>
          <w:lang w:val="pt-BR"/>
        </w:rPr>
      </w:pPr>
      <w:r w:rsidRPr="009B008C">
        <w:rPr>
          <w:lang w:val="pt-BR"/>
        </w:rPr>
        <w:t>– No caso de se tornar desconhecido o endereço do fornecedor, a comunicação será feita por publicação na imprensa oficial, considerando-se, assim, para todos os efeitos, cancelado o preço</w:t>
      </w:r>
      <w:r w:rsidRPr="009B008C">
        <w:rPr>
          <w:spacing w:val="-2"/>
          <w:lang w:val="pt-BR"/>
        </w:rPr>
        <w:t xml:space="preserve"> </w:t>
      </w:r>
      <w:r w:rsidRPr="009B008C">
        <w:rPr>
          <w:lang w:val="pt-BR"/>
        </w:rPr>
        <w:t>registrado.</w:t>
      </w:r>
    </w:p>
    <w:p w:rsidR="006C05EF" w:rsidRPr="009B008C" w:rsidRDefault="006C05EF" w:rsidP="009B008C">
      <w:pPr>
        <w:pStyle w:val="PargrafodaLista"/>
        <w:numPr>
          <w:ilvl w:val="1"/>
          <w:numId w:val="3"/>
        </w:numPr>
        <w:tabs>
          <w:tab w:val="left" w:pos="1289"/>
        </w:tabs>
        <w:spacing w:before="1"/>
        <w:ind w:firstLine="708"/>
        <w:rPr>
          <w:lang w:val="pt-BR"/>
        </w:rPr>
      </w:pPr>
      <w:r w:rsidRPr="009B008C">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9B008C" w:rsidRDefault="00C17CB9" w:rsidP="009B008C">
      <w:pPr>
        <w:tabs>
          <w:tab w:val="left" w:pos="1289"/>
        </w:tabs>
        <w:spacing w:before="1"/>
        <w:jc w:val="both"/>
        <w:rPr>
          <w:lang w:val="pt-BR"/>
        </w:rPr>
      </w:pPr>
    </w:p>
    <w:p w:rsidR="00C17CB9" w:rsidRPr="009B008C" w:rsidRDefault="006B589B" w:rsidP="009B008C">
      <w:pPr>
        <w:pStyle w:val="PargrafodaLista"/>
        <w:numPr>
          <w:ilvl w:val="0"/>
          <w:numId w:val="3"/>
        </w:numPr>
        <w:tabs>
          <w:tab w:val="left" w:pos="303"/>
        </w:tabs>
        <w:spacing w:before="183" w:line="252" w:lineRule="exact"/>
        <w:ind w:right="0"/>
      </w:pPr>
      <w:r w:rsidRPr="009B008C">
        <w:t>–</w:t>
      </w:r>
      <w:r w:rsidRPr="009B008C">
        <w:rPr>
          <w:spacing w:val="-1"/>
        </w:rPr>
        <w:t xml:space="preserve"> </w:t>
      </w:r>
      <w:r w:rsidRPr="009B008C">
        <w:t>FISCALIZAÇÃO</w:t>
      </w:r>
    </w:p>
    <w:p w:rsidR="006B589B" w:rsidRPr="009B008C" w:rsidRDefault="00896C31" w:rsidP="009B008C">
      <w:pPr>
        <w:pStyle w:val="PargrafodaLista"/>
        <w:tabs>
          <w:tab w:val="left" w:pos="1246"/>
        </w:tabs>
        <w:ind w:left="825"/>
        <w:rPr>
          <w:lang w:val="pt-BR"/>
        </w:rPr>
      </w:pPr>
      <w:r w:rsidRPr="009B008C">
        <w:t xml:space="preserve">      – A fiscalização dos serviços ficará a cargo do Sr. Anselmo Muniz, </w:t>
      </w:r>
      <w:r w:rsidR="00920335" w:rsidRPr="009B008C">
        <w:t>Reginaldo Scherer,João Leomar de Almeida.</w:t>
      </w:r>
    </w:p>
    <w:p w:rsidR="00BA612D" w:rsidRPr="009B008C" w:rsidRDefault="002B31AD" w:rsidP="009B008C">
      <w:pPr>
        <w:pStyle w:val="PargrafodaLista"/>
        <w:numPr>
          <w:ilvl w:val="1"/>
          <w:numId w:val="3"/>
        </w:numPr>
        <w:tabs>
          <w:tab w:val="left" w:pos="1246"/>
        </w:tabs>
        <w:ind w:firstLine="708"/>
        <w:rPr>
          <w:lang w:val="pt-BR"/>
        </w:rPr>
      </w:pPr>
      <w:r w:rsidRPr="009B008C">
        <w:rPr>
          <w:lang w:val="pt-BR"/>
        </w:rPr>
        <w:t xml:space="preserve"> – </w:t>
      </w:r>
      <w:r w:rsidR="00321D0C" w:rsidRPr="009B008C">
        <w:rPr>
          <w:lang w:val="pt-BR"/>
        </w:rPr>
        <w:t>No preço já estão inclusos, mão-de-obra, responsabilidade técnica, impostos, encargos sociais, fiscais e administrativos,</w:t>
      </w:r>
      <w:r w:rsidRPr="009B008C">
        <w:rPr>
          <w:lang w:val="pt-BR"/>
        </w:rPr>
        <w:t xml:space="preserve"> entrega e reposição,</w:t>
      </w:r>
      <w:r w:rsidR="00321D0C" w:rsidRPr="009B008C">
        <w:rPr>
          <w:lang w:val="pt-BR"/>
        </w:rPr>
        <w:t xml:space="preserve"> resultante da execução dos serviços</w:t>
      </w:r>
      <w:r w:rsidR="00BA612D" w:rsidRPr="009B008C">
        <w:rPr>
          <w:lang w:val="pt-BR"/>
        </w:rPr>
        <w:t>.</w:t>
      </w:r>
    </w:p>
    <w:p w:rsidR="006B589B" w:rsidRPr="009B008C" w:rsidRDefault="006B589B" w:rsidP="009B008C">
      <w:pPr>
        <w:pStyle w:val="PargrafodaLista"/>
        <w:numPr>
          <w:ilvl w:val="1"/>
          <w:numId w:val="3"/>
        </w:numPr>
        <w:tabs>
          <w:tab w:val="left" w:pos="1205"/>
        </w:tabs>
        <w:ind w:firstLine="708"/>
        <w:rPr>
          <w:lang w:val="pt-BR"/>
        </w:rPr>
      </w:pPr>
      <w:r w:rsidRPr="009B008C">
        <w:rPr>
          <w:lang w:val="pt-BR"/>
        </w:rPr>
        <w:t>– Os fiscais estão investidos do direito de recusar, em</w:t>
      </w:r>
      <w:r w:rsidR="00BA612D" w:rsidRPr="009B008C">
        <w:rPr>
          <w:lang w:val="pt-BR"/>
        </w:rPr>
        <w:t xml:space="preserve"> parte ou totalmente, os serviços</w:t>
      </w:r>
      <w:r w:rsidRPr="009B008C">
        <w:rPr>
          <w:lang w:val="pt-BR"/>
        </w:rPr>
        <w:t xml:space="preserve"> que não satisfaça</w:t>
      </w:r>
      <w:r w:rsidR="00BA612D" w:rsidRPr="009B008C">
        <w:rPr>
          <w:lang w:val="pt-BR"/>
        </w:rPr>
        <w:t>m</w:t>
      </w:r>
      <w:r w:rsidRPr="009B008C">
        <w:rPr>
          <w:lang w:val="pt-BR"/>
        </w:rPr>
        <w:t xml:space="preserve"> as especificações estabe</w:t>
      </w:r>
      <w:r w:rsidR="00F0295E" w:rsidRPr="009B008C">
        <w:rPr>
          <w:lang w:val="pt-BR"/>
        </w:rPr>
        <w:t>lecidas ou que estejam sendo</w:t>
      </w:r>
      <w:r w:rsidR="00BA612D" w:rsidRPr="009B008C">
        <w:rPr>
          <w:lang w:val="pt-BR"/>
        </w:rPr>
        <w:t xml:space="preserve"> prestados</w:t>
      </w:r>
      <w:r w:rsidR="002B31AD" w:rsidRPr="009B008C">
        <w:rPr>
          <w:lang w:val="pt-BR"/>
        </w:rPr>
        <w:t xml:space="preserve"> fora das condições</w:t>
      </w:r>
      <w:r w:rsidRPr="009B008C">
        <w:rPr>
          <w:spacing w:val="-2"/>
          <w:lang w:val="pt-BR"/>
        </w:rPr>
        <w:t xml:space="preserve"> </w:t>
      </w:r>
      <w:r w:rsidR="002B31AD" w:rsidRPr="009B008C">
        <w:rPr>
          <w:lang w:val="pt-BR"/>
        </w:rPr>
        <w:t>preestabelecidas</w:t>
      </w:r>
      <w:r w:rsidR="00F0295E" w:rsidRPr="009B008C">
        <w:rPr>
          <w:lang w:val="pt-BR"/>
        </w:rPr>
        <w:t xml:space="preserve"> no certame</w:t>
      </w:r>
      <w:r w:rsidRPr="009B008C">
        <w:rPr>
          <w:lang w:val="pt-BR"/>
        </w:rPr>
        <w:t>.</w:t>
      </w:r>
    </w:p>
    <w:p w:rsidR="00BA612D" w:rsidRPr="009B008C" w:rsidRDefault="00D17E9F" w:rsidP="009B008C">
      <w:pPr>
        <w:pStyle w:val="PargrafodaLista"/>
        <w:tabs>
          <w:tab w:val="left" w:pos="1205"/>
        </w:tabs>
        <w:ind w:left="825"/>
        <w:rPr>
          <w:lang w:val="pt-BR"/>
        </w:rPr>
      </w:pPr>
      <w:r w:rsidRPr="009B008C">
        <w:rPr>
          <w:lang w:val="pt-BR"/>
        </w:rPr>
        <w:t xml:space="preserve">    </w:t>
      </w:r>
      <w:r w:rsidR="00BA612D" w:rsidRPr="009B008C">
        <w:rPr>
          <w:lang w:val="pt-BR"/>
        </w:rPr>
        <w:t xml:space="preserve">– </w:t>
      </w:r>
      <w:r w:rsidR="00F0295E" w:rsidRPr="009B008C">
        <w:rPr>
          <w:lang w:val="pt-BR"/>
        </w:rPr>
        <w:t>Os pagamentos serão efetuados mensalmente, até 30 dias após a emissão da Nota Fiscal, obedecendo à ordem cronológica no setor financeiro</w:t>
      </w:r>
      <w:r w:rsidR="00BA612D" w:rsidRPr="009B008C">
        <w:rPr>
          <w:lang w:val="pt-BR"/>
        </w:rPr>
        <w:t>, conforme certificação da fiscalização</w:t>
      </w:r>
      <w:r w:rsidR="00F0295E" w:rsidRPr="009B008C">
        <w:rPr>
          <w:lang w:val="pt-BR"/>
        </w:rPr>
        <w:t xml:space="preserve"> quanto ao recebimento do objeto da licitação</w:t>
      </w:r>
      <w:r w:rsidR="00BA612D" w:rsidRPr="009B008C">
        <w:rPr>
          <w:lang w:val="pt-BR"/>
        </w:rPr>
        <w:t>.</w:t>
      </w:r>
    </w:p>
    <w:p w:rsidR="00BA612D" w:rsidRPr="009B008C" w:rsidRDefault="00BA612D" w:rsidP="009B008C">
      <w:pPr>
        <w:pStyle w:val="PargrafodaLista"/>
        <w:numPr>
          <w:ilvl w:val="1"/>
          <w:numId w:val="3"/>
        </w:numPr>
        <w:tabs>
          <w:tab w:val="left" w:pos="1205"/>
        </w:tabs>
        <w:ind w:firstLine="708"/>
        <w:rPr>
          <w:lang w:val="pt-BR"/>
        </w:rPr>
      </w:pPr>
      <w:r w:rsidRPr="009B008C">
        <w:rPr>
          <w:lang w:val="pt-BR"/>
        </w:rPr>
        <w:t xml:space="preserve">– Por ocasião do pagamento, já serão descontados os valores referentes ao ISSQN Municipal, quando for o caso. </w:t>
      </w:r>
    </w:p>
    <w:p w:rsidR="006B589B" w:rsidRPr="009B008C" w:rsidRDefault="006B589B" w:rsidP="009B008C">
      <w:pPr>
        <w:pStyle w:val="PargrafodaLista"/>
        <w:numPr>
          <w:ilvl w:val="1"/>
          <w:numId w:val="3"/>
        </w:numPr>
        <w:tabs>
          <w:tab w:val="left" w:pos="1258"/>
        </w:tabs>
        <w:spacing w:before="1"/>
        <w:ind w:firstLine="749"/>
        <w:rPr>
          <w:lang w:val="pt-BR"/>
        </w:rPr>
      </w:pPr>
      <w:r w:rsidRPr="009B008C">
        <w:rPr>
          <w:lang w:val="pt-BR"/>
        </w:rPr>
        <w:t xml:space="preserve">– As irregularidades constatadas pelos fiscais deverão ser comunicadas ao fornecedor, e o </w:t>
      </w:r>
      <w:r w:rsidR="00F0295E" w:rsidRPr="009B008C">
        <w:rPr>
          <w:lang w:val="pt-BR"/>
        </w:rPr>
        <w:t>mesmo terá um prazo máximo de 12 (doze) horas</w:t>
      </w:r>
      <w:r w:rsidRPr="009B008C">
        <w:rPr>
          <w:lang w:val="pt-BR"/>
        </w:rPr>
        <w:t>, para tomar as providências necessárias para corrigi-las. Caso, o mesmo não aconteça a empresa passará por uma comissão de reavaliação que determinará a sua permanência ou</w:t>
      </w:r>
      <w:r w:rsidR="00C17CB9" w:rsidRPr="009B008C">
        <w:rPr>
          <w:lang w:val="pt-BR"/>
        </w:rPr>
        <w:t xml:space="preserve"> não nos processos licitatórios.</w:t>
      </w:r>
    </w:p>
    <w:p w:rsidR="006B589B" w:rsidRPr="009B008C" w:rsidRDefault="006B589B" w:rsidP="009B008C">
      <w:pPr>
        <w:pStyle w:val="Corpodetexto"/>
        <w:spacing w:before="8"/>
        <w:ind w:left="0"/>
        <w:jc w:val="both"/>
        <w:rPr>
          <w:lang w:val="pt-BR"/>
        </w:rPr>
      </w:pPr>
    </w:p>
    <w:p w:rsidR="006B589B" w:rsidRPr="009B008C" w:rsidRDefault="006B589B" w:rsidP="009B008C">
      <w:pPr>
        <w:pStyle w:val="PargrafodaLista"/>
        <w:numPr>
          <w:ilvl w:val="0"/>
          <w:numId w:val="3"/>
        </w:numPr>
        <w:tabs>
          <w:tab w:val="left" w:pos="303"/>
        </w:tabs>
        <w:spacing w:before="72" w:line="252" w:lineRule="exact"/>
        <w:ind w:right="0"/>
        <w:rPr>
          <w:lang w:val="pt-BR"/>
        </w:rPr>
      </w:pPr>
      <w:r w:rsidRPr="009B008C">
        <w:rPr>
          <w:lang w:val="pt-BR"/>
        </w:rPr>
        <w:t>– CASOS FORTUITOS OU DE FORÇA</w:t>
      </w:r>
      <w:r w:rsidRPr="009B008C">
        <w:rPr>
          <w:spacing w:val="-8"/>
          <w:lang w:val="pt-BR"/>
        </w:rPr>
        <w:t xml:space="preserve"> </w:t>
      </w:r>
      <w:r w:rsidRPr="009B008C">
        <w:rPr>
          <w:lang w:val="pt-BR"/>
        </w:rPr>
        <w:t>MAIOR</w:t>
      </w:r>
    </w:p>
    <w:p w:rsidR="006B589B" w:rsidRPr="009B008C" w:rsidRDefault="006B589B" w:rsidP="009B008C">
      <w:pPr>
        <w:pStyle w:val="PargrafodaLista"/>
        <w:numPr>
          <w:ilvl w:val="1"/>
          <w:numId w:val="3"/>
        </w:numPr>
        <w:tabs>
          <w:tab w:val="left" w:pos="1258"/>
        </w:tabs>
        <w:ind w:firstLine="708"/>
        <w:rPr>
          <w:lang w:val="pt-BR"/>
        </w:rPr>
      </w:pPr>
      <w:r w:rsidRPr="009B008C">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9B008C">
        <w:rPr>
          <w:spacing w:val="-9"/>
          <w:lang w:val="pt-BR"/>
        </w:rPr>
        <w:t xml:space="preserve"> </w:t>
      </w:r>
      <w:r w:rsidRPr="009B008C">
        <w:rPr>
          <w:lang w:val="pt-BR"/>
        </w:rPr>
        <w:t>contrato:</w:t>
      </w:r>
    </w:p>
    <w:p w:rsidR="006B589B" w:rsidRPr="009B008C" w:rsidRDefault="006B589B" w:rsidP="009B008C">
      <w:pPr>
        <w:pStyle w:val="PargrafodaLista"/>
        <w:numPr>
          <w:ilvl w:val="0"/>
          <w:numId w:val="1"/>
        </w:numPr>
        <w:tabs>
          <w:tab w:val="left" w:pos="1084"/>
        </w:tabs>
        <w:spacing w:before="1" w:line="252" w:lineRule="exact"/>
        <w:ind w:right="0" w:firstLine="708"/>
      </w:pPr>
      <w:r w:rsidRPr="009B008C">
        <w:t>greve</w:t>
      </w:r>
      <w:r w:rsidRPr="009B008C">
        <w:rPr>
          <w:spacing w:val="-2"/>
        </w:rPr>
        <w:t xml:space="preserve"> </w:t>
      </w:r>
      <w:r w:rsidRPr="009B008C">
        <w:t>geral;</w:t>
      </w:r>
    </w:p>
    <w:p w:rsidR="006B589B" w:rsidRPr="009B008C" w:rsidRDefault="006B589B" w:rsidP="009B008C">
      <w:pPr>
        <w:pStyle w:val="PargrafodaLista"/>
        <w:numPr>
          <w:ilvl w:val="0"/>
          <w:numId w:val="1"/>
        </w:numPr>
        <w:tabs>
          <w:tab w:val="left" w:pos="1085"/>
        </w:tabs>
        <w:spacing w:line="252" w:lineRule="exact"/>
        <w:ind w:left="1084" w:right="0" w:hanging="259"/>
      </w:pPr>
      <w:r w:rsidRPr="009B008C">
        <w:t>calamidade</w:t>
      </w:r>
      <w:r w:rsidRPr="009B008C">
        <w:rPr>
          <w:spacing w:val="-4"/>
        </w:rPr>
        <w:t xml:space="preserve"> </w:t>
      </w:r>
      <w:r w:rsidRPr="009B008C">
        <w:t>pública;</w:t>
      </w:r>
    </w:p>
    <w:p w:rsidR="006B589B" w:rsidRPr="009B008C" w:rsidRDefault="006B589B" w:rsidP="009B008C">
      <w:pPr>
        <w:pStyle w:val="PargrafodaLista"/>
        <w:numPr>
          <w:ilvl w:val="0"/>
          <w:numId w:val="1"/>
        </w:numPr>
        <w:tabs>
          <w:tab w:val="left" w:pos="1073"/>
        </w:tabs>
        <w:spacing w:before="1" w:line="252" w:lineRule="exact"/>
        <w:ind w:left="1072" w:right="0" w:hanging="247"/>
        <w:rPr>
          <w:lang w:val="pt-BR"/>
        </w:rPr>
      </w:pPr>
      <w:r w:rsidRPr="009B008C">
        <w:rPr>
          <w:lang w:val="pt-BR"/>
        </w:rPr>
        <w:t>interrupção dos meios de</w:t>
      </w:r>
      <w:r w:rsidRPr="009B008C">
        <w:rPr>
          <w:spacing w:val="-9"/>
          <w:lang w:val="pt-BR"/>
        </w:rPr>
        <w:t xml:space="preserve"> </w:t>
      </w:r>
      <w:r w:rsidRPr="009B008C">
        <w:rPr>
          <w:lang w:val="pt-BR"/>
        </w:rPr>
        <w:t>transporte;</w:t>
      </w:r>
    </w:p>
    <w:p w:rsidR="006B589B" w:rsidRPr="009B008C" w:rsidRDefault="006B589B" w:rsidP="009B008C">
      <w:pPr>
        <w:pStyle w:val="PargrafodaLista"/>
        <w:numPr>
          <w:ilvl w:val="0"/>
          <w:numId w:val="1"/>
        </w:numPr>
        <w:tabs>
          <w:tab w:val="left" w:pos="1085"/>
        </w:tabs>
        <w:spacing w:line="252" w:lineRule="exact"/>
        <w:ind w:left="1084" w:right="0" w:hanging="259"/>
      </w:pPr>
      <w:r w:rsidRPr="009B008C">
        <w:t>condições meteorológicas excepcionalmente prejudiciais;</w:t>
      </w:r>
      <w:r w:rsidRPr="009B008C">
        <w:rPr>
          <w:spacing w:val="-6"/>
        </w:rPr>
        <w:t xml:space="preserve"> </w:t>
      </w:r>
      <w:r w:rsidRPr="009B008C">
        <w:t>e</w:t>
      </w:r>
    </w:p>
    <w:p w:rsidR="000C1CE0" w:rsidRPr="009B008C" w:rsidRDefault="006B589B" w:rsidP="009B008C">
      <w:pPr>
        <w:pStyle w:val="PargrafodaLista"/>
        <w:numPr>
          <w:ilvl w:val="0"/>
          <w:numId w:val="1"/>
        </w:numPr>
        <w:tabs>
          <w:tab w:val="left" w:pos="1088"/>
        </w:tabs>
        <w:ind w:right="107" w:firstLine="708"/>
        <w:rPr>
          <w:lang w:val="pt-BR"/>
        </w:rPr>
      </w:pPr>
      <w:r w:rsidRPr="009B008C">
        <w:rPr>
          <w:lang w:val="pt-BR"/>
        </w:rPr>
        <w:t>outros casos que se enquadrem no parágrafo único do art. 393 do Código Civil Brasileiro (Lei nº</w:t>
      </w:r>
      <w:r w:rsidRPr="009B008C">
        <w:rPr>
          <w:spacing w:val="-4"/>
          <w:lang w:val="pt-BR"/>
        </w:rPr>
        <w:t xml:space="preserve"> </w:t>
      </w:r>
      <w:r w:rsidRPr="009B008C">
        <w:rPr>
          <w:lang w:val="pt-BR"/>
        </w:rPr>
        <w:t>10.406/2002).</w:t>
      </w:r>
    </w:p>
    <w:p w:rsidR="006B589B" w:rsidRPr="009B008C" w:rsidRDefault="006B589B" w:rsidP="009B008C">
      <w:pPr>
        <w:pStyle w:val="PargrafodaLista"/>
        <w:numPr>
          <w:ilvl w:val="1"/>
          <w:numId w:val="3"/>
        </w:numPr>
        <w:tabs>
          <w:tab w:val="left" w:pos="1208"/>
        </w:tabs>
        <w:ind w:right="107" w:firstLine="708"/>
        <w:rPr>
          <w:lang w:val="pt-BR"/>
        </w:rPr>
      </w:pPr>
      <w:r w:rsidRPr="009B008C">
        <w:rPr>
          <w:lang w:val="pt-BR"/>
        </w:rPr>
        <w:t>– Os casos acima enumerados devem ser satisfatoriamente justificados pela contratada.</w:t>
      </w:r>
    </w:p>
    <w:p w:rsidR="005877CE" w:rsidRPr="009B008C" w:rsidRDefault="005877CE" w:rsidP="009B008C">
      <w:pPr>
        <w:tabs>
          <w:tab w:val="left" w:pos="1208"/>
        </w:tabs>
        <w:ind w:right="107"/>
        <w:jc w:val="both"/>
        <w:rPr>
          <w:lang w:val="pt-BR"/>
        </w:rPr>
      </w:pPr>
    </w:p>
    <w:p w:rsidR="005877CE" w:rsidRPr="009B008C" w:rsidRDefault="005877CE" w:rsidP="009B008C">
      <w:pPr>
        <w:tabs>
          <w:tab w:val="left" w:pos="1208"/>
        </w:tabs>
        <w:ind w:right="107"/>
        <w:jc w:val="both"/>
        <w:rPr>
          <w:lang w:val="pt-BR"/>
        </w:rPr>
      </w:pPr>
    </w:p>
    <w:p w:rsidR="005877CE" w:rsidRPr="009B008C" w:rsidRDefault="005877CE" w:rsidP="009B008C">
      <w:pPr>
        <w:tabs>
          <w:tab w:val="left" w:pos="1208"/>
        </w:tabs>
        <w:ind w:right="107"/>
        <w:jc w:val="both"/>
        <w:rPr>
          <w:lang w:val="pt-BR"/>
        </w:rPr>
      </w:pPr>
    </w:p>
    <w:p w:rsidR="005877CE" w:rsidRPr="009B008C" w:rsidRDefault="005877CE" w:rsidP="009B008C">
      <w:pPr>
        <w:tabs>
          <w:tab w:val="left" w:pos="1208"/>
        </w:tabs>
        <w:ind w:right="107"/>
        <w:jc w:val="both"/>
        <w:rPr>
          <w:lang w:val="pt-BR"/>
        </w:rPr>
      </w:pPr>
    </w:p>
    <w:p w:rsidR="005877CE" w:rsidRPr="009B008C" w:rsidRDefault="005877CE" w:rsidP="009B008C">
      <w:pPr>
        <w:tabs>
          <w:tab w:val="left" w:pos="1208"/>
        </w:tabs>
        <w:ind w:right="107"/>
        <w:jc w:val="both"/>
        <w:rPr>
          <w:lang w:val="pt-BR"/>
        </w:rPr>
      </w:pPr>
    </w:p>
    <w:p w:rsidR="005877CE" w:rsidRPr="009B008C" w:rsidRDefault="005877CE" w:rsidP="009B008C">
      <w:pPr>
        <w:tabs>
          <w:tab w:val="left" w:pos="1208"/>
        </w:tabs>
        <w:ind w:right="107"/>
        <w:jc w:val="both"/>
        <w:rPr>
          <w:lang w:val="pt-BR"/>
        </w:rPr>
      </w:pPr>
    </w:p>
    <w:p w:rsidR="006B589B" w:rsidRPr="009B008C" w:rsidRDefault="006B589B" w:rsidP="009B008C">
      <w:pPr>
        <w:pStyle w:val="PargrafodaLista"/>
        <w:numPr>
          <w:ilvl w:val="1"/>
          <w:numId w:val="3"/>
        </w:numPr>
        <w:tabs>
          <w:tab w:val="left" w:pos="1217"/>
        </w:tabs>
        <w:ind w:firstLine="708"/>
        <w:rPr>
          <w:lang w:val="pt-BR"/>
        </w:rPr>
      </w:pPr>
      <w:r w:rsidRPr="009B008C">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Pr="009B008C" w:rsidRDefault="00C17CB9" w:rsidP="009B008C">
      <w:pPr>
        <w:pStyle w:val="Corpodetexto"/>
        <w:tabs>
          <w:tab w:val="left" w:pos="1217"/>
        </w:tabs>
        <w:ind w:left="0"/>
        <w:jc w:val="both"/>
        <w:rPr>
          <w:lang w:val="pt-BR"/>
        </w:rPr>
      </w:pPr>
    </w:p>
    <w:p w:rsidR="006B589B" w:rsidRPr="009B008C" w:rsidRDefault="006B589B" w:rsidP="009B008C">
      <w:pPr>
        <w:pStyle w:val="PargrafodaLista"/>
        <w:numPr>
          <w:ilvl w:val="0"/>
          <w:numId w:val="3"/>
        </w:numPr>
        <w:tabs>
          <w:tab w:val="left" w:pos="303"/>
        </w:tabs>
        <w:spacing w:line="252" w:lineRule="exact"/>
        <w:ind w:right="0"/>
      </w:pPr>
      <w:r w:rsidRPr="009B008C">
        <w:t>–</w:t>
      </w:r>
      <w:r w:rsidRPr="009B008C">
        <w:rPr>
          <w:spacing w:val="-1"/>
        </w:rPr>
        <w:t xml:space="preserve"> </w:t>
      </w:r>
      <w:r w:rsidRPr="009B008C">
        <w:t>FORO</w:t>
      </w:r>
    </w:p>
    <w:p w:rsidR="006B589B" w:rsidRPr="009B008C" w:rsidRDefault="006B589B" w:rsidP="009B008C">
      <w:pPr>
        <w:pStyle w:val="Corpodetexto"/>
        <w:ind w:right="104" w:firstLine="708"/>
        <w:jc w:val="both"/>
        <w:rPr>
          <w:lang w:val="pt-BR"/>
        </w:rPr>
      </w:pPr>
      <w:r w:rsidRPr="009B008C">
        <w:rPr>
          <w:lang w:val="pt-BR"/>
        </w:rPr>
        <w:t>Para a resolução de possíveis divergências entre as partes, oriundas da presente Ata, fica eleito o Foro da Comarca de Portão/RS</w:t>
      </w:r>
    </w:p>
    <w:p w:rsidR="006B589B" w:rsidRPr="009B008C" w:rsidRDefault="006B589B" w:rsidP="009B008C">
      <w:pPr>
        <w:pStyle w:val="Corpodetexto"/>
        <w:ind w:left="0"/>
        <w:jc w:val="both"/>
        <w:rPr>
          <w:lang w:val="pt-BR"/>
        </w:rPr>
      </w:pPr>
    </w:p>
    <w:p w:rsidR="006B589B" w:rsidRPr="009B008C" w:rsidRDefault="006B589B" w:rsidP="009B008C">
      <w:pPr>
        <w:pStyle w:val="Corpodetexto"/>
        <w:tabs>
          <w:tab w:val="left" w:pos="2193"/>
          <w:tab w:val="left" w:pos="3093"/>
          <w:tab w:val="left" w:pos="4766"/>
          <w:tab w:val="left" w:pos="8750"/>
        </w:tabs>
        <w:ind w:right="104" w:firstLine="708"/>
        <w:jc w:val="both"/>
        <w:rPr>
          <w:lang w:val="pt-BR"/>
        </w:rPr>
      </w:pPr>
      <w:r w:rsidRPr="009B008C">
        <w:rPr>
          <w:lang w:val="pt-BR"/>
        </w:rPr>
        <w:t>E, por assim haverem acordado, declaram ambas as partes aceitar todas as disposições estabelecidas na presente Ata que, lida e achada conforme, vai assinada pelo</w:t>
      </w:r>
      <w:r w:rsidRPr="009B008C">
        <w:rPr>
          <w:u w:val="single"/>
          <w:lang w:val="pt-BR"/>
        </w:rPr>
        <w:t xml:space="preserve"> </w:t>
      </w:r>
      <w:r w:rsidRPr="009B008C">
        <w:rPr>
          <w:u w:val="single"/>
          <w:lang w:val="pt-BR"/>
        </w:rPr>
        <w:tab/>
      </w:r>
      <w:r w:rsidRPr="009B008C">
        <w:rPr>
          <w:u w:val="single"/>
          <w:lang w:val="pt-BR"/>
        </w:rPr>
        <w:tab/>
      </w:r>
      <w:r w:rsidRPr="009B008C">
        <w:rPr>
          <w:lang w:val="pt-BR"/>
        </w:rPr>
        <w:t>,  representante  do  Poder  Executivo  Municipal</w:t>
      </w:r>
      <w:r w:rsidRPr="009B008C">
        <w:rPr>
          <w:spacing w:val="-6"/>
          <w:lang w:val="pt-BR"/>
        </w:rPr>
        <w:t xml:space="preserve"> </w:t>
      </w:r>
      <w:r w:rsidRPr="009B008C">
        <w:rPr>
          <w:lang w:val="pt-BR"/>
        </w:rPr>
        <w:t>e</w:t>
      </w:r>
      <w:r w:rsidRPr="009B008C">
        <w:rPr>
          <w:spacing w:val="49"/>
          <w:lang w:val="pt-BR"/>
        </w:rPr>
        <w:t xml:space="preserve"> </w:t>
      </w:r>
      <w:r w:rsidRPr="009B008C">
        <w:rPr>
          <w:lang w:val="pt-BR"/>
        </w:rPr>
        <w:t>pelo(s) Sr.(s)</w:t>
      </w:r>
      <w:r w:rsidRPr="009B008C">
        <w:rPr>
          <w:u w:val="single"/>
          <w:lang w:val="pt-BR"/>
        </w:rPr>
        <w:t xml:space="preserve"> </w:t>
      </w:r>
      <w:r w:rsidRPr="009B008C">
        <w:rPr>
          <w:u w:val="single"/>
          <w:lang w:val="pt-BR"/>
        </w:rPr>
        <w:tab/>
      </w:r>
      <w:r w:rsidRPr="009B008C">
        <w:rPr>
          <w:lang w:val="pt-BR"/>
        </w:rPr>
        <w:t xml:space="preserve">,  </w:t>
      </w:r>
      <w:r w:rsidRPr="009B008C">
        <w:rPr>
          <w:spacing w:val="7"/>
          <w:lang w:val="pt-BR"/>
        </w:rPr>
        <w:t xml:space="preserve"> </w:t>
      </w:r>
      <w:r w:rsidRPr="009B008C">
        <w:rPr>
          <w:lang w:val="pt-BR"/>
        </w:rPr>
        <w:t xml:space="preserve">CPF  </w:t>
      </w:r>
      <w:r w:rsidRPr="009B008C">
        <w:rPr>
          <w:spacing w:val="8"/>
          <w:lang w:val="pt-BR"/>
        </w:rPr>
        <w:t xml:space="preserve"> </w:t>
      </w:r>
      <w:r w:rsidRPr="009B008C">
        <w:rPr>
          <w:lang w:val="pt-BR"/>
        </w:rPr>
        <w:t>nº</w:t>
      </w:r>
      <w:r w:rsidRPr="009B008C">
        <w:rPr>
          <w:u w:val="single"/>
          <w:lang w:val="pt-BR"/>
        </w:rPr>
        <w:t xml:space="preserve"> </w:t>
      </w:r>
      <w:r w:rsidRPr="009B008C">
        <w:rPr>
          <w:u w:val="single"/>
          <w:lang w:val="pt-BR"/>
        </w:rPr>
        <w:tab/>
      </w:r>
      <w:r w:rsidRPr="009B008C">
        <w:rPr>
          <w:lang w:val="pt-BR"/>
        </w:rPr>
        <w:t xml:space="preserve">,   Carteira  </w:t>
      </w:r>
      <w:r w:rsidRPr="009B008C">
        <w:rPr>
          <w:spacing w:val="15"/>
          <w:lang w:val="pt-BR"/>
        </w:rPr>
        <w:t xml:space="preserve"> </w:t>
      </w:r>
      <w:r w:rsidRPr="009B008C">
        <w:rPr>
          <w:lang w:val="pt-BR"/>
        </w:rPr>
        <w:t xml:space="preserve">de  </w:t>
      </w:r>
      <w:r w:rsidRPr="009B008C">
        <w:rPr>
          <w:spacing w:val="5"/>
          <w:lang w:val="pt-BR"/>
        </w:rPr>
        <w:t xml:space="preserve"> </w:t>
      </w:r>
      <w:r w:rsidRPr="009B008C">
        <w:rPr>
          <w:lang w:val="pt-BR"/>
        </w:rPr>
        <w:t>Identidade</w:t>
      </w:r>
      <w:r w:rsidRPr="009B008C">
        <w:rPr>
          <w:u w:val="single"/>
          <w:lang w:val="pt-BR"/>
        </w:rPr>
        <w:t xml:space="preserve"> </w:t>
      </w:r>
      <w:r w:rsidRPr="009B008C">
        <w:rPr>
          <w:u w:val="single"/>
          <w:lang w:val="pt-BR"/>
        </w:rPr>
        <w:tab/>
      </w:r>
      <w:r w:rsidRPr="009B008C">
        <w:rPr>
          <w:lang w:val="pt-BR"/>
        </w:rPr>
        <w:t xml:space="preserve">, representando   a(s) </w:t>
      </w:r>
      <w:r w:rsidR="005877CE" w:rsidRPr="009B008C">
        <w:rPr>
          <w:lang w:val="pt-BR"/>
        </w:rPr>
        <w:t xml:space="preserve">  EMPRESA(S)   REGISTRADA(S).</w:t>
      </w:r>
    </w:p>
    <w:p w:rsidR="0019405D" w:rsidRPr="009B008C" w:rsidRDefault="0019405D" w:rsidP="009B008C">
      <w:pPr>
        <w:pStyle w:val="Corpodetexto"/>
        <w:tabs>
          <w:tab w:val="left" w:pos="2193"/>
          <w:tab w:val="left" w:pos="3093"/>
          <w:tab w:val="left" w:pos="4766"/>
          <w:tab w:val="left" w:pos="8750"/>
        </w:tabs>
        <w:ind w:right="104" w:firstLine="708"/>
        <w:jc w:val="both"/>
        <w:rPr>
          <w:lang w:val="pt-BR"/>
        </w:rPr>
      </w:pPr>
    </w:p>
    <w:p w:rsidR="0019405D" w:rsidRPr="009B008C" w:rsidRDefault="0019405D" w:rsidP="009B008C">
      <w:pPr>
        <w:pStyle w:val="Corpodetexto"/>
        <w:tabs>
          <w:tab w:val="left" w:pos="2193"/>
          <w:tab w:val="left" w:pos="3093"/>
          <w:tab w:val="left" w:pos="4766"/>
          <w:tab w:val="left" w:pos="8750"/>
        </w:tabs>
        <w:ind w:right="104" w:firstLine="708"/>
        <w:jc w:val="both"/>
        <w:rPr>
          <w:lang w:val="pt-BR"/>
        </w:rPr>
      </w:pPr>
    </w:p>
    <w:p w:rsidR="0019405D" w:rsidRPr="009B008C" w:rsidRDefault="0019405D" w:rsidP="009B008C">
      <w:pPr>
        <w:pStyle w:val="Corpodetexto"/>
        <w:tabs>
          <w:tab w:val="left" w:pos="2193"/>
          <w:tab w:val="left" w:pos="3093"/>
          <w:tab w:val="left" w:pos="4766"/>
          <w:tab w:val="left" w:pos="8750"/>
        </w:tabs>
        <w:ind w:right="104" w:firstLine="708"/>
        <w:jc w:val="both"/>
        <w:rPr>
          <w:lang w:val="pt-BR"/>
        </w:rPr>
      </w:pPr>
    </w:p>
    <w:p w:rsidR="006B589B" w:rsidRPr="009B008C" w:rsidRDefault="006B589B" w:rsidP="009B008C">
      <w:pPr>
        <w:pStyle w:val="Corpodetexto"/>
        <w:tabs>
          <w:tab w:val="left" w:pos="5914"/>
          <w:tab w:val="left" w:pos="7263"/>
          <w:tab w:val="left" w:pos="8485"/>
        </w:tabs>
        <w:ind w:left="825" w:right="6"/>
        <w:jc w:val="both"/>
        <w:rPr>
          <w:lang w:val="pt-BR"/>
        </w:rPr>
      </w:pPr>
      <w:r w:rsidRPr="009B008C">
        <w:rPr>
          <w:lang w:val="pt-BR"/>
        </w:rPr>
        <w:t>Município de Capela de Santana,</w:t>
      </w:r>
      <w:r w:rsidRPr="009B008C">
        <w:rPr>
          <w:spacing w:val="-2"/>
          <w:lang w:val="pt-BR"/>
        </w:rPr>
        <w:t xml:space="preserve"> </w:t>
      </w:r>
      <w:r w:rsidRPr="009B008C">
        <w:rPr>
          <w:lang w:val="pt-BR"/>
        </w:rPr>
        <w:t>em</w:t>
      </w:r>
      <w:r w:rsidRPr="009B008C">
        <w:rPr>
          <w:u w:val="single"/>
          <w:lang w:val="pt-BR"/>
        </w:rPr>
        <w:tab/>
      </w:r>
      <w:r w:rsidRPr="009B008C">
        <w:rPr>
          <w:lang w:val="pt-BR"/>
        </w:rPr>
        <w:t>de</w:t>
      </w:r>
      <w:r w:rsidRPr="009B008C">
        <w:rPr>
          <w:u w:val="single"/>
          <w:lang w:val="pt-BR"/>
        </w:rPr>
        <w:tab/>
      </w:r>
      <w:r w:rsidRPr="009B008C">
        <w:rPr>
          <w:lang w:val="pt-BR"/>
        </w:rPr>
        <w:t>de</w:t>
      </w:r>
      <w:r w:rsidRPr="009B008C">
        <w:rPr>
          <w:spacing w:val="1"/>
          <w:lang w:val="pt-BR"/>
        </w:rPr>
        <w:t xml:space="preserve"> </w:t>
      </w:r>
      <w:r w:rsidRPr="009B008C">
        <w:rPr>
          <w:u w:val="single"/>
          <w:lang w:val="pt-BR"/>
        </w:rPr>
        <w:t xml:space="preserve"> </w:t>
      </w:r>
      <w:r w:rsidRPr="009B008C">
        <w:rPr>
          <w:u w:val="single"/>
          <w:lang w:val="pt-BR"/>
        </w:rPr>
        <w:tab/>
      </w:r>
    </w:p>
    <w:p w:rsidR="006B589B" w:rsidRPr="009B008C" w:rsidRDefault="006B589B" w:rsidP="009B008C">
      <w:pPr>
        <w:pStyle w:val="Corpodetexto"/>
        <w:ind w:left="0"/>
        <w:jc w:val="both"/>
        <w:rPr>
          <w:lang w:val="pt-BR"/>
        </w:rPr>
      </w:pPr>
    </w:p>
    <w:p w:rsidR="006B589B" w:rsidRPr="009B008C" w:rsidRDefault="006B589B" w:rsidP="009B008C">
      <w:pPr>
        <w:pStyle w:val="Corpodetexto"/>
        <w:ind w:left="0"/>
        <w:jc w:val="both"/>
        <w:rPr>
          <w:lang w:val="pt-BR"/>
        </w:rPr>
      </w:pPr>
    </w:p>
    <w:p w:rsidR="006B589B" w:rsidRPr="009B008C" w:rsidRDefault="006B589B" w:rsidP="009B008C">
      <w:pPr>
        <w:pStyle w:val="Corpodetexto"/>
        <w:ind w:left="0"/>
        <w:jc w:val="both"/>
        <w:rPr>
          <w:lang w:val="pt-BR"/>
        </w:rPr>
      </w:pPr>
    </w:p>
    <w:p w:rsidR="0019405D" w:rsidRPr="009B008C" w:rsidRDefault="0019405D" w:rsidP="009B008C">
      <w:pPr>
        <w:pStyle w:val="Corpodetexto"/>
        <w:ind w:left="0"/>
        <w:jc w:val="both"/>
        <w:rPr>
          <w:lang w:val="pt-BR"/>
        </w:rPr>
      </w:pPr>
    </w:p>
    <w:p w:rsidR="0019405D" w:rsidRPr="009B008C" w:rsidRDefault="0019405D" w:rsidP="009B008C">
      <w:pPr>
        <w:pStyle w:val="Corpodetexto"/>
        <w:ind w:left="0"/>
        <w:jc w:val="both"/>
        <w:rPr>
          <w:lang w:val="pt-BR"/>
        </w:rPr>
      </w:pPr>
    </w:p>
    <w:p w:rsidR="006B589B" w:rsidRPr="009B008C" w:rsidRDefault="00227D46" w:rsidP="009B008C">
      <w:pPr>
        <w:pStyle w:val="Corpodetexto"/>
        <w:spacing w:before="2"/>
        <w:ind w:left="0"/>
        <w:jc w:val="both"/>
        <w:rPr>
          <w:lang w:val="pt-BR"/>
        </w:rPr>
      </w:pPr>
      <w:r>
        <w:rPr>
          <w:noProof/>
          <w:lang w:val="pt-BR" w:eastAsia="pt-BR"/>
        </w:rPr>
        <w:pict>
          <v:line id="Line 3" o:spid="_x0000_s1026" style="position:absolute;left:0;text-align:left;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Pr>
          <w:noProof/>
          <w:lang w:val="pt-BR" w:eastAsia="pt-BR"/>
        </w:rPr>
        <w:pict>
          <v:line id="Line 4" o:spid="_x0000_s1032" style="position:absolute;left:0;text-align:left;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9B008C" w:rsidRDefault="006B589B" w:rsidP="009B008C">
      <w:pPr>
        <w:pStyle w:val="Corpodetexto"/>
        <w:tabs>
          <w:tab w:val="left" w:pos="5774"/>
        </w:tabs>
        <w:spacing w:line="226" w:lineRule="exact"/>
        <w:ind w:right="6"/>
        <w:jc w:val="both"/>
        <w:rPr>
          <w:lang w:val="pt-BR"/>
        </w:rPr>
      </w:pPr>
      <w:r w:rsidRPr="009B008C">
        <w:rPr>
          <w:lang w:val="pt-BR"/>
        </w:rPr>
        <w:t>Representante do</w:t>
      </w:r>
      <w:r w:rsidRPr="009B008C">
        <w:rPr>
          <w:spacing w:val="-3"/>
          <w:lang w:val="pt-BR"/>
        </w:rPr>
        <w:t xml:space="preserve"> </w:t>
      </w:r>
      <w:r w:rsidRPr="009B008C">
        <w:rPr>
          <w:lang w:val="pt-BR"/>
        </w:rPr>
        <w:t>Poder</w:t>
      </w:r>
      <w:r w:rsidRPr="009B008C">
        <w:rPr>
          <w:spacing w:val="-4"/>
          <w:lang w:val="pt-BR"/>
        </w:rPr>
        <w:t xml:space="preserve"> </w:t>
      </w:r>
      <w:r w:rsidRPr="009B008C">
        <w:rPr>
          <w:lang w:val="pt-BR"/>
        </w:rPr>
        <w:t>Executivo</w:t>
      </w:r>
      <w:r w:rsidRPr="009B008C">
        <w:rPr>
          <w:lang w:val="pt-BR"/>
        </w:rPr>
        <w:tab/>
        <w:t>Representante da</w:t>
      </w:r>
      <w:r w:rsidRPr="009B008C">
        <w:rPr>
          <w:spacing w:val="-2"/>
          <w:lang w:val="pt-BR"/>
        </w:rPr>
        <w:t xml:space="preserve"> </w:t>
      </w:r>
      <w:r w:rsidRPr="009B008C">
        <w:rPr>
          <w:lang w:val="pt-BR"/>
        </w:rPr>
        <w:t>Empresa</w:t>
      </w:r>
    </w:p>
    <w:p w:rsidR="006B589B" w:rsidRPr="009B008C" w:rsidRDefault="006B589B" w:rsidP="009B008C">
      <w:pPr>
        <w:pStyle w:val="Corpodetexto"/>
        <w:spacing w:before="1"/>
        <w:ind w:left="1036" w:right="1495"/>
        <w:jc w:val="both"/>
        <w:rPr>
          <w:lang w:val="pt-BR"/>
        </w:rPr>
      </w:pPr>
      <w:r w:rsidRPr="009B008C">
        <w:rPr>
          <w:lang w:val="pt-BR"/>
        </w:rPr>
        <w:t>Municipal</w:t>
      </w:r>
    </w:p>
    <w:p w:rsidR="006B589B" w:rsidRPr="009B008C" w:rsidRDefault="006B589B" w:rsidP="009B008C">
      <w:pPr>
        <w:pStyle w:val="Corpodetexto"/>
        <w:ind w:left="0"/>
        <w:jc w:val="both"/>
        <w:rPr>
          <w:lang w:val="pt-BR"/>
        </w:rPr>
      </w:pPr>
    </w:p>
    <w:p w:rsidR="006B589B" w:rsidRPr="009B008C" w:rsidRDefault="006B589B" w:rsidP="009B008C">
      <w:pPr>
        <w:pStyle w:val="Corpodetexto"/>
        <w:ind w:left="0"/>
        <w:jc w:val="both"/>
        <w:rPr>
          <w:lang w:val="pt-BR"/>
        </w:rPr>
      </w:pPr>
    </w:p>
    <w:p w:rsidR="006B589B" w:rsidRPr="009B008C" w:rsidRDefault="00227D46" w:rsidP="009B008C">
      <w:pPr>
        <w:pStyle w:val="Corpodetexto"/>
        <w:spacing w:before="1"/>
        <w:ind w:left="0"/>
        <w:jc w:val="both"/>
        <w:rPr>
          <w:lang w:val="pt-BR"/>
        </w:rPr>
      </w:pPr>
      <w:r>
        <w:rPr>
          <w:noProof/>
          <w:lang w:val="pt-BR" w:eastAsia="pt-BR"/>
        </w:rPr>
        <w:pict>
          <v:line id="Line 5" o:spid="_x0000_s1031" style="position:absolute;left:0;text-align:left;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9B008C">
      <w:pPr>
        <w:pStyle w:val="Corpodetexto"/>
        <w:tabs>
          <w:tab w:val="left" w:pos="6225"/>
        </w:tabs>
        <w:spacing w:line="226" w:lineRule="exact"/>
        <w:ind w:left="0" w:right="6"/>
        <w:jc w:val="both"/>
        <w:rPr>
          <w:lang w:val="pt-BR"/>
        </w:rPr>
      </w:pPr>
      <w:r w:rsidRPr="009B008C">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PREGÃO E</w:t>
      </w:r>
      <w:r w:rsidR="00B9358C">
        <w:rPr>
          <w:b/>
          <w:lang w:val="pt-BR"/>
        </w:rPr>
        <w:t>LETRÔNICO</w:t>
      </w:r>
      <w:r w:rsidRPr="00B67768">
        <w:rPr>
          <w:b/>
          <w:lang w:val="pt-BR"/>
        </w:rPr>
        <w:t xml:space="preserve"> Nº </w:t>
      </w:r>
      <w:r w:rsidR="002C5DA4">
        <w:rPr>
          <w:b/>
          <w:lang w:val="pt-BR"/>
        </w:rPr>
        <w:t>30</w:t>
      </w:r>
      <w:r w:rsidR="00D17E9F">
        <w:rPr>
          <w:b/>
          <w:lang w:val="pt-BR"/>
        </w:rPr>
        <w:t>/202</w:t>
      </w:r>
      <w:r w:rsidR="00B9358C">
        <w:rPr>
          <w:b/>
          <w:lang w:val="pt-BR"/>
        </w:rPr>
        <w:t>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w:t>
      </w:r>
      <w:r w:rsidR="00B9358C" w:rsidRPr="00B9358C">
        <w:rPr>
          <w:lang w:val="pt-BR"/>
        </w:rPr>
        <w:t>ELETRÔNICO</w:t>
      </w:r>
      <w:r w:rsidRPr="00957B16">
        <w:rPr>
          <w:lang w:val="pt-BR"/>
        </w:rPr>
        <w:t xml:space="preserve">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B9358C">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227D46" w:rsidP="006B589B">
      <w:pPr>
        <w:pStyle w:val="Corpodetexto"/>
        <w:spacing w:before="2"/>
        <w:ind w:left="0"/>
        <w:rPr>
          <w:sz w:val="23"/>
          <w:lang w:val="pt-BR"/>
        </w:rPr>
      </w:pPr>
      <w:r w:rsidRPr="00227D46">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PREGÃ</w:t>
      </w:r>
      <w:r w:rsidR="00B9358C">
        <w:rPr>
          <w:b/>
          <w:lang w:val="pt-BR"/>
        </w:rPr>
        <w:t xml:space="preserve">O </w:t>
      </w:r>
      <w:r w:rsidRPr="00B9358C">
        <w:rPr>
          <w:b/>
          <w:lang w:val="pt-BR"/>
        </w:rPr>
        <w:t xml:space="preserve"> </w:t>
      </w:r>
      <w:r w:rsidR="00B9358C" w:rsidRPr="00B9358C">
        <w:rPr>
          <w:b/>
          <w:lang w:val="pt-BR"/>
        </w:rPr>
        <w:t xml:space="preserve">ELETRÔNICO </w:t>
      </w:r>
      <w:r w:rsidRPr="00B67768">
        <w:rPr>
          <w:b/>
          <w:lang w:val="pt-BR"/>
        </w:rPr>
        <w:t xml:space="preserve">Nº </w:t>
      </w:r>
      <w:r w:rsidR="002C5DA4">
        <w:rPr>
          <w:b/>
          <w:lang w:val="pt-BR"/>
        </w:rPr>
        <w:t>30</w:t>
      </w:r>
      <w:r w:rsidR="006B589B" w:rsidRPr="00C17CB9">
        <w:rPr>
          <w:b/>
          <w:lang w:val="pt-BR"/>
        </w:rPr>
        <w:t>/20</w:t>
      </w:r>
      <w:r w:rsidR="00D17E9F">
        <w:rPr>
          <w:b/>
          <w:lang w:val="pt-BR"/>
        </w:rPr>
        <w:t>2</w:t>
      </w:r>
      <w:r w:rsidR="00B9358C">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 xml:space="preserve">DECLARA, por seu representante legal infra-assinado para cumprimento do previsto no inciso VII do art. 4º da Lei nº 10.520/2002, de 17 de julho de 2002, publicada no DOU de 18 de julho de 2002, e no subitem 5.6 do mesmo edital, e para fins do </w:t>
      </w:r>
      <w:r w:rsidR="00B9358C" w:rsidRPr="00B67768">
        <w:rPr>
          <w:lang w:val="pt-BR"/>
        </w:rPr>
        <w:t>PR</w:t>
      </w:r>
      <w:r w:rsidR="00B9358C">
        <w:rPr>
          <w:lang w:val="pt-BR"/>
        </w:rPr>
        <w:t>EGÃO</w:t>
      </w:r>
      <w:r w:rsidR="00B9358C" w:rsidRPr="00B9358C">
        <w:rPr>
          <w:lang w:val="pt-BR"/>
        </w:rPr>
        <w:t xml:space="preserve"> ELETRÔNICO</w:t>
      </w:r>
      <w:r w:rsidR="00216FB9">
        <w:rPr>
          <w:lang w:val="pt-BR"/>
        </w:rPr>
        <w:t xml:space="preserve"> nº  </w:t>
      </w:r>
      <w:r w:rsidR="002C5DA4">
        <w:rPr>
          <w:lang w:val="pt-BR"/>
        </w:rPr>
        <w:t>30</w:t>
      </w:r>
      <w:r w:rsidR="00C433BA">
        <w:rPr>
          <w:lang w:val="pt-BR"/>
        </w:rPr>
        <w:t>/202</w:t>
      </w:r>
      <w:r w:rsidR="00B9358C">
        <w:rPr>
          <w:lang w:val="pt-BR"/>
        </w:rPr>
        <w:t>2</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B9358C">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227D46" w:rsidP="006B589B">
      <w:pPr>
        <w:pStyle w:val="Corpodetexto"/>
        <w:ind w:left="0"/>
        <w:rPr>
          <w:sz w:val="23"/>
          <w:lang w:val="pt-BR"/>
        </w:rPr>
      </w:pPr>
      <w:r w:rsidRPr="00227D46">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w:t>
      </w:r>
      <w:r w:rsidR="00AC430C" w:rsidRPr="00AC430C">
        <w:rPr>
          <w:b/>
          <w:lang w:val="pt-BR"/>
        </w:rPr>
        <w:t>ELETRÔNICO</w:t>
      </w:r>
      <w:r w:rsidR="00AC430C" w:rsidRPr="00B67768">
        <w:rPr>
          <w:b/>
          <w:lang w:val="pt-BR"/>
        </w:rPr>
        <w:t xml:space="preserve"> </w:t>
      </w:r>
      <w:r w:rsidRPr="00B67768">
        <w:rPr>
          <w:b/>
          <w:lang w:val="pt-BR"/>
        </w:rPr>
        <w:t xml:space="preserve">Nº </w:t>
      </w:r>
      <w:r w:rsidR="002C5DA4">
        <w:rPr>
          <w:b/>
          <w:lang w:val="pt-BR"/>
        </w:rPr>
        <w:t>30</w:t>
      </w:r>
      <w:r w:rsidR="00C17CB9">
        <w:rPr>
          <w:b/>
          <w:lang w:val="pt-BR"/>
        </w:rPr>
        <w:t>/20</w:t>
      </w:r>
      <w:r w:rsidR="00D17E9F">
        <w:rPr>
          <w:b/>
          <w:lang w:val="pt-BR"/>
        </w:rPr>
        <w:t>2</w:t>
      </w:r>
      <w:r w:rsidR="00AC430C">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w:t>
      </w:r>
      <w:r w:rsidR="003D4786" w:rsidRPr="00B9358C">
        <w:rPr>
          <w:lang w:val="pt-BR"/>
        </w:rPr>
        <w:t>ELETRÔNICO</w:t>
      </w:r>
      <w:r w:rsidRPr="00957B16">
        <w:rPr>
          <w:lang w:val="pt-BR"/>
        </w:rPr>
        <w:t xml:space="preserve">,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3D4786">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F83A59" w:rsidP="006B589B">
      <w:pPr>
        <w:pStyle w:val="Corpodetexto"/>
        <w:spacing w:before="10"/>
        <w:ind w:left="0"/>
        <w:rPr>
          <w:sz w:val="21"/>
          <w:lang w:val="pt-BR"/>
        </w:rPr>
      </w:pPr>
      <w:r>
        <w:rPr>
          <w:sz w:val="21"/>
          <w:lang w:val="pt-BR"/>
        </w:rPr>
        <w:t xml:space="preserve">                                             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PREGÃO</w:t>
      </w:r>
      <w:r w:rsidR="002979A7" w:rsidRPr="002979A7">
        <w:rPr>
          <w:lang w:val="pt-BR"/>
        </w:rPr>
        <w:t xml:space="preserve"> </w:t>
      </w:r>
      <w:r w:rsidR="002979A7" w:rsidRPr="002979A7">
        <w:rPr>
          <w:b/>
          <w:lang w:val="pt-BR"/>
        </w:rPr>
        <w:t>ELETRÔNICO</w:t>
      </w:r>
      <w:r w:rsidRPr="00B67768">
        <w:rPr>
          <w:b/>
          <w:lang w:val="pt-BR"/>
        </w:rPr>
        <w:t xml:space="preserve">    Nº </w:t>
      </w:r>
      <w:r w:rsidR="002C5DA4">
        <w:rPr>
          <w:b/>
          <w:lang w:val="pt-BR"/>
        </w:rPr>
        <w:t>30</w:t>
      </w:r>
      <w:r w:rsidR="00C17CB9">
        <w:rPr>
          <w:b/>
          <w:lang w:val="pt-BR"/>
        </w:rPr>
        <w:t>/20</w:t>
      </w:r>
      <w:r w:rsidR="00D17E9F">
        <w:rPr>
          <w:b/>
          <w:lang w:val="pt-BR"/>
        </w:rPr>
        <w:t>2</w:t>
      </w:r>
      <w:r w:rsidR="002979A7">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5E70E7"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5E70E7">
        <w:rPr>
          <w:lang w:val="pt-BR"/>
        </w:rPr>
        <w:t>,</w:t>
      </w:r>
      <w:r w:rsidRPr="005E70E7">
        <w:rPr>
          <w:lang w:val="pt-BR"/>
        </w:rPr>
        <w:tab/>
        <w:t>estabelecida</w:t>
      </w:r>
      <w:r w:rsidRPr="005E70E7">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5E70E7">
        <w:rPr>
          <w:rFonts w:ascii="Times New Roman" w:hAnsi="Times New Roman"/>
          <w:u w:val="single"/>
          <w:lang w:val="pt-BR"/>
        </w:rPr>
        <w:t xml:space="preserve"> </w:t>
      </w:r>
      <w:r w:rsidRPr="005E70E7">
        <w:rPr>
          <w:rFonts w:ascii="Times New Roman" w:hAnsi="Times New Roman"/>
          <w:u w:val="single"/>
          <w:lang w:val="pt-BR"/>
        </w:rPr>
        <w:tab/>
      </w:r>
      <w:r w:rsidRPr="005E70E7">
        <w:rPr>
          <w:rFonts w:ascii="Times New Roman" w:hAnsi="Times New Roman"/>
          <w:lang w:val="pt-BR"/>
        </w:rPr>
        <w:t xml:space="preserve"> </w:t>
      </w:r>
      <w:r w:rsidRPr="005E70E7">
        <w:rPr>
          <w:rFonts w:ascii="Times New Roman" w:hAnsi="Times New Roman"/>
          <w:spacing w:val="-16"/>
          <w:lang w:val="pt-BR"/>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2979A7">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524FF0" w:rsidP="006B589B">
      <w:pPr>
        <w:pStyle w:val="Corpodetexto"/>
        <w:spacing w:before="9"/>
        <w:ind w:left="0"/>
        <w:rPr>
          <w:sz w:val="21"/>
          <w:lang w:val="pt-BR"/>
        </w:rPr>
      </w:pPr>
      <w:r>
        <w:rPr>
          <w:sz w:val="21"/>
          <w:lang w:val="pt-BR"/>
        </w:rPr>
        <w:t xml:space="preserve">                                                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95751D" w:rsidP="006337DE">
      <w:pPr>
        <w:rPr>
          <w:lang w:val="pt-BR"/>
        </w:rPr>
      </w:pPr>
      <w:r>
        <w:rPr>
          <w:lang w:val="pt-BR"/>
        </w:rPr>
        <w:t xml:space="preserve">PREGÃO </w:t>
      </w:r>
      <w:r w:rsidR="002930F9" w:rsidRPr="00B9358C">
        <w:rPr>
          <w:lang w:val="pt-BR"/>
        </w:rPr>
        <w:t>ELETRÔNICO</w:t>
      </w:r>
      <w:r w:rsidR="004332CD">
        <w:rPr>
          <w:lang w:val="pt-BR"/>
        </w:rPr>
        <w:t xml:space="preserve"> N.º </w:t>
      </w:r>
      <w:r w:rsidR="002C5DA4">
        <w:rPr>
          <w:lang w:val="pt-BR"/>
        </w:rPr>
        <w:t>30</w:t>
      </w:r>
      <w:r w:rsidR="00C17CB9">
        <w:rPr>
          <w:lang w:val="pt-BR"/>
        </w:rPr>
        <w:t>/20</w:t>
      </w:r>
      <w:r w:rsidR="00D17E9F">
        <w:rPr>
          <w:lang w:val="pt-BR"/>
        </w:rPr>
        <w:t>2</w:t>
      </w:r>
      <w:r w:rsidR="002930F9">
        <w:rPr>
          <w:lang w:val="pt-BR"/>
        </w:rPr>
        <w:t>2</w:t>
      </w:r>
    </w:p>
    <w:p w:rsidR="006337DE" w:rsidRPr="00957B16" w:rsidRDefault="006337DE" w:rsidP="006337DE">
      <w:pPr>
        <w:rPr>
          <w:lang w:val="pt-BR"/>
        </w:rPr>
      </w:pPr>
    </w:p>
    <w:p w:rsidR="00AC1230" w:rsidRPr="005E70E7" w:rsidRDefault="00AC1230" w:rsidP="00AC1230">
      <w:pPr>
        <w:spacing w:before="1"/>
        <w:ind w:right="103"/>
        <w:jc w:val="both"/>
        <w:rPr>
          <w:lang w:val="pt-BR"/>
        </w:rPr>
      </w:pPr>
      <w:r w:rsidRPr="005E70E7">
        <w:rPr>
          <w:lang w:val="pt-BR"/>
        </w:rPr>
        <w:t xml:space="preserve">Apresentamos nossa proposta para o fornecimento </w:t>
      </w:r>
      <w:r>
        <w:rPr>
          <w:i/>
          <w:lang w:val="pt-BR"/>
        </w:rPr>
        <w:t xml:space="preserve">de Materiais de </w:t>
      </w:r>
      <w:r w:rsidR="00896C31">
        <w:rPr>
          <w:i/>
          <w:lang w:val="pt-BR"/>
        </w:rPr>
        <w:t>Limpeza</w:t>
      </w:r>
      <w:r>
        <w:rPr>
          <w:i/>
          <w:lang w:val="pt-BR"/>
        </w:rPr>
        <w:t xml:space="preserve"> </w:t>
      </w:r>
      <w:r w:rsidRPr="00957B16">
        <w:rPr>
          <w:i/>
          <w:lang w:val="pt-BR"/>
        </w:rPr>
        <w:t>para atender as demandas do Municipio</w:t>
      </w:r>
      <w:r>
        <w:rPr>
          <w:i/>
          <w:lang w:val="pt-BR"/>
        </w:rPr>
        <w:t>,</w:t>
      </w:r>
      <w:r w:rsidRPr="005E70E7">
        <w:rPr>
          <w:lang w:val="pt-BR"/>
        </w:rPr>
        <w:t xml:space="preserve"> em conformidade com o estabelecido no Edital de Pregão </w:t>
      </w:r>
      <w:r w:rsidR="002930F9" w:rsidRPr="00B9358C">
        <w:rPr>
          <w:lang w:val="pt-BR"/>
        </w:rPr>
        <w:t>ELETRÔNICO</w:t>
      </w:r>
      <w:r w:rsidRPr="005E70E7">
        <w:rPr>
          <w:lang w:val="pt-BR"/>
        </w:rPr>
        <w:t xml:space="preserve"> nº </w:t>
      </w:r>
      <w:r w:rsidR="002C5DA4">
        <w:rPr>
          <w:lang w:val="pt-BR"/>
        </w:rPr>
        <w:t>30</w:t>
      </w:r>
      <w:r w:rsidRPr="005E70E7">
        <w:rPr>
          <w:lang w:val="pt-BR"/>
        </w:rPr>
        <w:t>/202</w:t>
      </w:r>
      <w:r w:rsidR="002930F9">
        <w:rPr>
          <w:lang w:val="pt-BR"/>
        </w:rPr>
        <w:t>2</w:t>
      </w:r>
      <w:r w:rsidRPr="005E70E7">
        <w:rPr>
          <w:lang w:val="pt-BR"/>
        </w:rPr>
        <w:t xml:space="preserve"> – Processo Licitatório nº </w:t>
      </w:r>
      <w:r w:rsidR="002C5DA4">
        <w:rPr>
          <w:lang w:val="pt-BR"/>
        </w:rPr>
        <w:t>859/</w:t>
      </w:r>
      <w:r w:rsidRPr="005E70E7">
        <w:rPr>
          <w:lang w:val="pt-BR"/>
        </w:rPr>
        <w:t>202</w:t>
      </w:r>
      <w:r w:rsidR="002930F9">
        <w:rPr>
          <w:lang w:val="pt-BR"/>
        </w:rPr>
        <w:t>2</w:t>
      </w:r>
      <w:r w:rsidRPr="005E70E7">
        <w:rPr>
          <w:lang w:val="pt-BR"/>
        </w:rPr>
        <w:t>, acatando todas as estipulações consignadas no edital, conforme abaixo:</w:t>
      </w:r>
    </w:p>
    <w:p w:rsidR="00AC1230" w:rsidRDefault="00AC1230" w:rsidP="006337DE">
      <w:pPr>
        <w:rPr>
          <w:lang w:val="pt-BR"/>
        </w:rPr>
      </w:pPr>
    </w:p>
    <w:p w:rsidR="006337DE" w:rsidRDefault="006337DE" w:rsidP="006337DE"/>
    <w:p w:rsidR="00BA5B1E" w:rsidRDefault="00BA5B1E" w:rsidP="006337DE"/>
    <w:tbl>
      <w:tblPr>
        <w:tblW w:w="10788" w:type="dxa"/>
        <w:jc w:val="center"/>
        <w:tblInd w:w="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89"/>
        <w:gridCol w:w="5279"/>
        <w:gridCol w:w="1028"/>
        <w:gridCol w:w="709"/>
        <w:gridCol w:w="974"/>
        <w:gridCol w:w="18"/>
        <w:gridCol w:w="1991"/>
      </w:tblGrid>
      <w:tr w:rsidR="00BA5B1E" w:rsidRPr="00562ABD" w:rsidTr="006F00B2">
        <w:trPr>
          <w:trHeight w:val="1390"/>
          <w:jc w:val="center"/>
        </w:trPr>
        <w:tc>
          <w:tcPr>
            <w:tcW w:w="789" w:type="dxa"/>
            <w:shd w:val="pct25" w:color="FFFF00" w:fill="auto"/>
            <w:vAlign w:val="center"/>
          </w:tcPr>
          <w:p w:rsidR="00BA5B1E" w:rsidRPr="00C4786A" w:rsidRDefault="00BA5B1E" w:rsidP="006F00B2">
            <w:pPr>
              <w:pStyle w:val="Ttulo2"/>
            </w:pPr>
            <w:r w:rsidRPr="00C4786A">
              <w:t>ITEM</w:t>
            </w:r>
          </w:p>
        </w:tc>
        <w:tc>
          <w:tcPr>
            <w:tcW w:w="5279" w:type="dxa"/>
            <w:shd w:val="pct25" w:color="FFFF00" w:fill="auto"/>
            <w:vAlign w:val="center"/>
          </w:tcPr>
          <w:p w:rsidR="00BA5B1E" w:rsidRPr="00C4786A" w:rsidRDefault="00BA5B1E" w:rsidP="006F00B2">
            <w:pPr>
              <w:pStyle w:val="Ttulo4"/>
              <w:rPr>
                <w:sz w:val="20"/>
                <w:szCs w:val="20"/>
              </w:rPr>
            </w:pPr>
            <w:r w:rsidRPr="00C4786A">
              <w:rPr>
                <w:bCs/>
                <w:sz w:val="20"/>
                <w:szCs w:val="20"/>
              </w:rPr>
              <w:t>DESCRIÇÃO DOS SERVIÇOS/MATERIAIS</w:t>
            </w:r>
          </w:p>
        </w:tc>
        <w:tc>
          <w:tcPr>
            <w:tcW w:w="1028" w:type="dxa"/>
            <w:shd w:val="pct25" w:color="FFFF00" w:fill="auto"/>
            <w:vAlign w:val="center"/>
          </w:tcPr>
          <w:p w:rsidR="00BA5B1E" w:rsidRPr="00C4786A" w:rsidRDefault="00BA5B1E" w:rsidP="006F00B2">
            <w:pPr>
              <w:tabs>
                <w:tab w:val="left" w:pos="2080"/>
                <w:tab w:val="center" w:pos="4419"/>
                <w:tab w:val="right" w:pos="8838"/>
              </w:tabs>
              <w:autoSpaceDE w:val="0"/>
              <w:autoSpaceDN w:val="0"/>
              <w:adjustRightInd w:val="0"/>
              <w:jc w:val="center"/>
              <w:rPr>
                <w:b/>
                <w:bCs/>
                <w:sz w:val="20"/>
                <w:szCs w:val="20"/>
              </w:rPr>
            </w:pPr>
            <w:r w:rsidRPr="00C4786A">
              <w:rPr>
                <w:b/>
                <w:bCs/>
                <w:sz w:val="20"/>
                <w:szCs w:val="20"/>
              </w:rPr>
              <w:t>UNID</w:t>
            </w:r>
          </w:p>
        </w:tc>
        <w:tc>
          <w:tcPr>
            <w:tcW w:w="709" w:type="dxa"/>
            <w:shd w:val="pct25" w:color="FFFF00" w:fill="auto"/>
            <w:vAlign w:val="center"/>
          </w:tcPr>
          <w:p w:rsidR="00BA5B1E" w:rsidRPr="00C4786A" w:rsidRDefault="00BA5B1E" w:rsidP="006F00B2">
            <w:pPr>
              <w:jc w:val="center"/>
              <w:rPr>
                <w:b/>
                <w:sz w:val="20"/>
                <w:szCs w:val="20"/>
              </w:rPr>
            </w:pPr>
          </w:p>
          <w:p w:rsidR="00BA5B1E" w:rsidRPr="00C4786A" w:rsidRDefault="00BA5B1E" w:rsidP="006F00B2">
            <w:pPr>
              <w:jc w:val="center"/>
              <w:rPr>
                <w:b/>
                <w:sz w:val="20"/>
                <w:szCs w:val="20"/>
              </w:rPr>
            </w:pPr>
            <w:r w:rsidRPr="00C4786A">
              <w:rPr>
                <w:b/>
                <w:sz w:val="20"/>
                <w:szCs w:val="20"/>
              </w:rPr>
              <w:t>QDE</w:t>
            </w:r>
          </w:p>
          <w:p w:rsidR="00BA5B1E" w:rsidRPr="00C4786A" w:rsidRDefault="00BA5B1E" w:rsidP="006F00B2">
            <w:pPr>
              <w:jc w:val="center"/>
              <w:rPr>
                <w:b/>
                <w:sz w:val="20"/>
                <w:szCs w:val="20"/>
              </w:rPr>
            </w:pPr>
            <w:r w:rsidRPr="00C4786A">
              <w:rPr>
                <w:b/>
                <w:sz w:val="20"/>
                <w:szCs w:val="20"/>
              </w:rPr>
              <w:t xml:space="preserve"> </w:t>
            </w:r>
          </w:p>
        </w:tc>
        <w:tc>
          <w:tcPr>
            <w:tcW w:w="974" w:type="dxa"/>
            <w:shd w:val="pct25" w:color="FFFF00" w:fill="auto"/>
            <w:vAlign w:val="center"/>
          </w:tcPr>
          <w:p w:rsidR="00BA5B1E" w:rsidRPr="00C4786A" w:rsidRDefault="00BA5B1E" w:rsidP="006F00B2">
            <w:pPr>
              <w:jc w:val="center"/>
              <w:rPr>
                <w:b/>
                <w:sz w:val="20"/>
                <w:szCs w:val="20"/>
              </w:rPr>
            </w:pPr>
            <w:r w:rsidRPr="00C4786A">
              <w:rPr>
                <w:b/>
                <w:sz w:val="20"/>
                <w:szCs w:val="20"/>
              </w:rPr>
              <w:t xml:space="preserve">VALOR UNIT. </w:t>
            </w:r>
          </w:p>
          <w:p w:rsidR="00BA5B1E" w:rsidRPr="00C4786A" w:rsidRDefault="00BA5B1E" w:rsidP="006F00B2">
            <w:pPr>
              <w:jc w:val="center"/>
              <w:rPr>
                <w:b/>
                <w:sz w:val="20"/>
                <w:szCs w:val="20"/>
              </w:rPr>
            </w:pPr>
            <w:r w:rsidRPr="00C4786A">
              <w:rPr>
                <w:b/>
                <w:sz w:val="20"/>
                <w:szCs w:val="20"/>
              </w:rPr>
              <w:t>R$.</w:t>
            </w:r>
          </w:p>
        </w:tc>
        <w:tc>
          <w:tcPr>
            <w:tcW w:w="2009" w:type="dxa"/>
            <w:gridSpan w:val="2"/>
            <w:shd w:val="pct25" w:color="FFFF00" w:fill="auto"/>
            <w:vAlign w:val="center"/>
          </w:tcPr>
          <w:p w:rsidR="00BA5B1E" w:rsidRPr="00C4786A" w:rsidRDefault="00BA5B1E" w:rsidP="006F00B2">
            <w:pPr>
              <w:jc w:val="center"/>
              <w:rPr>
                <w:b/>
                <w:sz w:val="20"/>
                <w:szCs w:val="20"/>
              </w:rPr>
            </w:pPr>
            <w:r w:rsidRPr="00C4786A">
              <w:rPr>
                <w:b/>
                <w:sz w:val="20"/>
                <w:szCs w:val="20"/>
              </w:rPr>
              <w:t>TOTAL</w:t>
            </w:r>
          </w:p>
          <w:p w:rsidR="00BA5B1E" w:rsidRPr="00C4786A" w:rsidRDefault="00BA5B1E" w:rsidP="006F00B2">
            <w:pPr>
              <w:jc w:val="center"/>
              <w:rPr>
                <w:b/>
                <w:sz w:val="20"/>
                <w:szCs w:val="20"/>
              </w:rPr>
            </w:pPr>
            <w:r w:rsidRPr="00C4786A">
              <w:rPr>
                <w:b/>
                <w:sz w:val="20"/>
                <w:szCs w:val="20"/>
              </w:rPr>
              <w:t xml:space="preserve"> R$</w:t>
            </w:r>
          </w:p>
        </w:tc>
      </w:tr>
      <w:tr w:rsidR="00BA5B1E" w:rsidRPr="00562ABD" w:rsidTr="006F00B2">
        <w:trPr>
          <w:trHeight w:val="647"/>
          <w:jc w:val="center"/>
        </w:trPr>
        <w:tc>
          <w:tcPr>
            <w:tcW w:w="789" w:type="dxa"/>
            <w:vAlign w:val="center"/>
          </w:tcPr>
          <w:p w:rsidR="00BA5B1E" w:rsidRDefault="004F479D" w:rsidP="004F479D">
            <w:pPr>
              <w:widowControl/>
              <w:ind w:left="304"/>
            </w:pPr>
            <w:r>
              <w:t>01</w:t>
            </w:r>
          </w:p>
          <w:p w:rsidR="004F479D" w:rsidRPr="00562ABD" w:rsidRDefault="004F479D" w:rsidP="004F479D">
            <w:pPr>
              <w:widowControl/>
              <w:ind w:left="304"/>
            </w:pPr>
          </w:p>
        </w:tc>
        <w:tc>
          <w:tcPr>
            <w:tcW w:w="5279" w:type="dxa"/>
            <w:vAlign w:val="center"/>
          </w:tcPr>
          <w:p w:rsidR="00BA5B1E" w:rsidRDefault="00BA5B1E" w:rsidP="006F00B2">
            <w:pPr>
              <w:jc w:val="both"/>
              <w:rPr>
                <w:color w:val="000000"/>
              </w:rPr>
            </w:pPr>
            <w:r>
              <w:rPr>
                <w:color w:val="000000"/>
              </w:rPr>
              <w:t>ÁGUA SANITÁRIA, PRODUTO PARA LIMPEZA À BASE DE HIPOCLORITO DE SÓDIO E ÁGUA, COM TEOR DE CLORO ATIVO ENTRE 2,00% P/P E 2,5% P/P. PRODUTO BIODEGRADÁVEL, BACTERICIDA E GERMICIDA. O PRODUTO DEVERÁ APRESENTAR: RÓTULO INDICANDO DATA DE VALIDADE, DADOS DO FABRICANTE, MARCA, PRINCÍPIO ATIVO E COMPOSIÇÃO DO PRODUTO E CONTEÚDO LÍQUIDO. EMBALAGEM INDIVIDUAL, EM PLÁSTICO RESISTENTE (QUE NÃO ESTOURE NO EMPILHAMENTO E DE ACORDO COM ABNT/NBR 13390: 05/1995), DE MATERIAL FLEXÍVEL E RESISTENTE, COM 01 LITRO. VALIDADE MÍNIMA DE 12 MESES A CONTAR DA DATA DE ENTREGA.</w:t>
            </w:r>
          </w:p>
          <w:p w:rsidR="00BA5B1E" w:rsidRPr="00947A70" w:rsidRDefault="00BA5B1E" w:rsidP="006F00B2">
            <w:pPr>
              <w:jc w:val="both"/>
              <w:rPr>
                <w:sz w:val="20"/>
                <w:szCs w:val="2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02</w:t>
            </w:r>
          </w:p>
        </w:tc>
        <w:tc>
          <w:tcPr>
            <w:tcW w:w="5279" w:type="dxa"/>
            <w:vAlign w:val="center"/>
          </w:tcPr>
          <w:p w:rsidR="00BA5B1E" w:rsidRDefault="00BA5B1E" w:rsidP="006F00B2">
            <w:pPr>
              <w:jc w:val="both"/>
              <w:rPr>
                <w:color w:val="000000"/>
              </w:rPr>
            </w:pPr>
            <w:r>
              <w:rPr>
                <w:color w:val="000000"/>
              </w:rPr>
              <w:t xml:space="preserve">ÁGUA SANITÁRIA,PRODUTO PARA LIMPEZA À BASE DE HIPOCLORITO DE SÓDIO E ÁGUA, COM TEOR DE CLORO ATIVO ENTRE 2,00% P/P E 2,5% P/P. PRODUTO BIODEGRADÁVEL, BACTERICIDA E GERMICIDA. O PRODUTO DEVERÁ APRESENTAR: RÓTULO INDICANDO DATA DE VALIDADE, DADOS DO FABRICANTE, MARCA, PRINCÍPIO ATIVO E COMPOSIÇÃO DO PRODUTO E CONTEÚDO LÍQUIDO. EMBALAGEM INDIVIDUAL, EM PLÁSTICO RESISTENTE (QUE NÃO ESTOURE NO EMPILHAMENTO E DE ACORDO COM ABNT/NBR 13390: 05/1995), DE </w:t>
            </w:r>
            <w:r>
              <w:rPr>
                <w:color w:val="000000"/>
              </w:rPr>
              <w:lastRenderedPageBreak/>
              <w:t>MATERIAL FLEXÍVEL E RESISTENTE, COM 05 LITROS.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2250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lastRenderedPageBreak/>
              <w:t>03</w:t>
            </w:r>
          </w:p>
        </w:tc>
        <w:tc>
          <w:tcPr>
            <w:tcW w:w="5279" w:type="dxa"/>
            <w:vAlign w:val="center"/>
          </w:tcPr>
          <w:p w:rsidR="00BA5B1E" w:rsidRDefault="00BA5B1E" w:rsidP="006F00B2">
            <w:pPr>
              <w:jc w:val="both"/>
              <w:rPr>
                <w:color w:val="000000"/>
              </w:rPr>
            </w:pPr>
            <w:r>
              <w:rPr>
                <w:color w:val="000000"/>
              </w:rPr>
              <w:t>ÁLCOOL ETÍLICO HIDRATADO 46,2º INPM, PRODUTO LÍQUIDO, INCOLOR, LÍMPIDO, ODOR CARACTERÍSTICO, FRASCO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2100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04</w:t>
            </w:r>
          </w:p>
        </w:tc>
        <w:tc>
          <w:tcPr>
            <w:tcW w:w="5279" w:type="dxa"/>
            <w:vAlign w:val="center"/>
          </w:tcPr>
          <w:p w:rsidR="00BA5B1E" w:rsidRDefault="00BA5B1E" w:rsidP="006F00B2">
            <w:pPr>
              <w:jc w:val="both"/>
              <w:rPr>
                <w:color w:val="000000"/>
              </w:rPr>
            </w:pPr>
            <w:r>
              <w:rPr>
                <w:color w:val="000000"/>
              </w:rPr>
              <w:t>ÁLCOOL ETÍLICO HIDRATADO 70 INPM, PRODUTO LÍQUIDO, INCOLOR, LÍMPIDO, ODOR CARACTERÍSTICO, FRASCO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3050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05</w:t>
            </w:r>
          </w:p>
        </w:tc>
        <w:tc>
          <w:tcPr>
            <w:tcW w:w="5279" w:type="dxa"/>
            <w:vAlign w:val="center"/>
          </w:tcPr>
          <w:p w:rsidR="00BA5B1E" w:rsidRDefault="00BA5B1E" w:rsidP="006F00B2">
            <w:pPr>
              <w:jc w:val="both"/>
              <w:rPr>
                <w:color w:val="000000"/>
              </w:rPr>
            </w:pPr>
            <w:r>
              <w:rPr>
                <w:color w:val="000000"/>
              </w:rPr>
              <w:t>ÁLCOOL ETÍLICO HIDRATADO 92,8º INPM (ÁLCOOL 96º GL), PRODUTO LÍQUIDO, INCOLOR, LÍMPIDO, ODOR CARACTERÍSTICO, FRASCO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2850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Default="004F479D" w:rsidP="004F479D">
            <w:pPr>
              <w:widowControl/>
              <w:ind w:left="304"/>
            </w:pPr>
            <w:r>
              <w:t>06</w:t>
            </w:r>
          </w:p>
          <w:p w:rsidR="004F479D" w:rsidRPr="00562ABD" w:rsidRDefault="004F479D" w:rsidP="004F479D">
            <w:pPr>
              <w:widowControl/>
              <w:ind w:left="304"/>
            </w:pPr>
          </w:p>
        </w:tc>
        <w:tc>
          <w:tcPr>
            <w:tcW w:w="5279" w:type="dxa"/>
            <w:vAlign w:val="center"/>
          </w:tcPr>
          <w:p w:rsidR="00BA5B1E" w:rsidRDefault="00BA5B1E" w:rsidP="006F00B2">
            <w:pPr>
              <w:jc w:val="both"/>
              <w:rPr>
                <w:color w:val="000000"/>
              </w:rPr>
            </w:pPr>
            <w:r>
              <w:rPr>
                <w:color w:val="000000"/>
              </w:rPr>
              <w:t>ÁLCOOL EM GEL PARA DESINFECÇÃO, COM AÇÃO ANTIBACTERIANA, 70 INPM. APRESENTAR REGISTRO DO PRODUTO JUNTO AO MINISTÉRIO DA SAÚDE /ANVISA. EMBALAGEM PLÁSTICA RESISTENTE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3050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07</w:t>
            </w:r>
          </w:p>
        </w:tc>
        <w:tc>
          <w:tcPr>
            <w:tcW w:w="5279" w:type="dxa"/>
            <w:vAlign w:val="center"/>
          </w:tcPr>
          <w:p w:rsidR="00BA5B1E" w:rsidRDefault="00BA5B1E" w:rsidP="006F00B2">
            <w:pPr>
              <w:jc w:val="both"/>
              <w:rPr>
                <w:color w:val="000000"/>
              </w:rPr>
            </w:pPr>
            <w:r>
              <w:rPr>
                <w:color w:val="000000"/>
              </w:rPr>
              <w:t>AMACIANTE DE ROUPA, ASPECTO FÍSICO LÍQUIDO VISCOSO, FRAGRÂNCIA VARIADAS, SOLÚVEL EM ÁGUA, EMBALAGEM DE 5 LITROS.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212</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08</w:t>
            </w:r>
          </w:p>
        </w:tc>
        <w:tc>
          <w:tcPr>
            <w:tcW w:w="5279" w:type="dxa"/>
            <w:vAlign w:val="center"/>
          </w:tcPr>
          <w:p w:rsidR="00BA5B1E" w:rsidRDefault="00BA5B1E" w:rsidP="006F00B2">
            <w:pPr>
              <w:jc w:val="both"/>
              <w:rPr>
                <w:color w:val="000000"/>
              </w:rPr>
            </w:pPr>
            <w:r>
              <w:rPr>
                <w:color w:val="000000"/>
              </w:rPr>
              <w:t xml:space="preserve">APLICADOR DE CERA, BASE DE 35 CM, COM CABO LONGO (APROXIMADAMENTE 1,40M) EM ALUMÍNIO. </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195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09</w:t>
            </w:r>
          </w:p>
        </w:tc>
        <w:tc>
          <w:tcPr>
            <w:tcW w:w="5279" w:type="dxa"/>
            <w:vAlign w:val="center"/>
          </w:tcPr>
          <w:p w:rsidR="00BA5B1E" w:rsidRDefault="00BA5B1E" w:rsidP="006F00B2">
            <w:pPr>
              <w:jc w:val="both"/>
              <w:rPr>
                <w:color w:val="000000"/>
              </w:rPr>
            </w:pPr>
            <w:r>
              <w:rPr>
                <w:color w:val="000000"/>
              </w:rPr>
              <w:t>BALDE, FABRICADO EM MATERIAL PLÁSTICO, ULTRARESISTENTE, COM CAPACIDADE PARA 10 LITROS, COM ALÇA.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10</w:t>
            </w:r>
          </w:p>
        </w:tc>
        <w:tc>
          <w:tcPr>
            <w:tcW w:w="5279" w:type="dxa"/>
            <w:vAlign w:val="center"/>
          </w:tcPr>
          <w:p w:rsidR="00BA5B1E" w:rsidRDefault="00BA5B1E" w:rsidP="006F00B2">
            <w:pPr>
              <w:jc w:val="both"/>
              <w:rPr>
                <w:color w:val="000000"/>
              </w:rPr>
            </w:pPr>
            <w:r>
              <w:rPr>
                <w:color w:val="000000"/>
              </w:rPr>
              <w:t>BALDE, FABRICADO EM MATERIAL PLÁSTICO, ULTRARESISTENTE, COM CAPACIDADE PARA 15 LITROS, COM ALÇA.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11</w:t>
            </w:r>
          </w:p>
        </w:tc>
        <w:tc>
          <w:tcPr>
            <w:tcW w:w="5279" w:type="dxa"/>
            <w:vAlign w:val="center"/>
          </w:tcPr>
          <w:p w:rsidR="00BA5B1E" w:rsidRDefault="00BA5B1E" w:rsidP="006F00B2">
            <w:pPr>
              <w:jc w:val="both"/>
              <w:rPr>
                <w:color w:val="000000"/>
              </w:rPr>
            </w:pPr>
            <w:r>
              <w:rPr>
                <w:color w:val="000000"/>
              </w:rPr>
              <w:t xml:space="preserve">BALDE COM ESFREGÃO DE LIMPEZA MOP(BRUXA PARA LIMPEZA), COM </w:t>
            </w:r>
            <w:r>
              <w:rPr>
                <w:color w:val="000000"/>
              </w:rPr>
              <w:lastRenderedPageBreak/>
              <w:t>ESPREMEDOR E CABO, CAPACIDADE 16 LITROS, COM REFIL. MATERIAL DO BALDE RESISTENTE EM PLÁSTICO, COM COMPARTIMENTO ESPREMEDOR. ESFREGÃO EM MICROFIBRA PLUMA MACIA E DESLIZANTE. CABO EM AÇO INOXIDÁVEL, INCLINÁVEL EM 180º. DIMENSÕES APROXIMADAS: CABO DO ESFREGÃO 1,10CM; BALDE 24,5 X 26 X 51.</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130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lastRenderedPageBreak/>
              <w:t>12</w:t>
            </w:r>
          </w:p>
        </w:tc>
        <w:tc>
          <w:tcPr>
            <w:tcW w:w="5279" w:type="dxa"/>
            <w:vAlign w:val="center"/>
          </w:tcPr>
          <w:p w:rsidR="00BA5B1E" w:rsidRDefault="00BA5B1E" w:rsidP="006F00B2">
            <w:pPr>
              <w:jc w:val="both"/>
              <w:rPr>
                <w:color w:val="000000"/>
              </w:rPr>
            </w:pPr>
            <w:r>
              <w:rPr>
                <w:color w:val="000000"/>
              </w:rPr>
              <w:t>BOBINA PLÁSTICA PICOTADA, SACOS DE 25 X 35 CM, PRODUZIDA COM PEAD (POLIETILENO DE ALTA DENSIDADE) 100% VIRGEM E 1,7 MICRONS DE ESPESSURA. PACOTE COM 500 UNIDADES.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Default="004F479D" w:rsidP="004F479D">
            <w:pPr>
              <w:widowControl/>
              <w:ind w:left="304"/>
            </w:pPr>
            <w:r>
              <w:t>13</w:t>
            </w:r>
          </w:p>
          <w:p w:rsidR="004F479D" w:rsidRPr="00562ABD" w:rsidRDefault="004F479D" w:rsidP="004F479D">
            <w:pPr>
              <w:widowControl/>
              <w:ind w:left="304"/>
            </w:pPr>
          </w:p>
        </w:tc>
        <w:tc>
          <w:tcPr>
            <w:tcW w:w="5279" w:type="dxa"/>
            <w:vAlign w:val="center"/>
          </w:tcPr>
          <w:p w:rsidR="00BA5B1E" w:rsidRDefault="00BA5B1E" w:rsidP="006F00B2">
            <w:pPr>
              <w:jc w:val="both"/>
              <w:rPr>
                <w:color w:val="000000"/>
              </w:rPr>
            </w:pPr>
            <w:r>
              <w:rPr>
                <w:color w:val="000000"/>
              </w:rPr>
              <w:t>BOBINA PLÁSTICA PICOTADA DE 05 KG, SACOS DE 30 X 40 CM, PRODUZIDA COM PEAD (POLIETILENO DE ALTA DENSIDADE) 100% VIRGEM E 1,7 MICRONS DE ESPESSURA. PACOTE COM 500 UNIDADES.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405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14</w:t>
            </w:r>
          </w:p>
        </w:tc>
        <w:tc>
          <w:tcPr>
            <w:tcW w:w="5279" w:type="dxa"/>
            <w:vAlign w:val="center"/>
          </w:tcPr>
          <w:p w:rsidR="00BA5B1E" w:rsidRDefault="00BA5B1E" w:rsidP="006F00B2">
            <w:pPr>
              <w:jc w:val="both"/>
              <w:rPr>
                <w:color w:val="000000"/>
              </w:rPr>
            </w:pPr>
            <w:r>
              <w:rPr>
                <w:color w:val="000000"/>
              </w:rPr>
              <w:t>CABO PARA VASSOURA EM MADEIRA PLASTIFICADA, COM ROSCA, TAMANHO DE 1,50 METRO, DIÂMETRO DO CABO 22MM.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15</w:t>
            </w:r>
          </w:p>
        </w:tc>
        <w:tc>
          <w:tcPr>
            <w:tcW w:w="5279" w:type="dxa"/>
            <w:vAlign w:val="center"/>
          </w:tcPr>
          <w:p w:rsidR="00BA5B1E" w:rsidRDefault="00BA5B1E" w:rsidP="006F00B2">
            <w:pPr>
              <w:jc w:val="both"/>
              <w:rPr>
                <w:color w:val="000000"/>
              </w:rPr>
            </w:pPr>
            <w:r>
              <w:rPr>
                <w:color w:val="000000"/>
              </w:rPr>
              <w:t>CERA LIQUIDA AUTO BRILHO, COR AMARELA, PARA ASSOALHO. EMBALAGEM PLÁSTICA RESISTENTE COM 750 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16</w:t>
            </w:r>
          </w:p>
        </w:tc>
        <w:tc>
          <w:tcPr>
            <w:tcW w:w="5279" w:type="dxa"/>
            <w:vAlign w:val="center"/>
          </w:tcPr>
          <w:p w:rsidR="00BA5B1E" w:rsidRDefault="00BA5B1E" w:rsidP="006F00B2">
            <w:pPr>
              <w:jc w:val="both"/>
              <w:rPr>
                <w:color w:val="000000"/>
              </w:rPr>
            </w:pPr>
            <w:r>
              <w:rPr>
                <w:color w:val="000000"/>
              </w:rPr>
              <w:t>CERA LIQUIDA AUTO BRILHO, INCOLOR, PARA ASSOALHO. EMBALAGEM PLÁSTICA RESISTENTE COM 750 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745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17</w:t>
            </w:r>
          </w:p>
        </w:tc>
        <w:tc>
          <w:tcPr>
            <w:tcW w:w="5279" w:type="dxa"/>
            <w:vAlign w:val="center"/>
          </w:tcPr>
          <w:p w:rsidR="00BA5B1E" w:rsidRDefault="00BA5B1E" w:rsidP="006F00B2">
            <w:pPr>
              <w:jc w:val="both"/>
              <w:rPr>
                <w:color w:val="000000"/>
              </w:rPr>
            </w:pPr>
            <w:r>
              <w:rPr>
                <w:color w:val="000000"/>
              </w:rPr>
              <w:t>CERA LIQUIDA AUTO BRILHO, COR VERMELHA, PARA ASSOALHO. EMBALAGEM PLÁSTICA RESISTENTE COM 750 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265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18</w:t>
            </w:r>
          </w:p>
        </w:tc>
        <w:tc>
          <w:tcPr>
            <w:tcW w:w="5279" w:type="dxa"/>
            <w:vAlign w:val="center"/>
          </w:tcPr>
          <w:p w:rsidR="00BA5B1E" w:rsidRDefault="00BA5B1E" w:rsidP="006F00B2">
            <w:pPr>
              <w:jc w:val="both"/>
              <w:rPr>
                <w:color w:val="000000"/>
              </w:rPr>
            </w:pPr>
            <w:r>
              <w:rPr>
                <w:color w:val="000000"/>
              </w:rPr>
              <w:t>CERA EM PASTA COR VERMELHA, LATA DE 400G.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4F479D" w:rsidP="004F479D">
            <w:pPr>
              <w:widowControl/>
              <w:ind w:left="304"/>
            </w:pPr>
            <w:r>
              <w:t>19</w:t>
            </w:r>
          </w:p>
        </w:tc>
        <w:tc>
          <w:tcPr>
            <w:tcW w:w="5279" w:type="dxa"/>
            <w:vAlign w:val="center"/>
          </w:tcPr>
          <w:p w:rsidR="00BA5B1E" w:rsidRDefault="00BA5B1E" w:rsidP="006F00B2">
            <w:pPr>
              <w:jc w:val="both"/>
              <w:rPr>
                <w:color w:val="000000"/>
              </w:rPr>
            </w:pPr>
            <w:r>
              <w:rPr>
                <w:color w:val="000000"/>
              </w:rPr>
              <w:t xml:space="preserve">COPO DESCARTÁVEL 200ML MATERIAL DE POLIESTIRENO, TRANSPARENTE CRISTAL, CORPO FRISADO, BORDAS ARREDONDADAS, </w:t>
            </w:r>
            <w:r>
              <w:rPr>
                <w:color w:val="000000"/>
              </w:rPr>
              <w:lastRenderedPageBreak/>
              <w:t>NÃO TÓXICO, PESO UNITÁRIO MÍNIMO DE 2,20 GRAMAS POR COPO. EM CADA COPO DEVERÁ CONSTAR: GRAVAÇÃO DA MARCA OU IDENTIFICAÇÃO DO SÍMBOLO DO FABRICANTE, SÍMBOLO DE RECICLAGEM, CONFORME À NORMA ABNT NBR 13230/1994, E ATENDER RIGOROSAMENTE À NORMA DA ABNT NBR 14865/2002 – COPOS PLÁSTICOS DESCARTÁVEIS. PACOTE COM 100 UNIDADES. NAS EMBALAGENS DEVERÃO CONSTAR A CAPACIDADE DE CADA COPO E A QUANTIDADE DE COPOS.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lastRenderedPageBreak/>
              <w:t>PACOTE</w:t>
            </w:r>
          </w:p>
        </w:tc>
        <w:tc>
          <w:tcPr>
            <w:tcW w:w="709" w:type="dxa"/>
            <w:vAlign w:val="center"/>
          </w:tcPr>
          <w:p w:rsidR="00BA5B1E" w:rsidRDefault="00BA5B1E" w:rsidP="006F00B2">
            <w:pPr>
              <w:jc w:val="center"/>
              <w:rPr>
                <w:color w:val="000000"/>
              </w:rPr>
            </w:pPr>
            <w:r>
              <w:rPr>
                <w:color w:val="000000"/>
              </w:rPr>
              <w:t>1240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lastRenderedPageBreak/>
              <w:t>20</w:t>
            </w:r>
          </w:p>
        </w:tc>
        <w:tc>
          <w:tcPr>
            <w:tcW w:w="5279" w:type="dxa"/>
            <w:vAlign w:val="center"/>
          </w:tcPr>
          <w:p w:rsidR="00BA5B1E" w:rsidRDefault="00BA5B1E" w:rsidP="006F00B2">
            <w:pPr>
              <w:jc w:val="both"/>
              <w:rPr>
                <w:color w:val="000000"/>
              </w:rPr>
            </w:pPr>
            <w:r>
              <w:rPr>
                <w:color w:val="000000"/>
              </w:rPr>
              <w:t>COPO DESCARTÁVEL 50ML MATERIAL DE POLIESTIRENO, TRANSPARENTE CRISTAL, CORPO FRISADO, BORDAS ARREDONDADAS, NÃO TÓXICO, EM CADA COPO DEVERÁ CONSTAR: GRAVAÇÃO DA MARCA OU IDENTIFICAÇÃO DO SÍMBOLO DO FABRICANTE, SÍMBOLO DE RECICLAGEM, CONFORME À NORMA ABNT NBR 13230/1994, E ATENDER RIGOROSAMENTE À NORMA DA ABNT NBR 14865/2002 – COPOS PLÁSTICOS DESCARTÁVEIS. PACOTE COM 100 UNIDADES.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335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21</w:t>
            </w:r>
          </w:p>
        </w:tc>
        <w:tc>
          <w:tcPr>
            <w:tcW w:w="5279" w:type="dxa"/>
            <w:vAlign w:val="center"/>
          </w:tcPr>
          <w:p w:rsidR="00BA5B1E" w:rsidRDefault="00BA5B1E" w:rsidP="006F00B2">
            <w:pPr>
              <w:jc w:val="both"/>
              <w:rPr>
                <w:color w:val="000000"/>
              </w:rPr>
            </w:pPr>
            <w:r>
              <w:rPr>
                <w:color w:val="000000"/>
              </w:rPr>
              <w:t>CORDA EM NYLON, COMPRIMENTO 15 METROS, ESPESSURA DE 1,6 MM.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22</w:t>
            </w:r>
          </w:p>
        </w:tc>
        <w:tc>
          <w:tcPr>
            <w:tcW w:w="5279" w:type="dxa"/>
            <w:vAlign w:val="center"/>
          </w:tcPr>
          <w:p w:rsidR="00BA5B1E" w:rsidRDefault="00BA5B1E" w:rsidP="006F00B2">
            <w:pPr>
              <w:jc w:val="both"/>
              <w:rPr>
                <w:color w:val="000000"/>
              </w:rPr>
            </w:pPr>
            <w:r>
              <w:rPr>
                <w:color w:val="000000"/>
              </w:rPr>
              <w:t>CREME DENTAL INFANTIL COM FLÚOR, AÇÃO BACTERICIDA, SABOR TUTTI-FRUTTI, EMBALAGEM PESO LÍQUIDO 50G.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23</w:t>
            </w:r>
          </w:p>
        </w:tc>
        <w:tc>
          <w:tcPr>
            <w:tcW w:w="5279" w:type="dxa"/>
            <w:vAlign w:val="center"/>
          </w:tcPr>
          <w:p w:rsidR="00BA5B1E" w:rsidRDefault="00BA5B1E" w:rsidP="006F00B2">
            <w:pPr>
              <w:jc w:val="both"/>
              <w:rPr>
                <w:color w:val="000000"/>
              </w:rPr>
            </w:pPr>
            <w:r>
              <w:rPr>
                <w:color w:val="000000"/>
              </w:rPr>
              <w:t>DESENGRAXANTE PARA LIMPEZA PESADA DE PISOS E AZULEJOS, EM FRASCOS DE 5 LITROS. REMOVE INSTANTANEAMENTE PARTÍCULAS SÓLIDAS, SUJIDADES IMPREGNADAS, AGLOMERADOS DE GRAXA, ÓLEO, GORDURA, FULIGENS, MATERIAIS CORANTES, MOFO, ETC.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24</w:t>
            </w:r>
          </w:p>
        </w:tc>
        <w:tc>
          <w:tcPr>
            <w:tcW w:w="5279" w:type="dxa"/>
            <w:vAlign w:val="center"/>
          </w:tcPr>
          <w:p w:rsidR="00BA5B1E" w:rsidRDefault="00BA5B1E" w:rsidP="006F00B2">
            <w:pPr>
              <w:jc w:val="both"/>
              <w:rPr>
                <w:color w:val="000000"/>
              </w:rPr>
            </w:pPr>
            <w:r>
              <w:rPr>
                <w:color w:val="000000"/>
              </w:rPr>
              <w:t xml:space="preserve">DESINFETANTE, DESINFETA, DESODORIZA, LIMPA E PERFUMA, INIBE PROLIFERAÇÃO DE MICRORGANISMOS CAUSADORES DE MAUS ODORES, DEIXA UM AGRADÁVEL PERFUME QUE PERMANECE APÓS A APLICAÇÃO DO PRODUTO. AÇÃO FUNGICIDA E BACTERICIDA. IDEAL PARA DESINFECÇÃO DE LOUÇAS SANITÁRIAS, PIAS, LATAS DE LIXO E </w:t>
            </w:r>
            <w:r>
              <w:rPr>
                <w:color w:val="000000"/>
              </w:rPr>
              <w:lastRenderedPageBreak/>
              <w:t>LADRILHOS DE SANITÁRIOS. EMBALAGEM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480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lastRenderedPageBreak/>
              <w:t>25</w:t>
            </w:r>
          </w:p>
        </w:tc>
        <w:tc>
          <w:tcPr>
            <w:tcW w:w="5279" w:type="dxa"/>
            <w:vAlign w:val="center"/>
          </w:tcPr>
          <w:p w:rsidR="00BA5B1E" w:rsidRDefault="00BA5B1E" w:rsidP="006F00B2">
            <w:pPr>
              <w:jc w:val="both"/>
              <w:rPr>
                <w:color w:val="000000"/>
              </w:rPr>
            </w:pPr>
            <w:r>
              <w:rPr>
                <w:color w:val="000000"/>
              </w:rPr>
              <w:t>DESINFETANTE, DESINFETA, DESODORIZA, LIMPA E PERFUMA, INIBE PROLIFERAÇÃO DE MICRORGANISMOS CAUSADORES DE MAUS ODORES, DEIXA UM AGRADÁVEL PERFUME QUE PERMANECE APÓS A APLICAÇÃO DO PRODUTO. AÇÃO FUNGICIDA E BACTERICIDA. IDEAL PARA DESINFECÇÃO DE LOUÇAS SANITÁRIAS, PIAS, LATAS DE LIXO E LADRILHOS DE SANITÁRIOS. EMBALAGEM DE 5 LITROS.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1850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26</w:t>
            </w:r>
          </w:p>
        </w:tc>
        <w:tc>
          <w:tcPr>
            <w:tcW w:w="5279" w:type="dxa"/>
            <w:vAlign w:val="center"/>
          </w:tcPr>
          <w:p w:rsidR="00BA5B1E" w:rsidRDefault="00BA5B1E" w:rsidP="006F00B2">
            <w:pPr>
              <w:jc w:val="both"/>
              <w:rPr>
                <w:color w:val="000000"/>
              </w:rPr>
            </w:pPr>
            <w:r>
              <w:rPr>
                <w:color w:val="000000"/>
              </w:rPr>
              <w:t>DESODORIZADOR DE AMBIENTE EM SPRAY, ESSÊNCIAS SUAVES DIVERSAS, FORMATO CILÍNDRICO, EMBALAGEM COM 400ML, COM IDENTIFICAÇÃO DO PRODUTO, MARCA DO FABRICANTE, DATA DE FABRICAÇÃO E PRAZO DE VALIDADE.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920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27</w:t>
            </w:r>
          </w:p>
        </w:tc>
        <w:tc>
          <w:tcPr>
            <w:tcW w:w="5279" w:type="dxa"/>
            <w:vAlign w:val="center"/>
          </w:tcPr>
          <w:p w:rsidR="00BA5B1E" w:rsidRDefault="00BA5B1E" w:rsidP="006F00B2">
            <w:pPr>
              <w:jc w:val="both"/>
              <w:rPr>
                <w:color w:val="000000"/>
              </w:rPr>
            </w:pPr>
            <w:r>
              <w:rPr>
                <w:color w:val="000000"/>
              </w:rPr>
              <w:t>DETERGENTE DE LOUÇA, PRODUTO SUPERCONCENTRADO, NEUTRO, COM SOLUBILIDADE RÁPIDA E COMPLETA EM ÁGUA COM TENSOATIVO E BIODEGRADÁVEL. DERMATOLOGICAMENTE TESTADO COMINDICAÇÃO NO RÓTULO E PH APROXIMADO DE 7,5. EMBALAGEM COM 500 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3300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28</w:t>
            </w:r>
          </w:p>
        </w:tc>
        <w:tc>
          <w:tcPr>
            <w:tcW w:w="5279" w:type="dxa"/>
            <w:vAlign w:val="center"/>
          </w:tcPr>
          <w:p w:rsidR="00BA5B1E" w:rsidRDefault="00BA5B1E" w:rsidP="006F00B2">
            <w:pPr>
              <w:jc w:val="both"/>
              <w:rPr>
                <w:color w:val="000000"/>
              </w:rPr>
            </w:pPr>
            <w:r>
              <w:rPr>
                <w:color w:val="000000"/>
              </w:rPr>
              <w:t>ESCOVA PARA LAVAR ROUPAS, BASE DE PLÁSTICO, CERDAS EM NYLON MACIO, DIMENSÕES APROXIMADAS DE 11,6 X 6,6 X 4,1 CM.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29</w:t>
            </w:r>
          </w:p>
        </w:tc>
        <w:tc>
          <w:tcPr>
            <w:tcW w:w="5279" w:type="dxa"/>
            <w:vAlign w:val="center"/>
          </w:tcPr>
          <w:p w:rsidR="00BA5B1E" w:rsidRDefault="00BA5B1E" w:rsidP="006F00B2">
            <w:pPr>
              <w:jc w:val="both"/>
              <w:rPr>
                <w:color w:val="000000"/>
              </w:rPr>
            </w:pPr>
            <w:r>
              <w:rPr>
                <w:color w:val="000000"/>
              </w:rPr>
              <w:t xml:space="preserve">ESFREGÃO DE AÇO INOX, UNIDADE DE 10G. COMPOSIÇÃO 100% AÇO. VALIDADE MÍNIMA DE 12 MESES A CONTAR DA DATA DE ENTREGA. </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30</w:t>
            </w:r>
          </w:p>
        </w:tc>
        <w:tc>
          <w:tcPr>
            <w:tcW w:w="5279" w:type="dxa"/>
            <w:vAlign w:val="center"/>
          </w:tcPr>
          <w:p w:rsidR="00BA5B1E" w:rsidRDefault="00BA5B1E" w:rsidP="006F00B2">
            <w:pPr>
              <w:jc w:val="both"/>
              <w:rPr>
                <w:color w:val="000000"/>
              </w:rPr>
            </w:pPr>
            <w:r>
              <w:rPr>
                <w:color w:val="000000"/>
              </w:rPr>
              <w:t>ESPANADOR DE PÓ 25CM COM CERDAS FINAS EM POLIPROPILENO E CABO LONGO EM MADEIRA PLASTIFICADO.</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87</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31</w:t>
            </w:r>
          </w:p>
        </w:tc>
        <w:tc>
          <w:tcPr>
            <w:tcW w:w="5279" w:type="dxa"/>
            <w:vAlign w:val="center"/>
          </w:tcPr>
          <w:p w:rsidR="00BA5B1E" w:rsidRDefault="00BA5B1E" w:rsidP="006F00B2">
            <w:pPr>
              <w:jc w:val="both"/>
              <w:rPr>
                <w:color w:val="000000"/>
              </w:rPr>
            </w:pPr>
            <w:r>
              <w:rPr>
                <w:color w:val="000000"/>
              </w:rPr>
              <w:t xml:space="preserve">ESPONJA PARA LAVAGEM DE LOUÇAS E LIMPEZA EM GERAL DUPLA FACE, SINTÉTICA PARA LIMPEZA - ESPUMA DE POLIURETANO, </w:t>
            </w:r>
            <w:r>
              <w:rPr>
                <w:color w:val="000000"/>
              </w:rPr>
              <w:lastRenderedPageBreak/>
              <w:t>COM ABRASIVO EM UMA FACE, ANTIBACTÉRIAS; FORMATO QUADRADO. MEDIDAS APROXIMADAS (VARIÁVEL 10%): 110 X 75 X 23 MM.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2900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lastRenderedPageBreak/>
              <w:t>32</w:t>
            </w:r>
          </w:p>
        </w:tc>
        <w:tc>
          <w:tcPr>
            <w:tcW w:w="5279" w:type="dxa"/>
            <w:vAlign w:val="center"/>
          </w:tcPr>
          <w:p w:rsidR="00BA5B1E" w:rsidRDefault="00BA5B1E" w:rsidP="006F00B2">
            <w:pPr>
              <w:jc w:val="both"/>
              <w:rPr>
                <w:color w:val="000000"/>
              </w:rPr>
            </w:pPr>
            <w:r>
              <w:rPr>
                <w:color w:val="000000"/>
              </w:rPr>
              <w:t>EXTENSÃO ELÉTRICA COM 02 METROS DE COMPRIMENTO E COM 4 UNIDADES DE TOMADA. TENSÃO 220 VOLTS.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33</w:t>
            </w:r>
          </w:p>
        </w:tc>
        <w:tc>
          <w:tcPr>
            <w:tcW w:w="5279" w:type="dxa"/>
            <w:vAlign w:val="center"/>
          </w:tcPr>
          <w:p w:rsidR="00BA5B1E" w:rsidRDefault="00BA5B1E" w:rsidP="006F00B2">
            <w:pPr>
              <w:jc w:val="both"/>
              <w:rPr>
                <w:color w:val="000000"/>
              </w:rPr>
            </w:pPr>
            <w:r>
              <w:rPr>
                <w:color w:val="000000"/>
              </w:rPr>
              <w:t>PLÁSTICO FILME TRANSPARENTE ESTICÁVEL. ROLO MEDINDO 28 CM X 15M.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34</w:t>
            </w:r>
          </w:p>
        </w:tc>
        <w:tc>
          <w:tcPr>
            <w:tcW w:w="5279" w:type="dxa"/>
            <w:vAlign w:val="center"/>
          </w:tcPr>
          <w:p w:rsidR="00BA5B1E" w:rsidRDefault="00BA5B1E" w:rsidP="006F00B2">
            <w:pPr>
              <w:jc w:val="both"/>
              <w:rPr>
                <w:color w:val="000000"/>
              </w:rPr>
            </w:pPr>
            <w:r>
              <w:rPr>
                <w:color w:val="000000"/>
              </w:rPr>
              <w:t>PLÁSTICO FILME TRANSPARENTE ESTICÁVEL. ROLO MEDINDO 28 CM X 30M.</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375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35</w:t>
            </w:r>
          </w:p>
        </w:tc>
        <w:tc>
          <w:tcPr>
            <w:tcW w:w="5279" w:type="dxa"/>
            <w:vAlign w:val="center"/>
          </w:tcPr>
          <w:p w:rsidR="00BA5B1E" w:rsidRDefault="00BA5B1E" w:rsidP="006F00B2">
            <w:pPr>
              <w:jc w:val="both"/>
              <w:rPr>
                <w:color w:val="000000"/>
              </w:rPr>
            </w:pPr>
            <w:r>
              <w:rPr>
                <w:color w:val="000000"/>
              </w:rPr>
              <w:t>FILTRO DE PAPEL BRANCO COM MICROFUROS, DUPLA COSTURA LATERAL, NÚMERO 102. EMBALAGEM: CAIXA COM 30 FILTROS.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138</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36</w:t>
            </w:r>
          </w:p>
        </w:tc>
        <w:tc>
          <w:tcPr>
            <w:tcW w:w="5279" w:type="dxa"/>
            <w:vAlign w:val="center"/>
          </w:tcPr>
          <w:p w:rsidR="00BA5B1E" w:rsidRDefault="00BA5B1E" w:rsidP="006F00B2">
            <w:pPr>
              <w:jc w:val="both"/>
              <w:rPr>
                <w:color w:val="000000"/>
              </w:rPr>
            </w:pPr>
            <w:r>
              <w:rPr>
                <w:color w:val="000000"/>
              </w:rPr>
              <w:t>FILTRO DE PAPEL BRANCO COM MICROFUROS, DUPLA COSTURA LATERAL, NÚMERO 103. EMBALAGEM: CAIXA COM 30 FILTROS.</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37</w:t>
            </w:r>
          </w:p>
        </w:tc>
        <w:tc>
          <w:tcPr>
            <w:tcW w:w="5279" w:type="dxa"/>
            <w:vAlign w:val="center"/>
          </w:tcPr>
          <w:p w:rsidR="00BA5B1E" w:rsidRDefault="00BA5B1E" w:rsidP="006F00B2">
            <w:pPr>
              <w:jc w:val="both"/>
              <w:rPr>
                <w:color w:val="000000"/>
              </w:rPr>
            </w:pPr>
            <w:r>
              <w:rPr>
                <w:color w:val="000000"/>
              </w:rPr>
              <w:t>FLANELA LARANJA, PRODUTO CONFECCIONADO COM 100% DE ALGODÃO, MEDINDO 60 CM X 40CM, NA COR LARANJA.</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38</w:t>
            </w:r>
          </w:p>
        </w:tc>
        <w:tc>
          <w:tcPr>
            <w:tcW w:w="5279" w:type="dxa"/>
            <w:vAlign w:val="center"/>
          </w:tcPr>
          <w:p w:rsidR="00BA5B1E" w:rsidRDefault="00BA5B1E" w:rsidP="006F00B2">
            <w:pPr>
              <w:jc w:val="both"/>
              <w:rPr>
                <w:color w:val="000000"/>
              </w:rPr>
            </w:pPr>
            <w:r>
              <w:rPr>
                <w:color w:val="000000"/>
              </w:rPr>
              <w:t>FÓSFORO, PALITOS DE MADEIRA, MAÇO COM 10 CAIXINHAS CONTENDO 40 PALITOS CADA, COM SELO DO INMETRO.</w:t>
            </w:r>
          </w:p>
          <w:p w:rsidR="00BA5B1E" w:rsidRDefault="00BA5B1E" w:rsidP="006F00B2">
            <w:pPr>
              <w:jc w:val="both"/>
              <w:rPr>
                <w:color w:val="000000"/>
              </w:rPr>
            </w:pPr>
          </w:p>
        </w:tc>
        <w:tc>
          <w:tcPr>
            <w:tcW w:w="1028" w:type="dxa"/>
            <w:vAlign w:val="center"/>
          </w:tcPr>
          <w:p w:rsidR="00BA5B1E" w:rsidRDefault="00BA5B1E" w:rsidP="006F00B2">
            <w:pPr>
              <w:jc w:val="cente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395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39</w:t>
            </w:r>
          </w:p>
        </w:tc>
        <w:tc>
          <w:tcPr>
            <w:tcW w:w="5279" w:type="dxa"/>
            <w:vAlign w:val="center"/>
          </w:tcPr>
          <w:p w:rsidR="00BA5B1E" w:rsidRDefault="00BA5B1E" w:rsidP="006F00B2">
            <w:pPr>
              <w:jc w:val="both"/>
              <w:rPr>
                <w:color w:val="000000"/>
              </w:rPr>
            </w:pPr>
            <w:r>
              <w:rPr>
                <w:color w:val="000000"/>
              </w:rPr>
              <w:t>GUARDANAPO DE PAPEL NO TAMANHO 30 X 32 CM, EMBALAGEM COM 50 FOLHAS.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 xml:space="preserve"> PACOTE C/ 10</w:t>
            </w:r>
          </w:p>
        </w:tc>
        <w:tc>
          <w:tcPr>
            <w:tcW w:w="709" w:type="dxa"/>
            <w:vAlign w:val="center"/>
          </w:tcPr>
          <w:p w:rsidR="00BA5B1E" w:rsidRDefault="00BA5B1E" w:rsidP="006F00B2">
            <w:pPr>
              <w:jc w:val="center"/>
              <w:rPr>
                <w:color w:val="000000"/>
              </w:rPr>
            </w:pPr>
            <w:r>
              <w:rPr>
                <w:color w:val="000000"/>
              </w:rPr>
              <w:t>1185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40</w:t>
            </w:r>
          </w:p>
        </w:tc>
        <w:tc>
          <w:tcPr>
            <w:tcW w:w="5279" w:type="dxa"/>
            <w:vAlign w:val="center"/>
          </w:tcPr>
          <w:p w:rsidR="00BA5B1E" w:rsidRDefault="00BA5B1E" w:rsidP="006F00B2">
            <w:pPr>
              <w:jc w:val="both"/>
              <w:rPr>
                <w:color w:val="000000"/>
              </w:rPr>
            </w:pPr>
            <w:r>
              <w:rPr>
                <w:color w:val="000000"/>
              </w:rPr>
              <w:t>ESPONJA DE LÃ DE AÇO CARBONO, NÃO ABRASIVA, TEXTURA MACIA E ISENTA DE SINAIS DE OXIDAÇÃO, PACOTE 8X1, PESO LÍQUIDO 60G.</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900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BA3A35" w:rsidP="00BA3A35">
            <w:pPr>
              <w:widowControl/>
              <w:ind w:left="304"/>
            </w:pPr>
            <w:r>
              <w:t>41</w:t>
            </w:r>
          </w:p>
        </w:tc>
        <w:tc>
          <w:tcPr>
            <w:tcW w:w="5279" w:type="dxa"/>
            <w:vAlign w:val="center"/>
          </w:tcPr>
          <w:p w:rsidR="00BA5B1E" w:rsidRDefault="00BA5B1E" w:rsidP="006F00B2">
            <w:pPr>
              <w:jc w:val="both"/>
              <w:rPr>
                <w:color w:val="000000"/>
              </w:rPr>
            </w:pPr>
            <w:r>
              <w:rPr>
                <w:color w:val="000000"/>
              </w:rPr>
              <w:t>LÂMPADA ECONÔMICA COMPACTA ELETRÔNICA FLUORESCENTE, POTÊNCIA 25W, TENSÃO 220V, BRANCA.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598</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42</w:t>
            </w:r>
          </w:p>
        </w:tc>
        <w:tc>
          <w:tcPr>
            <w:tcW w:w="5279" w:type="dxa"/>
            <w:vAlign w:val="center"/>
          </w:tcPr>
          <w:p w:rsidR="00BA5B1E" w:rsidRDefault="00BA5B1E" w:rsidP="006F00B2">
            <w:pPr>
              <w:jc w:val="both"/>
              <w:rPr>
                <w:color w:val="000000"/>
              </w:rPr>
            </w:pPr>
            <w:r>
              <w:rPr>
                <w:color w:val="000000"/>
              </w:rPr>
              <w:t>LIMPA FORNO, LÍQUIDO DENSO, INCOLOR, NÃO INFLAMÁVEL, ODOR CARACTERÍSTICO, COMPOSIÇÃO: SODA CÁUSTICA, ESPESSANTE, ÓLEO DE MENTA E ÁGUA. EMBALAGEM: 400 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190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lastRenderedPageBreak/>
              <w:t>43</w:t>
            </w:r>
          </w:p>
        </w:tc>
        <w:tc>
          <w:tcPr>
            <w:tcW w:w="5279" w:type="dxa"/>
            <w:vAlign w:val="center"/>
          </w:tcPr>
          <w:p w:rsidR="00BA5B1E" w:rsidRDefault="00BA5B1E" w:rsidP="006F00B2">
            <w:pPr>
              <w:jc w:val="both"/>
              <w:rPr>
                <w:color w:val="000000"/>
                <w:sz w:val="18"/>
                <w:szCs w:val="18"/>
              </w:rPr>
            </w:pPr>
            <w:r>
              <w:rPr>
                <w:color w:val="000000"/>
              </w:rPr>
              <w:t>LIMPADOR DE VIDROS COM PULVERIZADOR EM GATILHO QUE CONTENHA EM SUA FORMULAÇÃO LAURIL ÉTER SULFATO DE SÓDIO, TUBO COM 500 ML. VALIDADE MÍNIMA DE 12 MESES A CONTAR DA DATA DE ENTREGA</w:t>
            </w:r>
            <w:r>
              <w:rPr>
                <w:color w:val="000000"/>
                <w:sz w:val="18"/>
                <w:szCs w:val="18"/>
              </w:rPr>
              <w:t>.</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807</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44</w:t>
            </w:r>
          </w:p>
        </w:tc>
        <w:tc>
          <w:tcPr>
            <w:tcW w:w="5279" w:type="dxa"/>
            <w:vAlign w:val="center"/>
          </w:tcPr>
          <w:p w:rsidR="00BA5B1E" w:rsidRDefault="00BA5B1E" w:rsidP="006F00B2">
            <w:pPr>
              <w:jc w:val="both"/>
              <w:rPr>
                <w:color w:val="000000"/>
              </w:rPr>
            </w:pPr>
            <w:r>
              <w:rPr>
                <w:color w:val="000000"/>
              </w:rPr>
              <w:t>LIMPADOR DESENGORDURANTE MULTIUSO. COMPOSIÇÃO: ÁCIDO SULFÔNICO, ALCALINIZANTE, TENSOATIVO NÃO IÔNICO, COADJUVANTE, SOLVENTE, CORANTE E VEÍCULO. VALIDADE EXPRESSA NO PRODUTO DE NO MÍNIMO 12 MESES A PARTIR DA DATA DA ENTREGA. EMBALAGEM DE 500ML.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45</w:t>
            </w:r>
          </w:p>
        </w:tc>
        <w:tc>
          <w:tcPr>
            <w:tcW w:w="5279" w:type="dxa"/>
            <w:vAlign w:val="center"/>
          </w:tcPr>
          <w:p w:rsidR="00BA5B1E" w:rsidRDefault="00BA5B1E" w:rsidP="006F00B2">
            <w:pPr>
              <w:jc w:val="both"/>
              <w:rPr>
                <w:color w:val="000000"/>
              </w:rPr>
            </w:pPr>
            <w:r>
              <w:rPr>
                <w:color w:val="000000"/>
              </w:rPr>
              <w:t>LIMPADOR INSTANTÂNEO MULTIUSO COM LINEAR ALQUIL BENZENO SULFONATO DE SÓDIO, TENSOATIVO NÃO IÔNICO, ALCALINIZANTES, SEQUESTRANTE, SOLURTIZANTE, ÉTER, GLICÓLICO, ÁLCOOL, PERFUME E ÁGUA. EMBALAGEM DE 1 LITRO.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1240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46</w:t>
            </w:r>
          </w:p>
        </w:tc>
        <w:tc>
          <w:tcPr>
            <w:tcW w:w="5279" w:type="dxa"/>
            <w:vAlign w:val="center"/>
          </w:tcPr>
          <w:p w:rsidR="00BA5B1E" w:rsidRDefault="00BA5B1E" w:rsidP="006F00B2">
            <w:pPr>
              <w:jc w:val="both"/>
              <w:rPr>
                <w:color w:val="000000"/>
              </w:rPr>
            </w:pPr>
            <w:r>
              <w:rPr>
                <w:color w:val="000000"/>
              </w:rPr>
              <w:t>LIMPADOR MULTIUSO PARA LIMPEZA PESADA, IDEAL PARA LIMPEZA DE GRANDES SUPERFÍCIES (LAVÁVEIS) COMO PISOS E AZULEJOS DE COZINHAS E BANHEIROS. EMBALAGEM COM 500ML.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1135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47</w:t>
            </w:r>
          </w:p>
        </w:tc>
        <w:tc>
          <w:tcPr>
            <w:tcW w:w="5279" w:type="dxa"/>
            <w:vAlign w:val="center"/>
          </w:tcPr>
          <w:p w:rsidR="00BA5B1E" w:rsidRDefault="00BA5B1E" w:rsidP="006F00B2">
            <w:pPr>
              <w:jc w:val="both"/>
              <w:rPr>
                <w:color w:val="000000"/>
              </w:rPr>
            </w:pPr>
            <w:r>
              <w:rPr>
                <w:color w:val="000000"/>
              </w:rPr>
              <w:t>LIXA PARA FOGÃO, Nº36 (36 GRÃOS), COMPOSIÇÃO DE COSTADO DE PANO DE EXTRA RESISTÊNCIA E MINERAL ÓXIDO DE ALUMÍNIO MARROM. UNIDADE.</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48</w:t>
            </w:r>
          </w:p>
        </w:tc>
        <w:tc>
          <w:tcPr>
            <w:tcW w:w="5279" w:type="dxa"/>
            <w:vAlign w:val="center"/>
          </w:tcPr>
          <w:p w:rsidR="00BA5B1E" w:rsidRDefault="00BA5B1E" w:rsidP="006F00B2">
            <w:pPr>
              <w:jc w:val="both"/>
              <w:rPr>
                <w:color w:val="000000"/>
              </w:rPr>
            </w:pPr>
            <w:r>
              <w:rPr>
                <w:color w:val="000000"/>
              </w:rPr>
              <w:t>LIXEIRA PLÁSTICA, POLIPROPILENO REFORÇADO, COM TAMPA E PEDAL PARA ACIONAMENTO, COR VARIADA, MEDINDO 71CM DE ALTURA X 44,5CM DE LARGURAX 37CM DE PROFUNDIDADE.CAPACIDADE PARA 50 LITROS E COMPARTIMENTO INTERNO REMOVÍVEL, COM VARÃO DE ACIONAMENTO EM METAL.</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185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49</w:t>
            </w:r>
          </w:p>
        </w:tc>
        <w:tc>
          <w:tcPr>
            <w:tcW w:w="5279" w:type="dxa"/>
            <w:vAlign w:val="center"/>
          </w:tcPr>
          <w:p w:rsidR="00BA5B1E" w:rsidRDefault="00BA5B1E" w:rsidP="006F00B2">
            <w:pPr>
              <w:jc w:val="both"/>
              <w:rPr>
                <w:color w:val="000000"/>
              </w:rPr>
            </w:pPr>
            <w:r>
              <w:rPr>
                <w:color w:val="000000"/>
              </w:rPr>
              <w:t xml:space="preserve">LIXEIRA PLÁSTICA, POLIPROPILENO REFORÇADO, COM TAMPA, COM PEDAL PARA ACIONAMENTO, COR VARIADA, CAPACIDADE DE 100LITROS, MEDINDO 90CM DE ALTURA X </w:t>
            </w:r>
            <w:r>
              <w:rPr>
                <w:color w:val="000000"/>
              </w:rPr>
              <w:lastRenderedPageBreak/>
              <w:t>46CM DE LARGURA X 47CM DE PROFUNDIDADE.</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65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lastRenderedPageBreak/>
              <w:t>50</w:t>
            </w:r>
          </w:p>
        </w:tc>
        <w:tc>
          <w:tcPr>
            <w:tcW w:w="5279" w:type="dxa"/>
            <w:vAlign w:val="center"/>
          </w:tcPr>
          <w:p w:rsidR="00BA5B1E" w:rsidRDefault="00BA5B1E" w:rsidP="006F00B2">
            <w:pPr>
              <w:jc w:val="both"/>
              <w:rPr>
                <w:color w:val="000000"/>
              </w:rPr>
            </w:pPr>
            <w:r>
              <w:rPr>
                <w:color w:val="000000"/>
              </w:rPr>
              <w:t>LIXEIRA PLÁSTICA, POLIPROPILENO REFORÇADO, COM TAMPA, COR VARIADA, CAPACIDADE DE 150 LITROS, MEDINDO 94,5CM DE ALTURA X 66CM DE LARGURA X 66CM DE PROFUNDIDADE.</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51</w:t>
            </w:r>
          </w:p>
        </w:tc>
        <w:tc>
          <w:tcPr>
            <w:tcW w:w="5279" w:type="dxa"/>
            <w:vAlign w:val="center"/>
          </w:tcPr>
          <w:p w:rsidR="00BA5B1E" w:rsidRDefault="00BA5B1E" w:rsidP="006F00B2">
            <w:pPr>
              <w:jc w:val="both"/>
              <w:rPr>
                <w:color w:val="000000"/>
              </w:rPr>
            </w:pPr>
            <w:r>
              <w:rPr>
                <w:color w:val="000000"/>
              </w:rPr>
              <w:t>LIXEIRA PLÁSTICA, POLIPROPILENO REFORÇADO, COM TAMPA, COM PEDAL PARA ACIONAMENTO, COR VARIADA, CAPACIDADE DE 5 LITROS, MEDINDO 24CM DE ALTURA X 19CM DE DIÂMETRO.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90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52</w:t>
            </w:r>
          </w:p>
        </w:tc>
        <w:tc>
          <w:tcPr>
            <w:tcW w:w="5279" w:type="dxa"/>
            <w:vAlign w:val="center"/>
          </w:tcPr>
          <w:p w:rsidR="00BA5B1E" w:rsidRDefault="00BA5B1E" w:rsidP="006F00B2">
            <w:pPr>
              <w:jc w:val="both"/>
              <w:rPr>
                <w:color w:val="000000"/>
              </w:rPr>
            </w:pPr>
            <w:r>
              <w:rPr>
                <w:color w:val="000000"/>
              </w:rPr>
              <w:t>LIXEIRA TELADA EM METAL ARAMADO, PRETA, SEM TAMPA, CAPACIDADE DE 12 LITROS, MEDINDO 28,5CM DE ALTURA X 22CM DE DIÂMETRO NA BASE X 24,5CM DE DIÂMETRO NA BOCA.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53</w:t>
            </w:r>
          </w:p>
        </w:tc>
        <w:tc>
          <w:tcPr>
            <w:tcW w:w="5279" w:type="dxa"/>
            <w:vAlign w:val="center"/>
          </w:tcPr>
          <w:p w:rsidR="00BA5B1E" w:rsidRDefault="00BA5B1E" w:rsidP="006F00B2">
            <w:pPr>
              <w:jc w:val="both"/>
              <w:rPr>
                <w:color w:val="000000"/>
              </w:rPr>
            </w:pPr>
            <w:r>
              <w:rPr>
                <w:color w:val="000000"/>
              </w:rPr>
              <w:t>LIXEIRA PLÁSTICA, POLIPROPILENO REFORÇADO, COM TAMPA, COM PEDAL PARA ACIONAMENTO, COR VARIADA, CAPACIDADE DE 20 LITROS, MEDINDO 41CM DE ALTURA X 35 CM DE LARGURA X 27 CM DE PROFUNDIDADE.</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54</w:t>
            </w:r>
          </w:p>
        </w:tc>
        <w:tc>
          <w:tcPr>
            <w:tcW w:w="5279" w:type="dxa"/>
            <w:vAlign w:val="center"/>
          </w:tcPr>
          <w:p w:rsidR="00BA5B1E" w:rsidRDefault="00BA5B1E" w:rsidP="006F00B2">
            <w:pPr>
              <w:jc w:val="both"/>
              <w:rPr>
                <w:color w:val="000000"/>
              </w:rPr>
            </w:pPr>
            <w:r>
              <w:rPr>
                <w:color w:val="000000"/>
              </w:rPr>
              <w:t>LIXEIRA PLÁSTICA, POLIPROPILENO REFORÇADO, COM TAMPA E PEDAL PARA ACIONAMENTO, COR VARIADA, MEDINDO 32CM X 29CM X 22CM.CAPACIDADE PARA 10 LITROS.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55</w:t>
            </w:r>
          </w:p>
        </w:tc>
        <w:tc>
          <w:tcPr>
            <w:tcW w:w="5279" w:type="dxa"/>
            <w:vAlign w:val="center"/>
          </w:tcPr>
          <w:p w:rsidR="00BA5B1E" w:rsidRDefault="00BA5B1E" w:rsidP="006F00B2">
            <w:pPr>
              <w:jc w:val="both"/>
              <w:rPr>
                <w:color w:val="000000"/>
              </w:rPr>
            </w:pPr>
            <w:r>
              <w:rPr>
                <w:color w:val="000000"/>
              </w:rPr>
              <w:t>LIXEIRA PLÁSTICA, POLIPROPILENO REFORÇADO, COM TAMPA E PEDAL PARA ACIONAMENTO, COR VARIADA, MEDINDO  69CM X 33CM X 32CM . CAPACIDADE PARA 30 LITROS.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56</w:t>
            </w:r>
          </w:p>
        </w:tc>
        <w:tc>
          <w:tcPr>
            <w:tcW w:w="5279" w:type="dxa"/>
            <w:vAlign w:val="center"/>
          </w:tcPr>
          <w:p w:rsidR="00BA5B1E" w:rsidRDefault="00BA5B1E" w:rsidP="006F00B2">
            <w:pPr>
              <w:jc w:val="both"/>
              <w:rPr>
                <w:color w:val="000000"/>
              </w:rPr>
            </w:pPr>
            <w:r>
              <w:rPr>
                <w:color w:val="000000"/>
              </w:rPr>
              <w:t>LUSTRA-MÓVEIS PERFUMADO, EMBALAGEM DE 220ML. COMPOSIÇÃO: CERA, ÓLEO MINERAL, SOLVENTE, SILICONE, EMULSIFICANTE, ESPESSANTE, ALCALINIZANTE, DERIVADOS DE ISOTIAZOLINONAS, FRAGRÂNCIAS E ÁGUA.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57</w:t>
            </w:r>
          </w:p>
        </w:tc>
        <w:tc>
          <w:tcPr>
            <w:tcW w:w="5279" w:type="dxa"/>
            <w:vAlign w:val="center"/>
          </w:tcPr>
          <w:p w:rsidR="00BA5B1E" w:rsidRDefault="00BA5B1E" w:rsidP="006F00B2">
            <w:pPr>
              <w:jc w:val="both"/>
              <w:rPr>
                <w:color w:val="000000"/>
              </w:rPr>
            </w:pPr>
            <w:r>
              <w:rPr>
                <w:color w:val="000000"/>
              </w:rPr>
              <w:t xml:space="preserve">LUVA BORRACHA G, MATERIAL LÁTEX NATURAL, COM C.ª (CERTIFICADO DE AVALIAÇÃO DO MINISTÉRIO DO TRABALHO), TAMANHO GRANDE, COR AMARELA, CARACTERÍSTICAS ADICIONAIS, AVELUDADA </w:t>
            </w:r>
            <w:r>
              <w:rPr>
                <w:color w:val="000000"/>
              </w:rPr>
              <w:lastRenderedPageBreak/>
              <w:t>INTERNAMENTE E ANTIDERRAPANTE, USO DOMÉSTICO.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PARES</w:t>
            </w:r>
          </w:p>
        </w:tc>
        <w:tc>
          <w:tcPr>
            <w:tcW w:w="709" w:type="dxa"/>
            <w:vAlign w:val="center"/>
          </w:tcPr>
          <w:p w:rsidR="00BA5B1E" w:rsidRDefault="00BA5B1E" w:rsidP="006F00B2">
            <w:pPr>
              <w:jc w:val="center"/>
              <w:rPr>
                <w:color w:val="000000"/>
              </w:rPr>
            </w:pPr>
            <w:r>
              <w:rPr>
                <w:color w:val="000000"/>
              </w:rPr>
              <w:t>220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lastRenderedPageBreak/>
              <w:t>58</w:t>
            </w:r>
          </w:p>
        </w:tc>
        <w:tc>
          <w:tcPr>
            <w:tcW w:w="5279" w:type="dxa"/>
            <w:vAlign w:val="center"/>
          </w:tcPr>
          <w:p w:rsidR="00BA5B1E" w:rsidRDefault="00BA5B1E" w:rsidP="006F00B2">
            <w:pPr>
              <w:jc w:val="both"/>
              <w:rPr>
                <w:color w:val="000000"/>
              </w:rPr>
            </w:pPr>
            <w:r>
              <w:rPr>
                <w:color w:val="000000"/>
              </w:rPr>
              <w:t>LUVA BORRACHA M, MATERIAL LÁTEX NATURAL, COM C.ª (CERTIFICADO DE AVALIAÇÃO DO MINISTÉRIO DO TRABALHO), TAMANHO MÉDIO, COR AMARELA, CARACTERÍSTICAS ADICIONAIS, AVELUDADA INTERNAMENTE E ANTIDERRAPANTE, USO DOMÉSTICO.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59</w:t>
            </w:r>
          </w:p>
        </w:tc>
        <w:tc>
          <w:tcPr>
            <w:tcW w:w="5279" w:type="dxa"/>
            <w:vAlign w:val="center"/>
          </w:tcPr>
          <w:p w:rsidR="00BA5B1E" w:rsidRDefault="00BA5B1E" w:rsidP="006F00B2">
            <w:pPr>
              <w:jc w:val="both"/>
              <w:rPr>
                <w:color w:val="000000"/>
              </w:rPr>
            </w:pPr>
            <w:r>
              <w:rPr>
                <w:color w:val="000000"/>
              </w:rPr>
              <w:t>LUVA BORRACHA P, MATERIAL LÁTEX NATURAL, COM C.ª (CERTIFICADO DE AVALIAÇÃO DO MINISTÉRIO DO TRABALHO), TAMANHO PEQUENO, COR AMARELA, CARACTERÍSTICAS ADICIONAIS, AVELUDADA INTERNAMENTE E ANTIDERRAPANTE, USO DOMÉSTICO.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600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60</w:t>
            </w:r>
          </w:p>
        </w:tc>
        <w:tc>
          <w:tcPr>
            <w:tcW w:w="5279" w:type="dxa"/>
            <w:vAlign w:val="center"/>
          </w:tcPr>
          <w:p w:rsidR="00BA5B1E" w:rsidRDefault="00BA5B1E" w:rsidP="006F00B2">
            <w:pPr>
              <w:jc w:val="both"/>
              <w:rPr>
                <w:color w:val="000000"/>
              </w:rPr>
            </w:pPr>
            <w:r>
              <w:rPr>
                <w:color w:val="000000"/>
              </w:rPr>
              <w:t>LUVA PROCEDIMENTO CIRÚRGICO G,LUVA DESCARTÁVEL PARA PROCEDIMENTO CIRÚRGICO, TAMANHO G, CAIXA C/ 100 UNIDADES.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61</w:t>
            </w:r>
          </w:p>
        </w:tc>
        <w:tc>
          <w:tcPr>
            <w:tcW w:w="5279" w:type="dxa"/>
            <w:vAlign w:val="center"/>
          </w:tcPr>
          <w:p w:rsidR="00BA5B1E" w:rsidRDefault="00BA5B1E" w:rsidP="006F00B2">
            <w:pPr>
              <w:jc w:val="both"/>
              <w:rPr>
                <w:color w:val="000000"/>
              </w:rPr>
            </w:pPr>
            <w:r>
              <w:rPr>
                <w:color w:val="000000"/>
              </w:rPr>
              <w:t>LUVA PROCEDIMENTO CIRÚRGICO M, LUVA DESCARTÁVEL PARA PROCEDIMENTO CIRÚRGICO, TAMANHO M, CAIXA C/ 100 UNIDADES.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62</w:t>
            </w:r>
          </w:p>
        </w:tc>
        <w:tc>
          <w:tcPr>
            <w:tcW w:w="5279" w:type="dxa"/>
            <w:vAlign w:val="center"/>
          </w:tcPr>
          <w:p w:rsidR="00BA5B1E" w:rsidRDefault="00BA5B1E" w:rsidP="006F00B2">
            <w:pPr>
              <w:jc w:val="both"/>
              <w:rPr>
                <w:color w:val="000000"/>
              </w:rPr>
            </w:pPr>
            <w:r>
              <w:rPr>
                <w:color w:val="000000"/>
              </w:rPr>
              <w:t>LUVA PROCEDIMENTO CIRÚRGICO P, LUVA DESCARTÁVEL PARA PROCEDIMENTO CIRÚRGICO, TAMANHO P, CAIXA C/ 100 UNIDADES.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1260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63</w:t>
            </w:r>
          </w:p>
        </w:tc>
        <w:tc>
          <w:tcPr>
            <w:tcW w:w="5279" w:type="dxa"/>
            <w:vAlign w:val="center"/>
          </w:tcPr>
          <w:p w:rsidR="00BA5B1E" w:rsidRDefault="00BA5B1E" w:rsidP="006F00B2">
            <w:pPr>
              <w:jc w:val="both"/>
              <w:rPr>
                <w:color w:val="000000"/>
              </w:rPr>
            </w:pPr>
            <w:r>
              <w:rPr>
                <w:color w:val="000000"/>
              </w:rPr>
              <w:t>LUVA NITRÍLICA EM BORRACHA NITRÍLICA, SEM REVESTIMENTO INTERNO, SUPERFÍCIE EXTERNA E ANTIDERRAPANTE NA PALMA E DEDOS, TAMANHO P,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64</w:t>
            </w:r>
          </w:p>
        </w:tc>
        <w:tc>
          <w:tcPr>
            <w:tcW w:w="5279" w:type="dxa"/>
            <w:vAlign w:val="center"/>
          </w:tcPr>
          <w:p w:rsidR="00BA5B1E" w:rsidRDefault="00BA5B1E" w:rsidP="006F00B2">
            <w:pPr>
              <w:jc w:val="both"/>
              <w:rPr>
                <w:color w:val="000000"/>
              </w:rPr>
            </w:pPr>
            <w:r>
              <w:rPr>
                <w:color w:val="000000"/>
              </w:rPr>
              <w:t>LUVA NITRÍLICA EM BORRACHA NITRÍLICA, SEM REVESTIMENTO INTERNO, SUPERFÍCIE EXTERNA E ANTIDERRAPANTE NA PALMA E DEDOS, TAMANHO M,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500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65</w:t>
            </w:r>
          </w:p>
        </w:tc>
        <w:tc>
          <w:tcPr>
            <w:tcW w:w="5279" w:type="dxa"/>
            <w:vAlign w:val="center"/>
          </w:tcPr>
          <w:p w:rsidR="00BA5B1E" w:rsidRDefault="00BA5B1E" w:rsidP="006F00B2">
            <w:pPr>
              <w:jc w:val="both"/>
              <w:rPr>
                <w:color w:val="000000"/>
              </w:rPr>
            </w:pPr>
            <w:r>
              <w:rPr>
                <w:color w:val="000000"/>
              </w:rPr>
              <w:t>LUVA NITRÍLICA EM BORRACHA NITRÍLICA, SEM REVESTIMENTO INTERNO, SUPERFÍCIE EXTERNA E ANTIDERRAPANTE NA PALMA E DEDOS, TAMANHO G, CANO MÉDIO.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200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lastRenderedPageBreak/>
              <w:t>66</w:t>
            </w:r>
          </w:p>
        </w:tc>
        <w:tc>
          <w:tcPr>
            <w:tcW w:w="5279" w:type="dxa"/>
            <w:vAlign w:val="center"/>
          </w:tcPr>
          <w:p w:rsidR="00BA5B1E" w:rsidRDefault="00BA5B1E" w:rsidP="006F00B2">
            <w:pPr>
              <w:jc w:val="both"/>
              <w:rPr>
                <w:color w:val="000000"/>
              </w:rPr>
            </w:pPr>
            <w:r>
              <w:rPr>
                <w:color w:val="000000"/>
              </w:rPr>
              <w:t>MULTI INSETICIDA, AEROSSOL, INODORO, A BASE DE ÁGUA, PARA MOSCAS, MOSQUITOS E BARATAS, FRASCO 300ML.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410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67</w:t>
            </w:r>
          </w:p>
        </w:tc>
        <w:tc>
          <w:tcPr>
            <w:tcW w:w="5279" w:type="dxa"/>
            <w:vAlign w:val="center"/>
          </w:tcPr>
          <w:p w:rsidR="00BA5B1E" w:rsidRDefault="00BA5B1E" w:rsidP="006F00B2">
            <w:pPr>
              <w:jc w:val="both"/>
              <w:rPr>
                <w:color w:val="000000"/>
              </w:rPr>
            </w:pPr>
            <w:r>
              <w:rPr>
                <w:color w:val="000000"/>
              </w:rPr>
              <w:t>DESODORIZADOR SANITÁRIO, COMPOSIÇÃO PARADICLORO BENZENO, PESO LÍQUIDO 40 A 50G, ASPECTO FÍSICO TABLETE SÓLIDO, CARACTERÍSTICAS ADICIONAIS SUPORTE PLÁSTICO PARA VASO SANITÁRIO PEDRA SANITÁRIA EMBALAGEM C/ 40 G.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1020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68</w:t>
            </w:r>
          </w:p>
        </w:tc>
        <w:tc>
          <w:tcPr>
            <w:tcW w:w="5279" w:type="dxa"/>
            <w:vAlign w:val="center"/>
          </w:tcPr>
          <w:p w:rsidR="00BA5B1E" w:rsidRDefault="00BA5B1E" w:rsidP="006F00B2">
            <w:pPr>
              <w:jc w:val="both"/>
              <w:rPr>
                <w:color w:val="000000"/>
              </w:rPr>
            </w:pPr>
            <w:r>
              <w:rPr>
                <w:color w:val="000000"/>
              </w:rPr>
              <w:t>PÁ DE LIXO PLÁSTICA, CABO CURTO, COM DIMENSÕES: ALTURA: 6,00 CM; LARGURA: 22,00 CM, PROFUNDIDADE: 33,00 CM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UINID</w:t>
            </w:r>
          </w:p>
        </w:tc>
        <w:tc>
          <w:tcPr>
            <w:tcW w:w="709" w:type="dxa"/>
            <w:vAlign w:val="center"/>
          </w:tcPr>
          <w:p w:rsidR="00BA5B1E" w:rsidRDefault="00BA5B1E" w:rsidP="006F00B2">
            <w:pPr>
              <w:jc w:val="center"/>
              <w:rPr>
                <w:color w:val="000000"/>
              </w:rPr>
            </w:pPr>
            <w:r>
              <w:rPr>
                <w:color w:val="000000"/>
              </w:rPr>
              <w:t>90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69</w:t>
            </w:r>
          </w:p>
        </w:tc>
        <w:tc>
          <w:tcPr>
            <w:tcW w:w="5279" w:type="dxa"/>
            <w:vAlign w:val="center"/>
          </w:tcPr>
          <w:p w:rsidR="00BA5B1E" w:rsidRDefault="00BA5B1E" w:rsidP="006F00B2">
            <w:pPr>
              <w:jc w:val="both"/>
              <w:rPr>
                <w:color w:val="000000"/>
              </w:rPr>
            </w:pPr>
            <w:r>
              <w:rPr>
                <w:color w:val="000000"/>
              </w:rPr>
              <w:t>PÁ PARA LIXO COLETORA, EM RESINA PLÁSTICA, COM CABO LONGO EM MADEIRA OU METAL, REVESTIDO COM PLÁSTICO, COM COMPRIMENTO DE 60 A 80 CM E DE TAMANHO 22CM X 20CM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70</w:t>
            </w:r>
          </w:p>
        </w:tc>
        <w:tc>
          <w:tcPr>
            <w:tcW w:w="5279" w:type="dxa"/>
            <w:vAlign w:val="center"/>
          </w:tcPr>
          <w:p w:rsidR="00BA5B1E" w:rsidRDefault="00BA5B1E" w:rsidP="006F00B2">
            <w:pPr>
              <w:jc w:val="both"/>
              <w:rPr>
                <w:color w:val="000000"/>
              </w:rPr>
            </w:pPr>
            <w:r>
              <w:rPr>
                <w:color w:val="000000"/>
              </w:rPr>
              <w:t>PÁ PARA LIXO COLETORA, EM RESINA PLÁSTICA, COM CABO LONGO EM MADEIRA OU METAL, REVESTIDO COM PLÁSTICO, COM MEDIDAS DE 25 X 26 X 8,5CM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71</w:t>
            </w:r>
          </w:p>
        </w:tc>
        <w:tc>
          <w:tcPr>
            <w:tcW w:w="5279" w:type="dxa"/>
            <w:vAlign w:val="center"/>
          </w:tcPr>
          <w:p w:rsidR="00BA5B1E" w:rsidRDefault="00BA5B1E" w:rsidP="006F00B2">
            <w:pPr>
              <w:jc w:val="both"/>
              <w:rPr>
                <w:color w:val="000000"/>
              </w:rPr>
            </w:pPr>
            <w:r>
              <w:rPr>
                <w:color w:val="000000"/>
              </w:rPr>
              <w:t xml:space="preserve">PANO DE CHÃO BRANCO, PANO PARA LIMPEZA TIPO SACO, DUPLO, LAVADO E ALVEJADO, FORTE, COM TRAMA GROSSA (BEM FECHADA), COM COSTURA REFORÇADA COM ALTA ABSORÇÃO, 100% ALGODÃO, DE 1ª QUALIDADE. MEDIDAS: MÍNIMO DE 80 CM X 50 CM.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1270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72</w:t>
            </w:r>
          </w:p>
        </w:tc>
        <w:tc>
          <w:tcPr>
            <w:tcW w:w="5279" w:type="dxa"/>
            <w:vAlign w:val="center"/>
          </w:tcPr>
          <w:p w:rsidR="00BA5B1E" w:rsidRDefault="00BA5B1E" w:rsidP="006F00B2">
            <w:pPr>
              <w:jc w:val="both"/>
              <w:rPr>
                <w:color w:val="000000"/>
              </w:rPr>
            </w:pPr>
            <w:r>
              <w:rPr>
                <w:color w:val="000000"/>
              </w:rPr>
              <w:t xml:space="preserve">PANO DE CHÃO XADREZ, PANO PARA LIMPEZA TIPO SACO, DUPLO, LAVADO E ALVEJADO, FORTE, GROSSO, COM ALTA ABSORÇÃO,100% ALGODÃO, DE 1ª QUALIDADE. MEDIDAS: MÍNIMO DE 80 CM X 50 CM.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1260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73</w:t>
            </w:r>
          </w:p>
        </w:tc>
        <w:tc>
          <w:tcPr>
            <w:tcW w:w="5279" w:type="dxa"/>
            <w:vAlign w:val="center"/>
          </w:tcPr>
          <w:p w:rsidR="00BA5B1E" w:rsidRDefault="00BA5B1E" w:rsidP="006F00B2">
            <w:pPr>
              <w:jc w:val="both"/>
              <w:rPr>
                <w:color w:val="000000"/>
              </w:rPr>
            </w:pPr>
            <w:r>
              <w:rPr>
                <w:color w:val="000000"/>
              </w:rPr>
              <w:t>PANO DE PRATO COMPOSTO DE TECIDO 100% ALGODÃO, ALVEJADO, MEDINDO 70 CM X 40CM, PANO, PANO BRANCO COM BAINHA FEITA PARA QUE NÃO DESFIE. O PRODUTO DEVERÁ POSSUI ETIQUETA COM DADOS DE IDENTIFICAÇÃO.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1050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lastRenderedPageBreak/>
              <w:t>74</w:t>
            </w:r>
          </w:p>
        </w:tc>
        <w:tc>
          <w:tcPr>
            <w:tcW w:w="5279" w:type="dxa"/>
            <w:vAlign w:val="center"/>
          </w:tcPr>
          <w:p w:rsidR="00BA5B1E" w:rsidRDefault="00BA5B1E" w:rsidP="006F00B2">
            <w:pPr>
              <w:jc w:val="both"/>
              <w:rPr>
                <w:color w:val="000000"/>
              </w:rPr>
            </w:pPr>
            <w:r>
              <w:rPr>
                <w:color w:val="000000"/>
              </w:rPr>
              <w:t>PANO DE PRATO ATOALHADO, LAVADO 100% ALGODÃO, MEDINDO, NO MÍNIMO 50X70CM, ESTAMPAS VARIADAS.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75</w:t>
            </w:r>
          </w:p>
        </w:tc>
        <w:tc>
          <w:tcPr>
            <w:tcW w:w="5279" w:type="dxa"/>
            <w:vAlign w:val="center"/>
          </w:tcPr>
          <w:p w:rsidR="00BA5B1E" w:rsidRDefault="00BA5B1E" w:rsidP="006F00B2">
            <w:pPr>
              <w:jc w:val="both"/>
              <w:rPr>
                <w:color w:val="000000"/>
              </w:rPr>
            </w:pPr>
            <w:r>
              <w:rPr>
                <w:color w:val="000000"/>
              </w:rPr>
              <w:t>PANO DE LIMPEZA MULTIUSO (TIPO PERFEX), CONSTITUÍDO DE TECIDO 100% VISCOSE E LÁTEX SINTÉTICO, COM AGENTE BACTERIOSTÁTICO; EMBALADOS INDIVIDUALMENTE. DEVEM CONSTAR NA EMBALAGEM:  DATA DE FABRICAÇÃO, VALIDADE MÍNIMA DE 02 ANOS.60X33 CM. EMBALAGEM C/ 5 UNIDADES.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2550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76</w:t>
            </w:r>
          </w:p>
        </w:tc>
        <w:tc>
          <w:tcPr>
            <w:tcW w:w="5279" w:type="dxa"/>
            <w:vAlign w:val="center"/>
          </w:tcPr>
          <w:p w:rsidR="00BA5B1E" w:rsidRDefault="00BA5B1E" w:rsidP="006F00B2">
            <w:pPr>
              <w:jc w:val="both"/>
              <w:rPr>
                <w:color w:val="000000"/>
              </w:rPr>
            </w:pPr>
            <w:r>
              <w:rPr>
                <w:color w:val="000000"/>
              </w:rPr>
              <w:t>PANO DE LIMPEZA MULTIUSO (TIPO PERFEX), CONSTITUÍDO DE TECIDO 100% VISCOSE E LÁTEX SINTÉTICO, COM AGENTE BACTERIOSTÁTICO; ROLO CONTENDO 30M, MEDINDO 60 CM DE COMPRIMENTO, PICOTADO A CADA 50 CM, GRAMATURA MÍNIMA DE 40G/M²; EMBALADOS INDIVIDUALMENTE. DEVEM CONSTAR NA, DATA DE FABRICAÇÃO, VALIDADE MÍNIMA DE 02 ANOS.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77</w:t>
            </w:r>
          </w:p>
        </w:tc>
        <w:tc>
          <w:tcPr>
            <w:tcW w:w="5279" w:type="dxa"/>
            <w:vAlign w:val="center"/>
          </w:tcPr>
          <w:p w:rsidR="00BA5B1E" w:rsidRDefault="00BA5B1E" w:rsidP="006F00B2">
            <w:pPr>
              <w:jc w:val="both"/>
              <w:rPr>
                <w:color w:val="000000"/>
              </w:rPr>
            </w:pPr>
            <w:r>
              <w:rPr>
                <w:color w:val="000000"/>
              </w:rPr>
              <w:t>PANO DE LIMPEZA MULTIUSO ROLO 30X50 C/ 50 PANOS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78</w:t>
            </w:r>
          </w:p>
        </w:tc>
        <w:tc>
          <w:tcPr>
            <w:tcW w:w="5279" w:type="dxa"/>
            <w:vAlign w:val="center"/>
          </w:tcPr>
          <w:p w:rsidR="00BA5B1E" w:rsidRDefault="00BA5B1E" w:rsidP="006F00B2">
            <w:pPr>
              <w:jc w:val="both"/>
              <w:rPr>
                <w:color w:val="000000"/>
              </w:rPr>
            </w:pPr>
            <w:r>
              <w:rPr>
                <w:color w:val="000000"/>
              </w:rPr>
              <w:t>PAPEL DE ALUMÍNIO QUE SUPORTAM DESDE ALTAS TEMPERATURAS ATÉ O CONGELAMENTO EXTREMO, PARA ARMAZENAMENTO, GRELHAR, AO FORNO E ATÉ AO CONGELADOR. DIMENSÕES: COMPRIMENTO: 7,5 M;LARGURA: 45 CM;PARA ALIMENTOS: QUENTE E FRIO;EMBALAGEM: FLOW PACK; QUANTIDADE: 1 UNIDADE POR EMBALAGEM.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395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79</w:t>
            </w:r>
          </w:p>
        </w:tc>
        <w:tc>
          <w:tcPr>
            <w:tcW w:w="5279" w:type="dxa"/>
            <w:vAlign w:val="center"/>
          </w:tcPr>
          <w:p w:rsidR="00BA5B1E" w:rsidRDefault="00BA5B1E" w:rsidP="006F00B2">
            <w:pPr>
              <w:jc w:val="both"/>
              <w:rPr>
                <w:color w:val="000000"/>
              </w:rPr>
            </w:pPr>
            <w:r>
              <w:rPr>
                <w:color w:val="000000"/>
              </w:rPr>
              <w:t xml:space="preserve">PAPEL HIGIÊNICO: EMBALADOS EM PACOTE COM 04 ROLOS, REEMBALADOS EM FARDO COM 64 ROLOS DE 60 METROS X 10 CM CADA, BRANCO SEM PERFUME (NEUTRO), MACIO, PICOTADA, ISENTO DE IMPUREZAS (NÃO RECICLADO), 100% CELULOSE VIRGEM, OU 100% FIBRAS CELULÓSICAS VIRGENS, OU 100% FIBRAS NATURAIS VIRGENS - PRAZO DE VALIDADE INDETERMINADO - AS MEDIADAS EXATAS, A ESPECIFICAÇÃO DA COMPOSIÇÃO DO PAPEL OFERTADO E O PRAZO DE VALIDADE DEVERÃO ESTAR IMPRESSOS NAS </w:t>
            </w:r>
            <w:r>
              <w:rPr>
                <w:color w:val="000000"/>
              </w:rPr>
              <w:lastRenderedPageBreak/>
              <w:t xml:space="preserve">EMBALAGENS. AS MEDIADAS EXATAS, A ESPECIFICAÇÃO DA COMPOSIÇÃO DO PAPEL OFERTADO E O PRAZO DE VALIDADE DEVERÃO ESTAR IMPRESSOS NA EMBALAGEM.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FARDO</w:t>
            </w:r>
          </w:p>
        </w:tc>
        <w:tc>
          <w:tcPr>
            <w:tcW w:w="709" w:type="dxa"/>
            <w:vAlign w:val="center"/>
          </w:tcPr>
          <w:p w:rsidR="00BA5B1E" w:rsidRDefault="00BA5B1E" w:rsidP="006F00B2">
            <w:pPr>
              <w:jc w:val="center"/>
              <w:rPr>
                <w:color w:val="000000"/>
              </w:rPr>
            </w:pPr>
            <w:r>
              <w:rPr>
                <w:color w:val="000000"/>
              </w:rPr>
              <w:t>820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lastRenderedPageBreak/>
              <w:t>80</w:t>
            </w:r>
          </w:p>
        </w:tc>
        <w:tc>
          <w:tcPr>
            <w:tcW w:w="5279" w:type="dxa"/>
            <w:vAlign w:val="center"/>
          </w:tcPr>
          <w:p w:rsidR="00BA5B1E" w:rsidRDefault="00BA5B1E" w:rsidP="006F00B2">
            <w:pPr>
              <w:jc w:val="both"/>
              <w:rPr>
                <w:rFonts w:ascii="Calibri" w:hAnsi="Calibri"/>
                <w:b/>
                <w:bCs/>
                <w:color w:val="000000"/>
                <w:sz w:val="18"/>
                <w:szCs w:val="18"/>
              </w:rPr>
            </w:pPr>
            <w:r>
              <w:rPr>
                <w:color w:val="000000"/>
              </w:rPr>
              <w:t xml:space="preserve">PAPEL HIGIÊNICO: FARDO CONTENDO 8 ROLOS DE 300 METROS X 10 CM, BRANCO SEM PERFUME (NEUTRO), FOLHA SIMPLES, MACIO, ISENTO DE IMPUREZAS (NÃO RECICLADO), 100% CELULOSE VIRGEM, OU 100% FIBRAS CELULÓSICAS VIRGENS, OU 100% FIBRAS NATURAIS VIRGENS. - PRAZO DE VALIDADE INDETERMINADO - AS MEDIADAS EXATAS, A ESPECIFICAÇÃO DA COMPOSIÇÃO DO PAPEL OFERTADO E O PRAZO DE VALIDADE DEVERÃO ESTAR IMPRESSOS NA EMBALAGEM. - NA COMPOSIÇÃO DO PRODUTO NÃO SERÃO ACEITAS OUTRAS QUE NÃO </w:t>
            </w:r>
            <w:r>
              <w:rPr>
                <w:color w:val="000000"/>
              </w:rPr>
              <w:br/>
              <w:t>SEJAM ESPECIFICADAS.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FARDO</w:t>
            </w:r>
          </w:p>
        </w:tc>
        <w:tc>
          <w:tcPr>
            <w:tcW w:w="709" w:type="dxa"/>
            <w:vAlign w:val="center"/>
          </w:tcPr>
          <w:p w:rsidR="00BA5B1E" w:rsidRDefault="00BA5B1E" w:rsidP="006F00B2">
            <w:pPr>
              <w:jc w:val="center"/>
              <w:rPr>
                <w:color w:val="000000"/>
              </w:rPr>
            </w:pPr>
            <w:r>
              <w:rPr>
                <w:color w:val="000000"/>
              </w:rPr>
              <w:t>75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81</w:t>
            </w:r>
          </w:p>
        </w:tc>
        <w:tc>
          <w:tcPr>
            <w:tcW w:w="5279" w:type="dxa"/>
            <w:vAlign w:val="center"/>
          </w:tcPr>
          <w:p w:rsidR="00BA5B1E" w:rsidRDefault="00BA5B1E" w:rsidP="006F00B2">
            <w:pPr>
              <w:jc w:val="both"/>
              <w:rPr>
                <w:color w:val="000000"/>
              </w:rPr>
            </w:pPr>
            <w:r>
              <w:rPr>
                <w:color w:val="000000"/>
              </w:rPr>
              <w:t>PAPEL TOALHA MIX DE FIBRAS CELULÓSICAS, FOLHA DUPLA, ROLO MEDINDO 22X20,5CM, PACOTE COM 02 UNIDADES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1245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82</w:t>
            </w:r>
          </w:p>
        </w:tc>
        <w:tc>
          <w:tcPr>
            <w:tcW w:w="5279" w:type="dxa"/>
            <w:vAlign w:val="center"/>
          </w:tcPr>
          <w:p w:rsidR="00BA5B1E" w:rsidRDefault="00BA5B1E" w:rsidP="006F00B2">
            <w:pPr>
              <w:jc w:val="both"/>
              <w:rPr>
                <w:color w:val="000000"/>
              </w:rPr>
            </w:pPr>
            <w:r>
              <w:rPr>
                <w:color w:val="000000"/>
              </w:rPr>
              <w:t xml:space="preserve">PAPEL TOALHA INTERFOLHAS, 100% CELULOSE VIRGEM, BRANCA, DUAS DOBRAS, MEDIDAS 21 X 20 CM, PACOTE COM 1.000 UNIDADES, APROPRIADO PARA SER UTILIZADO EM DISPENSER.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2910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83</w:t>
            </w:r>
          </w:p>
        </w:tc>
        <w:tc>
          <w:tcPr>
            <w:tcW w:w="5279" w:type="dxa"/>
            <w:vAlign w:val="center"/>
          </w:tcPr>
          <w:p w:rsidR="00BA5B1E" w:rsidRDefault="00BA5B1E" w:rsidP="006F00B2">
            <w:pPr>
              <w:jc w:val="both"/>
            </w:pPr>
            <w:r>
              <w:t>PILHA ALCALINA “AA” (PEQUENA) CARACTERÍSTICAS TÉCNICAS MÍNIMAS: - DEVERÃO POSSUIR TENSÃO NOMINAL DE 1,5V. - DEVERÃO SER DO TAMANHO AA - DE ACORDO COM A DENOMINAÇÃO ABNT/ IEC: LR6. - DEVERÃO ATENDER OS CRITÉRIOS E AS PRÁTICAS DE SUSTENTABILIDADE PREVISTA NAS NORMAS VIGENTES; A VALIDADE DAS PILHAS DEVERÁ SER DE, NO MÍNIMO, 24 (VINTE E QUATRO) MESES, A PARTIR DA DATA DE ENTREGA DO MATERIAL. - AS PILHAS DEVERÃO CONTER EM SUA EMBALAGEM AS SEGUINTES INFORMAÇÕES: • TEXTO EM PORTUGUÊS; • DADOS DO FABRICANTE/ IMPORTADOR/ DISTRIBUIDOR; • ORIGEM DO PRODUTO; • TIPO DE PILHA (AA); • COMPOSIÇÃO DO PRODUTO; • VALIDADE DO PRODUTO; • SÍMBOLO ORIENTANDO DESTINAÇÃO APÓS O USO. EMBALAGEM COM 4 PILHAS.</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540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lastRenderedPageBreak/>
              <w:t>84</w:t>
            </w:r>
          </w:p>
        </w:tc>
        <w:tc>
          <w:tcPr>
            <w:tcW w:w="5279" w:type="dxa"/>
            <w:vAlign w:val="center"/>
          </w:tcPr>
          <w:p w:rsidR="00BA5B1E" w:rsidRDefault="00BA5B1E" w:rsidP="006F00B2">
            <w:pPr>
              <w:jc w:val="both"/>
            </w:pPr>
            <w:r>
              <w:t xml:space="preserve">PILHA ALCALINA PALITO TAMANHO “AAA” CARACTERÍSTICAS TÉCNICAS MÍNIMAS: - DEVERÃO POSSUIR TENSÃO NOMINAL DE 1,5V. - DEVERÃO SER DO TAMANHO AAA - DE ACORDO COM A DENOMINAÇÃO ABNT/ IEC: LR03. - DEVERÃO ATENDER OS CRITÉRIOS E AS PRÁTICAS DE SUSTENTABILIDADE PREVISTAS NAS NORMAS VIGENTES; A VALIDADE DAS PILHAS DEVERÁ SER DE, NO MÍNIMO, 24 (VINTE E QUATRO) MESES, A PARTIR DA DATA DE ENTREGA DO MATERIAL. - AS PILHAS DEVERÃO CONTER EM SUA EMBALAGEM AS SEGUINTES INFORMAÇÕES: TEXTO EM PORTUGUÊS; DADOS DO FABRICANTE/ IMPORTADOR/ DISTRIBUIDOR; ORIGEM DO PRODUTO; TIPO DE PILHA (AAA); COMPOSIÇÃO DO PRODUTO; VALIDADE DO PRODUTO; SÍMBOLO ORIENTANDO DESTINAÇÃO APÓS O USO.   EMBALAGEM COM 4 PILHAS. </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PARES</w:t>
            </w:r>
          </w:p>
        </w:tc>
        <w:tc>
          <w:tcPr>
            <w:tcW w:w="709" w:type="dxa"/>
            <w:vAlign w:val="center"/>
          </w:tcPr>
          <w:p w:rsidR="00BA5B1E" w:rsidRDefault="00BA5B1E" w:rsidP="006F00B2">
            <w:pPr>
              <w:jc w:val="center"/>
              <w:rPr>
                <w:color w:val="000000"/>
              </w:rPr>
            </w:pPr>
            <w:r>
              <w:rPr>
                <w:color w:val="000000"/>
              </w:rPr>
              <w:t>555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85</w:t>
            </w:r>
          </w:p>
        </w:tc>
        <w:tc>
          <w:tcPr>
            <w:tcW w:w="5279" w:type="dxa"/>
            <w:vAlign w:val="center"/>
          </w:tcPr>
          <w:p w:rsidR="00BA5B1E" w:rsidRDefault="00BA5B1E" w:rsidP="006F00B2">
            <w:pPr>
              <w:jc w:val="both"/>
            </w:pPr>
            <w:r>
              <w:t>PILHA MOEDA 3V LITIO CR 2032.</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86</w:t>
            </w:r>
          </w:p>
        </w:tc>
        <w:tc>
          <w:tcPr>
            <w:tcW w:w="5279" w:type="dxa"/>
            <w:vAlign w:val="center"/>
          </w:tcPr>
          <w:p w:rsidR="00BA5B1E" w:rsidRDefault="00BA5B1E" w:rsidP="006F00B2">
            <w:pPr>
              <w:jc w:val="both"/>
            </w:pPr>
            <w:r>
              <w:t>PILHA ALCALINA MEDIA C 1,5V COMUM -PAR</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PAR</w:t>
            </w:r>
          </w:p>
        </w:tc>
        <w:tc>
          <w:tcPr>
            <w:tcW w:w="709" w:type="dxa"/>
            <w:vAlign w:val="center"/>
          </w:tcPr>
          <w:p w:rsidR="00BA5B1E" w:rsidRDefault="00BA5B1E" w:rsidP="006F00B2">
            <w:pPr>
              <w:jc w:val="center"/>
              <w:rPr>
                <w:color w:val="000000"/>
              </w:rPr>
            </w:pPr>
            <w:r>
              <w:rPr>
                <w:color w:val="000000"/>
              </w:rPr>
              <w:t>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87</w:t>
            </w:r>
          </w:p>
        </w:tc>
        <w:tc>
          <w:tcPr>
            <w:tcW w:w="5279" w:type="dxa"/>
            <w:vAlign w:val="center"/>
          </w:tcPr>
          <w:p w:rsidR="00BA5B1E" w:rsidRDefault="00BA5B1E" w:rsidP="006F00B2">
            <w:pPr>
              <w:jc w:val="both"/>
            </w:pPr>
            <w:r>
              <w:t>BATERIA ALCALINA 9V MN1604</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88</w:t>
            </w:r>
          </w:p>
        </w:tc>
        <w:tc>
          <w:tcPr>
            <w:tcW w:w="5279" w:type="dxa"/>
            <w:vAlign w:val="center"/>
          </w:tcPr>
          <w:p w:rsidR="00BA5B1E" w:rsidRDefault="00BA5B1E" w:rsidP="006F00B2">
            <w:pPr>
              <w:jc w:val="both"/>
              <w:rPr>
                <w:color w:val="000000"/>
              </w:rPr>
            </w:pPr>
            <w:r>
              <w:rPr>
                <w:color w:val="000000"/>
              </w:rPr>
              <w:t>PORTA FILTRO DE CAFÉ TAMANHO 103, FABRICADO EM MATERIAL PLÁSTICO, COM ADAPTADOR PARA GARRAFA TÉRMICA. ENTREGUE DEVIDAMENTE EMBALADO EM MATERIAL PLÁSTICO E/OU PAPELÃO, LIMPO E NÃO REUTILIZADO. SIMILAR OU SUPERIOR AO MELITTA.</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89</w:t>
            </w:r>
          </w:p>
        </w:tc>
        <w:tc>
          <w:tcPr>
            <w:tcW w:w="5279" w:type="dxa"/>
            <w:vAlign w:val="center"/>
          </w:tcPr>
          <w:p w:rsidR="00BA5B1E" w:rsidRDefault="00BA5B1E" w:rsidP="006F00B2">
            <w:pPr>
              <w:jc w:val="both"/>
              <w:rPr>
                <w:color w:val="000000"/>
              </w:rPr>
            </w:pPr>
            <w:r>
              <w:rPr>
                <w:color w:val="000000"/>
              </w:rPr>
              <w:t>PRENDEDOR DE ROUPAS PCT C/ 12 * - CORPO EM MATERIAL PLÁSTICO REFORÇADO, MOLA EM ARAME REFORÇADO, MEDINDO APROXIMADAMENTE 7 CM, EMBALAGEM COM 12 UNIDADES, COM INFORMAÇÕES DO FABRICANTE E COMPOSIÇÃO ESTAMPADOS NO CORPO DA EMBALAGEM.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175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90</w:t>
            </w:r>
          </w:p>
        </w:tc>
        <w:tc>
          <w:tcPr>
            <w:tcW w:w="5279" w:type="dxa"/>
            <w:vAlign w:val="center"/>
          </w:tcPr>
          <w:p w:rsidR="00BA5B1E" w:rsidRDefault="00BA5B1E" w:rsidP="006F00B2">
            <w:pPr>
              <w:jc w:val="both"/>
              <w:rPr>
                <w:color w:val="000000"/>
              </w:rPr>
            </w:pPr>
            <w:r>
              <w:rPr>
                <w:color w:val="000000"/>
              </w:rPr>
              <w:t>REFIL DE VASSOURA TIPO BRUXA DE ALGODÃO - PRODUZIDOS EM ALGODÃO CRU E FIBRAS SINTÉTICAS COM PONTAS CORTADAS, OFERECEM EXCELENTE ABSORÇÃO DE LÍQUIDOS PROMOVENDO A LIMPEZA DE MODO RÁPIDO E EFICAZ.</w:t>
            </w:r>
            <w:r>
              <w:rPr>
                <w:color w:val="000000"/>
              </w:rPr>
              <w:br/>
            </w:r>
            <w:r>
              <w:rPr>
                <w:color w:val="000000"/>
              </w:rPr>
              <w:lastRenderedPageBreak/>
              <w:t>A IDENTIFICAÇÃO DAS CORES SE DÁ ATRAVÉS DO ENCAIXE COM ROSCA O QUAL PROPORCIONA EXCELENTE FIXAÇÃO JUNTO AO CABO. COMP. 10 CM; LARGURA: 10 CM; ALTURA: 35 CM</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670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lastRenderedPageBreak/>
              <w:t>91</w:t>
            </w:r>
          </w:p>
        </w:tc>
        <w:tc>
          <w:tcPr>
            <w:tcW w:w="5279" w:type="dxa"/>
            <w:vAlign w:val="center"/>
          </w:tcPr>
          <w:p w:rsidR="00BA5B1E" w:rsidRDefault="00BA5B1E" w:rsidP="006F00B2">
            <w:pPr>
              <w:jc w:val="both"/>
              <w:rPr>
                <w:color w:val="000000"/>
              </w:rPr>
            </w:pPr>
            <w:r>
              <w:rPr>
                <w:color w:val="000000"/>
              </w:rPr>
              <w:t>RODO DE PLASTICO 40CM C/ BORRACHA DUPLA * CABO 1,20M DE MADEIRA RESISTENTE SEM NÓS OU TRINCAS. AS LÃMINAS DE BORRACHA DEVEM MEDIR 40CM E DEVEM ESTAR ADEQUADAMENTE FIXADAS NA BASE. - UND</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155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92</w:t>
            </w:r>
          </w:p>
        </w:tc>
        <w:tc>
          <w:tcPr>
            <w:tcW w:w="5279" w:type="dxa"/>
            <w:vAlign w:val="center"/>
          </w:tcPr>
          <w:p w:rsidR="00BA5B1E" w:rsidRDefault="00BA5B1E" w:rsidP="006F00B2">
            <w:pPr>
              <w:jc w:val="both"/>
              <w:rPr>
                <w:color w:val="000000"/>
              </w:rPr>
            </w:pPr>
            <w:r>
              <w:rPr>
                <w:color w:val="000000"/>
              </w:rPr>
              <w:t>RODO DE PLASTICO 60CM C/ BORRACHA DUPLA * CABO 1,20M DE MADEIRA RESISTENTE SEM NÓS OU TRINCAS. AS LÃMINAS DE BORRACHA DEVEM MEDIR 60CM E DEVEM ESTAR ADEQUADAMENTE FIXADAS NA BASE. - UND</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76</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93</w:t>
            </w:r>
          </w:p>
        </w:tc>
        <w:tc>
          <w:tcPr>
            <w:tcW w:w="5279" w:type="dxa"/>
            <w:vAlign w:val="center"/>
          </w:tcPr>
          <w:p w:rsidR="00BA5B1E" w:rsidRDefault="00BA5B1E" w:rsidP="006F00B2">
            <w:pPr>
              <w:jc w:val="both"/>
              <w:rPr>
                <w:color w:val="000000"/>
              </w:rPr>
            </w:pPr>
            <w:r>
              <w:rPr>
                <w:color w:val="000000"/>
              </w:rPr>
              <w:t>SABÃO EM BARRA, DE GLICERINA, 400G. EMBALADO EM SACO PLÁSTICO. A EMBALAGEM DEVERÁ CONTER EXTERNAMENTE OS DADOS DE IDENTIFICAÇÃO. ESPECIFICAÇÃO: SABÃO EM BARRA, DE GLICERINA 400G. AS EMBALAGENS DEVEM CONTER:DADOS DE IDENTIFICAÇÃO DO PRODUTO, NÚMERO DE LOTE, DATA DE FABRICAÇÃO, VALIDADE MÍNIMA DE 12 MESES A CONTAR DA DATA DA ENTREGA, COMPOSIÇÃO, NOME DO QUÍMICO RESPONSÁVEL, MODO DE USAR, PRECAUÇÕES, RECOMENDAÇÕES PARA ARMAZENAMENTO E SELO DO INMETRO.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340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94</w:t>
            </w:r>
          </w:p>
        </w:tc>
        <w:tc>
          <w:tcPr>
            <w:tcW w:w="5279" w:type="dxa"/>
            <w:vAlign w:val="center"/>
          </w:tcPr>
          <w:p w:rsidR="00BA5B1E" w:rsidRDefault="00BA5B1E" w:rsidP="006F00B2">
            <w:pPr>
              <w:jc w:val="both"/>
            </w:pPr>
            <w:r>
              <w:t>SABÃO EM BARRA NEUTRO - C/ 5 UNID. SABÃO EM BARRA, DE GLICERINA, 200G, NA COR AZUL. EMBALADO EM SACO PLÁSTICO, EB 56/54 DA ABNT, CONTENDO 05 UNIDADES. A EMBALAGEM DEVERÁ CONTER EXTERNAMENTE OS DADOS DE IDENTIFICAÇÃO, PROCEDÊNCIA, NÚMERO DO LOTE, VALIDADE E NÚMERO DE REGISTRO NO MINISTÉRIO DA SAÚDE,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185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95</w:t>
            </w:r>
          </w:p>
        </w:tc>
        <w:tc>
          <w:tcPr>
            <w:tcW w:w="5279" w:type="dxa"/>
            <w:vAlign w:val="center"/>
          </w:tcPr>
          <w:p w:rsidR="00BA5B1E" w:rsidRDefault="00BA5B1E" w:rsidP="006F00B2">
            <w:pPr>
              <w:jc w:val="both"/>
            </w:pPr>
            <w:r>
              <w:t xml:space="preserve">SABÃO EM PÓ, TIPO DETERGENTE, BIODEGRADÁVEL, CONCENTRADO. COMPOSIÇÃO: TENSOATIVO ANIÔNICO, SEQUESTRANTE, COADJUVANTE, ALCALINIZANTE, BRANQUEADOR ÓPTICO, </w:t>
            </w:r>
            <w:r>
              <w:lastRenderedPageBreak/>
              <w:t>PIGMENTO, PERFUME E TENSOATIVO BIODEGRADÁVEL (ALQUIBENZENOSULFATNATO DE SÓDIO), BRANQUEADOR, EMBALAGEM DE 1KG. AS EMBALAGENS (NO PRÓPRIO FRASCO OU RÓTULO DEVEM CONTER: COMPOSIÇÃO E NOME DO QUÍMICO RESPONSÁVEL, MODO DE USAR, PRECAUÇÕES, RECOMENDAÇÕES PARA ARMAZENAMENTO, DATA DE VALIDADE MÍNIMA DE 12 MESES A CONTAR DA DATA DA ENTREGA E SELO DO INMETRO.</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1070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lastRenderedPageBreak/>
              <w:t>96</w:t>
            </w:r>
          </w:p>
        </w:tc>
        <w:tc>
          <w:tcPr>
            <w:tcW w:w="5279" w:type="dxa"/>
            <w:vAlign w:val="center"/>
          </w:tcPr>
          <w:p w:rsidR="00BA5B1E" w:rsidRDefault="00BA5B1E" w:rsidP="006F00B2">
            <w:pPr>
              <w:jc w:val="both"/>
              <w:rPr>
                <w:color w:val="000000"/>
              </w:rPr>
            </w:pPr>
            <w:r>
              <w:rPr>
                <w:color w:val="000000"/>
              </w:rPr>
              <w:t>SABONETE INFANTIL SENSÍVEL HIPOALÉRGICO. TESTADO POR DERMATOLOGISTAS, PEDIATRAS E OFTALMOLOGISTAS. CONTÉM CREME HIDRATANTE PARA UMA MELHOR HIDRATAÇÃO. REPÕE A HIDRATAÇÃO E OS NUTRIENTES ESSENCIAIS DA PELE PERDIDOS DURANTE O BANHO. FRAGRÂNCIA DESENVOLVIDA PARA PELE SENSÍVEL. FORMULADO PARA MINIMIZAR O POSSÍVEL SURGIMENTO DE ALERGIAS. FRAGRÂNCIAS ERVA DOCE E/OU OLEO DE ALGODÃO E/OU AVEIA E/OU, ÓLEO DE AMÊNDOAS E/OU GLICERINA; (PH ENTRE 5,5 A 8,5); PARA HIGIENE CORPORAL; DEVERÁ CONTER NA EMBALAGEM DADOS DO FABRICANTE, VALIDADE DO PRODUTO, TELEFONE DO ATENDIMENTO AO CONSUMIDOR, Nº DO REGISTRO NA ANVISA, Nº DA AUTORIZAÇÃO DE FUNCIONAMENTO, CÓDIGO DE BARRA. TESTADO DERMATOLOGICAMENTE. FRASCO DE 200 ML. VALIDADE MÍNIMA DE 12 MESES A CONTAR DA DATA DE ENTREGA.</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225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97</w:t>
            </w:r>
          </w:p>
        </w:tc>
        <w:tc>
          <w:tcPr>
            <w:tcW w:w="5279" w:type="dxa"/>
            <w:vAlign w:val="center"/>
          </w:tcPr>
          <w:p w:rsidR="00BA5B1E" w:rsidRDefault="00BA5B1E" w:rsidP="006F00B2">
            <w:pPr>
              <w:jc w:val="both"/>
            </w:pPr>
            <w:r>
              <w:t>SABONETE INFANTIL, ALTO PODER DE GLICERINA, FÓRMULA HIPOALERGÊNICA, SEM ÁLCOOL E DE PH BALANCEADO, DERMATOLOGICAMENTE TESTADO. EMBALAGEM: DEVERÁ CONTER NO MÍNIMO 90 GRAMAS. VALIDADE MÍNIMA DE 12 MESES A CONTAR DA DATA DE ENTREGA.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225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t>98</w:t>
            </w:r>
          </w:p>
        </w:tc>
        <w:tc>
          <w:tcPr>
            <w:tcW w:w="5279" w:type="dxa"/>
            <w:vAlign w:val="center"/>
          </w:tcPr>
          <w:p w:rsidR="00BA5B1E" w:rsidRDefault="00BA5B1E" w:rsidP="006F00B2">
            <w:pPr>
              <w:jc w:val="both"/>
            </w:pPr>
            <w:r>
              <w:t xml:space="preserve">SABONETE LÍQUIDO PEROLADO COM HIDRATANTE E BACTERICIDA, PARA HIGIENE DAS MÃOS EM GALÃO DE 5 LITROS, COM RÓTULO DE IDENTIFICAÇÃO. PRODUTO SUJEITO A VERIFICAÇÃO NO ATO DA ENTREGA. FRAGRÂNCIA SUJEITA A APROVAÇÃO. (ERVA DOCE, AVEIA E MEL); AS </w:t>
            </w:r>
            <w:r>
              <w:lastRenderedPageBreak/>
              <w:t>EMBALAGENS DEVEM CONTER:DADOS DE IDENTIFICAÇÃO DO PRODUTO, NÚMERO DE LOTE, DATA DE FABRICAÇÃO, VALIDADE MÍNIMA DE 12 MESESA CONTAR DA DATA DA ENTREGA, COMPOSIÇÃO, NOME DO QUÍMICO RESPONSÁVEL, MODO DE USAR, PRECAUÇÕES, RECOMENDAÇÕES PARA ARMAZENAMENTO E SELO DO INMETRO.</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460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ind w:left="304"/>
            </w:pPr>
            <w:r>
              <w:lastRenderedPageBreak/>
              <w:t>99</w:t>
            </w:r>
          </w:p>
        </w:tc>
        <w:tc>
          <w:tcPr>
            <w:tcW w:w="5279" w:type="dxa"/>
            <w:vAlign w:val="center"/>
          </w:tcPr>
          <w:p w:rsidR="00BA5B1E" w:rsidRDefault="00BA5B1E" w:rsidP="006F00B2">
            <w:pPr>
              <w:jc w:val="both"/>
              <w:rPr>
                <w:color w:val="000000"/>
              </w:rPr>
            </w:pPr>
            <w:r>
              <w:rPr>
                <w:color w:val="000000"/>
              </w:rPr>
              <w:t>SABONETE LÍQUIDO PEROLADO COM HIDRATANTE E BACTERICIDA, PARA HIGIENE DAS MÃOS EM 1 LITRO, COM RÓTULO DE IDENTIFICAÇÃO. PRODUTO SUJEITO A VERIFICAÇÃO NO ATO DA ENTREGA. FRAGRÂNCIA SUJEITA A APROVAÇÃO. (ERVA DOCE, AVEIA E MEL); AS EMBALAGENS DEVEM CONTER:DADOS DE IDENTIFICAÇÃO DO PRODUTO, NÚMERO DE LOTE, DATA DE FABRICAÇÃO, VALIDADE MÍNIMA DE 12 MESES A CONTAR DA DATA DA ENTREGA, COMPOSIÇÃO, NOME DO QUÍMICO RESPONSÁVEL, MODO DE USAR, PRECAUÇÕES, RECOMENDAÇÕES PARA ARMAZENAMENTO E SELO DO INMETRO.</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525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pPr>
            <w:r>
              <w:t>100</w:t>
            </w:r>
          </w:p>
        </w:tc>
        <w:tc>
          <w:tcPr>
            <w:tcW w:w="5279" w:type="dxa"/>
            <w:vAlign w:val="center"/>
          </w:tcPr>
          <w:p w:rsidR="00BA5B1E" w:rsidRDefault="00BA5B1E" w:rsidP="006F00B2">
            <w:pPr>
              <w:jc w:val="both"/>
            </w:pPr>
            <w:r>
              <w:t xml:space="preserve">SACO PARA LIXO, COR PRETO OU AZUL, CAPACIDADE DE 30 LITROS, CONFECCIONADO EM POLIETILENO, MEDINDO NO MÍNIMO (LARGURA 32CM X ALTURA 59CM), GRAMATURA DE 8 MICRAS. EMBALAGEM COM 100 SACOS.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610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173897" w:rsidP="00173897">
            <w:pPr>
              <w:widowControl/>
            </w:pPr>
            <w:r>
              <w:t>101</w:t>
            </w:r>
          </w:p>
        </w:tc>
        <w:tc>
          <w:tcPr>
            <w:tcW w:w="5279" w:type="dxa"/>
            <w:vAlign w:val="center"/>
          </w:tcPr>
          <w:p w:rsidR="00BA5B1E" w:rsidRDefault="00BA5B1E" w:rsidP="006F00B2">
            <w:pPr>
              <w:jc w:val="both"/>
            </w:pPr>
            <w:r>
              <w:t xml:space="preserve">SACO PARA LIXO, COR PRETO OU AZUL, CAPACIDADE DE 50 LITROS, CONFECCIONADO EM POLIETILENO, MEDINDO NO MÍNIMO (LARGURA 63CM X ALTURA 80CM), GRAMATURA DE 8 MICRAS. EMBALAGEM COM 100 SACOS. </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460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102</w:t>
            </w:r>
          </w:p>
        </w:tc>
        <w:tc>
          <w:tcPr>
            <w:tcW w:w="5279" w:type="dxa"/>
            <w:vAlign w:val="center"/>
          </w:tcPr>
          <w:p w:rsidR="00BA5B1E" w:rsidRDefault="00BA5B1E" w:rsidP="006F00B2">
            <w:pPr>
              <w:jc w:val="both"/>
              <w:rPr>
                <w:color w:val="000000"/>
              </w:rPr>
            </w:pPr>
            <w:r>
              <w:rPr>
                <w:color w:val="000000"/>
              </w:rPr>
              <w:t>SACO PARA LIXO, COR PRETO OU AZUL, CAPACIDADE DE NO MÍNIMO 100 LITROS, CONFECCIONADO EM POLIETILENO, MEDINDO NO MÍNIMO (LARGURA 75CM X ALTURA 105CM), SUPORTANDO ATÉ 20 QUILOS, GRAMATURA DE 8 MICRAS. EMBALAGEM COM 100 SACOS.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880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103</w:t>
            </w:r>
          </w:p>
        </w:tc>
        <w:tc>
          <w:tcPr>
            <w:tcW w:w="5279" w:type="dxa"/>
            <w:vAlign w:val="center"/>
          </w:tcPr>
          <w:p w:rsidR="00BA5B1E" w:rsidRDefault="00BA5B1E" w:rsidP="006F00B2">
            <w:pPr>
              <w:jc w:val="both"/>
              <w:rPr>
                <w:color w:val="000000"/>
              </w:rPr>
            </w:pPr>
            <w:r>
              <w:rPr>
                <w:color w:val="000000"/>
              </w:rPr>
              <w:t xml:space="preserve">SAPONÁCEO LÍQUIDO, PRINCÍPIO ATIVO ÁCIDO DODECIBENZENO SULFÔNICO 90%, COMPOSIÇÃO QUÍMICA: ÁCIDO DODECILBENZENO SULFÔNICO LINEAR, ESPESSANTE, ALCALINIZANTE, ABRASIVO, </w:t>
            </w:r>
            <w:r>
              <w:rPr>
                <w:color w:val="000000"/>
              </w:rPr>
              <w:lastRenderedPageBreak/>
              <w:t>CONSERVANTE,CORANTE, FRAGRÂNCIA E VEÍCULO, LÍQUIDO VISCOSO BRANCO, USO GERAL, FRASCO COM 300ML. AS EMBALAGENS DEVEM CONTER:DADOS DE IDENTIFICAÇÃO DO PRODUTO, NÚMERO DE LOTE, DATA DE FABRICAÇÃO, VALIDADE MÍNIMA DE 12 MESES A CONTAR DA DATA DA ENTREGA, COMPOSIÇÃO, NOME DO QUÍMICO RESPONSÁVEL, MODO DE USAR, PRECAUÇÕES, RECOMENDAÇÕES PARA ARMAZENAMENTO E SELO DO INMETRO.</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465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lastRenderedPageBreak/>
              <w:t>104</w:t>
            </w:r>
          </w:p>
        </w:tc>
        <w:tc>
          <w:tcPr>
            <w:tcW w:w="5279" w:type="dxa"/>
            <w:vAlign w:val="center"/>
          </w:tcPr>
          <w:p w:rsidR="00BA5B1E" w:rsidRDefault="00BA5B1E" w:rsidP="006F00B2">
            <w:pPr>
              <w:jc w:val="both"/>
            </w:pPr>
            <w:r>
              <w:t xml:space="preserve">ADAPTADOR (BENJAMIM – T) DE TOMADA UNIVERSAL COM 3 SAÍDAS – TENSÃO: BIVOLT 127/220V ; CORRENTE 10A , ENTRADA 2 PINOS AC; SAÍDAS: 3 SAÍDAS COM DIVERSOS PADRÕES (2P+T NOVO MODELO, 2P, 2 BARRAS ACHATADOS + 1 PINO REDONDO E 2 BARRAS ACHATADAS) </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105</w:t>
            </w:r>
          </w:p>
        </w:tc>
        <w:tc>
          <w:tcPr>
            <w:tcW w:w="5279" w:type="dxa"/>
            <w:vAlign w:val="center"/>
          </w:tcPr>
          <w:p w:rsidR="00BA5B1E" w:rsidRDefault="00BA5B1E" w:rsidP="006F00B2">
            <w:pPr>
              <w:jc w:val="both"/>
            </w:pPr>
            <w:r>
              <w:t>TAPETE CAPACHO EM PVC VINIL DIMENSÕES MÍNIMAS DO PRODUTO: LARGURA: 80 A 1, 20 MTS X 1 MTS DE COMPRIMENTO, 10 MILÍMETROS DE ESPESSURA, ANTI DERRAPANTE VINIL MATERIALPVC CARACTERÍSTICAS TÉCNICAS RESISTENTE, ANTIDERRAPANTE, ANTI- CHAMAS, FÁCIL DE LAVAR, TAPETES DE ALTA QUALIDADE, FÁCIL MANUTENÇÃO, MUITO RESISTENTE. GARANTIA3 MESES TAPETE CAPACHO, COR LISA, AZUL ROYAL</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80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106</w:t>
            </w:r>
          </w:p>
        </w:tc>
        <w:tc>
          <w:tcPr>
            <w:tcW w:w="5279" w:type="dxa"/>
            <w:vAlign w:val="center"/>
          </w:tcPr>
          <w:p w:rsidR="00BA5B1E" w:rsidRDefault="00BA5B1E" w:rsidP="006F00B2">
            <w:pPr>
              <w:jc w:val="both"/>
            </w:pPr>
            <w:r>
              <w:t>TAPETE CAPACHO EM PVC VINIL DIMENSÕES MÍNIMAS DO PRODUTO: LARGURA: 80 A 1, 20 MTS X 1 MTS DE COMPRIMENTO, 10 MILÍMETROS DE ESPESSURA, ANTI DERRAPANTE VINIL MATERIALPVC CARACTERÍSTICAS TÉCNICAS RESISTENTE, ANTIDERRAPANTE, ANTI- CHAMAS, FÁCIL DE LAVAR, TAPETES DE ALTA QUALIDADE, FÁCIL MANUTENÇÃO, MUITO RESISTENTE. GARANTIA3 MESES TAPETE CAPACHO, COR LISA, MARROM</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107</w:t>
            </w:r>
          </w:p>
        </w:tc>
        <w:tc>
          <w:tcPr>
            <w:tcW w:w="5279" w:type="dxa"/>
            <w:vAlign w:val="center"/>
          </w:tcPr>
          <w:p w:rsidR="00BA5B1E" w:rsidRDefault="00BA5B1E" w:rsidP="006F00B2">
            <w:pPr>
              <w:jc w:val="both"/>
            </w:pPr>
            <w:r>
              <w:t xml:space="preserve">TAPETE CAPACHO EM PVC VINIL DIMENSÕES MÍNIMAS DO PRODUTO: LARGURA: 80 A 1, 20 MTS X 1 MTS DE COMPRIMENTO, 10 MILÍMETROS DE ESPESSURA, ANTI DERRAPANTE VINIL MATERIALPVC CARACTERÍSTICAS TÉCNICAS RESISTENTE, ANTIDERRAPANTE, ANTI- CHAMAS, FÁCIL DE </w:t>
            </w:r>
            <w:r>
              <w:lastRenderedPageBreak/>
              <w:t>LAVAR, TAPETES DE ALTA QUALIDADE, FÁCIL MANUTENÇÃO, MUITO RESISTENTE. GARANTIA3 MESES TAPETE CAPACHO, COR LISA, BEGE</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47</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lastRenderedPageBreak/>
              <w:t>108</w:t>
            </w:r>
          </w:p>
        </w:tc>
        <w:tc>
          <w:tcPr>
            <w:tcW w:w="5279" w:type="dxa"/>
            <w:vAlign w:val="center"/>
          </w:tcPr>
          <w:p w:rsidR="00BA5B1E" w:rsidRDefault="00BA5B1E" w:rsidP="006F00B2">
            <w:pPr>
              <w:jc w:val="both"/>
            </w:pPr>
            <w:r>
              <w:t>TAPETE CAPACHO EM PVC VINIL DIMENSÕES MÍNIMAS DO PRODUTO: LARGURA: 80 A 1, 20 MTS X 1 MTS DE COMPRIMENTO, 10 MILÍMETROS DE ESPESSURA, ANTI DERRAPANTE VINIL MATERIALPVC CARACTERÍSTICAS TÉCNICAS RESISTENTE, ANTIDERRAPANTE, ANTI- CHAMAS, FÁCIL DE LAVAR, TAPETES DE ALTA QUALIDADE, FÁCIL MANUTENÇÃO, MUITO RESISTENTE. GARANTIA3 MESES TAPETE CAPACHO, COR LISA, PRETO</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66</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109</w:t>
            </w:r>
          </w:p>
        </w:tc>
        <w:tc>
          <w:tcPr>
            <w:tcW w:w="5279" w:type="dxa"/>
            <w:vAlign w:val="center"/>
          </w:tcPr>
          <w:p w:rsidR="00BA5B1E" w:rsidRDefault="00BA5B1E" w:rsidP="006F00B2">
            <w:pPr>
              <w:jc w:val="both"/>
            </w:pPr>
            <w:r>
              <w:t>TOALHA DE BANHO, GROSSA E FELPUDA, 100% ALGODÃO,  MEDINDO 0,70 X 1,40M, COM GRAMATURA ACIMA DE 360 G , LISA NAS CORES CLARAS E VARIADAS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72</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110</w:t>
            </w:r>
          </w:p>
        </w:tc>
        <w:tc>
          <w:tcPr>
            <w:tcW w:w="5279" w:type="dxa"/>
            <w:vAlign w:val="center"/>
          </w:tcPr>
          <w:p w:rsidR="00BA5B1E" w:rsidRDefault="00BA5B1E" w:rsidP="006F00B2">
            <w:pPr>
              <w:jc w:val="both"/>
            </w:pPr>
            <w:r>
              <w:t>TOALHA DE ROSTO, 100% ALGODÃO, COMPRIMENTO 80 CM, LARGURA 48 CM, COM GRAMATURA ACIMA DE 360 G , LISA NA COR BRANCA.</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111</w:t>
            </w:r>
          </w:p>
        </w:tc>
        <w:tc>
          <w:tcPr>
            <w:tcW w:w="5279" w:type="dxa"/>
            <w:vAlign w:val="center"/>
          </w:tcPr>
          <w:p w:rsidR="00BA5B1E" w:rsidRDefault="00BA5B1E" w:rsidP="006F00B2">
            <w:pPr>
              <w:jc w:val="both"/>
            </w:pPr>
            <w:r>
              <w:t>TOALHA DE ROSTO, 100% ALGODÃO, COMPRIMENTO 80 CM, LARGURA 48 CM, COM GRAMATURA ACIMA DE 360 G , LISA NAS CORES ESCURAS.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335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112</w:t>
            </w:r>
          </w:p>
        </w:tc>
        <w:tc>
          <w:tcPr>
            <w:tcW w:w="5279" w:type="dxa"/>
            <w:vAlign w:val="center"/>
          </w:tcPr>
          <w:p w:rsidR="00BA5B1E" w:rsidRDefault="00BA5B1E" w:rsidP="006F00B2">
            <w:pPr>
              <w:jc w:val="both"/>
              <w:rPr>
                <w:color w:val="000000"/>
              </w:rPr>
            </w:pPr>
            <w:r>
              <w:rPr>
                <w:color w:val="000000"/>
              </w:rPr>
              <w:t xml:space="preserve">VASSOURINHA OU ESCOVA PARA LIMPEZA VASO SANITÁRIO - ESCOVA PARA VASO SANITÁRIO CERDAS EM NYLON ARREDONDADAS COM CABO EM PLÁSTICO, TIPO VASSOURA C/ SUPORTE FORMATO ARREDONDADO, NA COR BRANCA, MEDINDO APROXIMADAMENTE 14 X 42 CM. </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255</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113</w:t>
            </w:r>
          </w:p>
        </w:tc>
        <w:tc>
          <w:tcPr>
            <w:tcW w:w="5279" w:type="dxa"/>
            <w:vAlign w:val="center"/>
          </w:tcPr>
          <w:p w:rsidR="00BA5B1E" w:rsidRDefault="00BA5B1E" w:rsidP="006F00B2">
            <w:pPr>
              <w:jc w:val="both"/>
            </w:pPr>
            <w:r>
              <w:t xml:space="preserve">VASSOURA (COLONIAL) DE PALHA DE CAPIM SORGO, COM CABO, PARA USO EXTERNO, REFORÇADA E RESISTENTE, COM GRANDE QUANTIDADE DE CERDAS NATURAIS SELECIONADAS ISENTAS DE CUPIM, COM APROXIMADAMENTE 40CM OU MAIS DE LARGURA E 4CM DE ESPESSURA NO LEQUE, APROXIMADAMENTE 60CM DE COMPRIMENTO DA BASE ATÉ AS PONTAS DAS CERDAS SENDO QUE AS CERDAS DEVERÃO ESTAR APARADAS </w:t>
            </w:r>
            <w:r>
              <w:lastRenderedPageBreak/>
              <w:t>UNIFORMEMENTE, COM CABO DE MADEIRA MEDINDO APROXIMADAMENTE 1,20M, CERDAS AMARRADAS COM FIOS DE ARAME BRANCO NA BASE, LEQUE COM 3 (TRÊS) COSTURAS DE MATERIAL SINTÉTICO OU NATURAL SENDO QUE A TERCEIRA COSTURA DEVE ESTAR APROXIMADAMENTE A 23CM DA PONTA DAS CERDAS, PARA QUE PROLONGUE A DURAÇÃO DA VASSOURA</w:t>
            </w:r>
          </w:p>
          <w:p w:rsidR="00BA5B1E" w:rsidRDefault="00BA5B1E" w:rsidP="006F00B2">
            <w:pPr>
              <w:jc w:val="both"/>
              <w:rPr>
                <w:color w:val="000000"/>
              </w:rPr>
            </w:pPr>
          </w:p>
        </w:tc>
        <w:tc>
          <w:tcPr>
            <w:tcW w:w="1028" w:type="dxa"/>
            <w:vAlign w:val="center"/>
          </w:tcPr>
          <w:p w:rsidR="00BA5B1E" w:rsidRDefault="00BA5B1E" w:rsidP="006F00B2">
            <w:pPr>
              <w:rPr>
                <w:color w:val="000000"/>
                <w:shd w:val="clear" w:color="auto" w:fill="FCFCFC"/>
              </w:rPr>
            </w:pPr>
            <w:r>
              <w:rPr>
                <w:color w:val="000000"/>
                <w:shd w:val="clear" w:color="auto" w:fill="FCFCFC"/>
              </w:rPr>
              <w:lastRenderedPageBreak/>
              <w:t>UNID</w:t>
            </w:r>
          </w:p>
        </w:tc>
        <w:tc>
          <w:tcPr>
            <w:tcW w:w="709" w:type="dxa"/>
            <w:vAlign w:val="center"/>
          </w:tcPr>
          <w:p w:rsidR="00BA5B1E" w:rsidRDefault="00BA5B1E" w:rsidP="006F00B2">
            <w:pPr>
              <w:jc w:val="center"/>
              <w:rPr>
                <w:color w:val="000000"/>
              </w:rPr>
            </w:pPr>
            <w:r>
              <w:rPr>
                <w:color w:val="000000"/>
              </w:rPr>
              <w:t>520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lastRenderedPageBreak/>
              <w:t>114</w:t>
            </w:r>
          </w:p>
        </w:tc>
        <w:tc>
          <w:tcPr>
            <w:tcW w:w="5279" w:type="dxa"/>
            <w:vAlign w:val="center"/>
          </w:tcPr>
          <w:p w:rsidR="00BA5B1E" w:rsidRDefault="00BA5B1E" w:rsidP="006F00B2">
            <w:pPr>
              <w:jc w:val="both"/>
            </w:pPr>
            <w:r>
              <w:t>VASSOURA DE NYLON COM CABO, RESISTENTE. VASSOURA; USO DOMESTICO; PROPRIEDADES MÍNIMAS: CEPA EM POLIPROPILENO, COM SISTEMA DE ROSCA PARA FIXAÇÃO DO CABO; CEPA MEDIDA 20 CM; COM MÍNIMO DE 50 TUFOS; COM CERDAS DE NYLON; TIPO PONTAS PLUMADAS; CABO DE MADEIRA C/ ROSCA PARA FIXAÇÃO NA BASE E REVESTIMENTO EM POLIPROPILENO; COM GANCHO DE POLIPROPILENO.</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750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115</w:t>
            </w:r>
          </w:p>
        </w:tc>
        <w:tc>
          <w:tcPr>
            <w:tcW w:w="5279" w:type="dxa"/>
            <w:vAlign w:val="center"/>
          </w:tcPr>
          <w:p w:rsidR="00BA5B1E" w:rsidRDefault="00BA5B1E" w:rsidP="006F00B2">
            <w:pPr>
              <w:jc w:val="both"/>
            </w:pPr>
            <w:r>
              <w:t>VENENO PARA BARATA PACOTE DE 5 GRAMAS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116</w:t>
            </w:r>
          </w:p>
        </w:tc>
        <w:tc>
          <w:tcPr>
            <w:tcW w:w="5279" w:type="dxa"/>
            <w:vAlign w:val="center"/>
          </w:tcPr>
          <w:p w:rsidR="00BA5B1E" w:rsidRDefault="00BA5B1E" w:rsidP="006F00B2">
            <w:pPr>
              <w:jc w:val="both"/>
            </w:pPr>
            <w:r>
              <w:t>VENENO PARA RATOS PACOTE DE 20 GRAMAS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250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117</w:t>
            </w:r>
          </w:p>
        </w:tc>
        <w:tc>
          <w:tcPr>
            <w:tcW w:w="5279" w:type="dxa"/>
            <w:vAlign w:val="center"/>
          </w:tcPr>
          <w:p w:rsidR="00BA5B1E" w:rsidRDefault="00BA5B1E" w:rsidP="006F00B2">
            <w:pPr>
              <w:jc w:val="both"/>
            </w:pPr>
            <w:r>
              <w:t>SACO PARA LIXO HOSPITALAR INFECTANTE BRANCO 50 LITROS PACOTE COM 100 UNIDADES 63X80CM</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500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118</w:t>
            </w:r>
          </w:p>
        </w:tc>
        <w:tc>
          <w:tcPr>
            <w:tcW w:w="5279" w:type="dxa"/>
            <w:vAlign w:val="center"/>
          </w:tcPr>
          <w:p w:rsidR="00BA5B1E" w:rsidRDefault="00BA5B1E" w:rsidP="006F00B2">
            <w:pPr>
              <w:jc w:val="both"/>
            </w:pPr>
            <w:r>
              <w:t>SACO PARA LIXO HOSPITALAR INFECTANTE BRANCO 100 LITROS PACOTE COM 100 UNIDADES 75X105CM</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300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119</w:t>
            </w:r>
          </w:p>
        </w:tc>
        <w:tc>
          <w:tcPr>
            <w:tcW w:w="5279" w:type="dxa"/>
            <w:vAlign w:val="center"/>
          </w:tcPr>
          <w:p w:rsidR="00BA5B1E" w:rsidRDefault="00BA5B1E" w:rsidP="006F00B2">
            <w:pPr>
              <w:jc w:val="both"/>
            </w:pPr>
            <w:r>
              <w:t>SACOLA PLÁSTICA BRANCA VIRGEM 40 X 50 CM CAIXA COM 1000 UNIDADES</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PACOTE</w:t>
            </w:r>
          </w:p>
        </w:tc>
        <w:tc>
          <w:tcPr>
            <w:tcW w:w="709" w:type="dxa"/>
            <w:vAlign w:val="center"/>
          </w:tcPr>
          <w:p w:rsidR="00BA5B1E" w:rsidRDefault="00BA5B1E" w:rsidP="006F00B2">
            <w:pPr>
              <w:jc w:val="center"/>
              <w:rPr>
                <w:color w:val="000000"/>
              </w:rPr>
            </w:pPr>
            <w:r>
              <w:rPr>
                <w:color w:val="000000"/>
              </w:rPr>
              <w:t>11</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647"/>
          <w:jc w:val="center"/>
        </w:trPr>
        <w:tc>
          <w:tcPr>
            <w:tcW w:w="789" w:type="dxa"/>
            <w:vAlign w:val="center"/>
          </w:tcPr>
          <w:p w:rsidR="00BA5B1E" w:rsidRPr="00562ABD" w:rsidRDefault="00AF1863" w:rsidP="00AF1863">
            <w:pPr>
              <w:widowControl/>
            </w:pPr>
            <w:r>
              <w:t>120</w:t>
            </w:r>
          </w:p>
        </w:tc>
        <w:tc>
          <w:tcPr>
            <w:tcW w:w="5279" w:type="dxa"/>
            <w:vAlign w:val="center"/>
          </w:tcPr>
          <w:p w:rsidR="00BA5B1E" w:rsidRDefault="00BA5B1E" w:rsidP="006F00B2">
            <w:pPr>
              <w:jc w:val="both"/>
            </w:pPr>
            <w:r>
              <w:t xml:space="preserve">GARRAFA TÉRMICA 1 L </w:t>
            </w:r>
          </w:p>
          <w:p w:rsidR="00BA5B1E" w:rsidRDefault="00BA5B1E" w:rsidP="006F00B2">
            <w:pPr>
              <w:jc w:val="both"/>
            </w:pPr>
          </w:p>
        </w:tc>
        <w:tc>
          <w:tcPr>
            <w:tcW w:w="1028" w:type="dxa"/>
            <w:vAlign w:val="center"/>
          </w:tcPr>
          <w:p w:rsidR="00BA5B1E" w:rsidRDefault="00BA5B1E" w:rsidP="006F00B2">
            <w:pPr>
              <w:rPr>
                <w:color w:val="000000"/>
                <w:shd w:val="clear" w:color="auto" w:fill="FCFCFC"/>
              </w:rPr>
            </w:pPr>
            <w:r>
              <w:rPr>
                <w:color w:val="000000"/>
                <w:shd w:val="clear" w:color="auto" w:fill="FCFCFC"/>
              </w:rPr>
              <w:t>UNID</w:t>
            </w:r>
          </w:p>
        </w:tc>
        <w:tc>
          <w:tcPr>
            <w:tcW w:w="709" w:type="dxa"/>
            <w:vAlign w:val="center"/>
          </w:tcPr>
          <w:p w:rsidR="00BA5B1E" w:rsidRDefault="00BA5B1E" w:rsidP="006F00B2">
            <w:pPr>
              <w:jc w:val="center"/>
              <w:rPr>
                <w:color w:val="000000"/>
              </w:rPr>
            </w:pPr>
            <w:r>
              <w:rPr>
                <w:color w:val="000000"/>
              </w:rPr>
              <w:t>20</w:t>
            </w:r>
          </w:p>
        </w:tc>
        <w:tc>
          <w:tcPr>
            <w:tcW w:w="974" w:type="dxa"/>
          </w:tcPr>
          <w:p w:rsidR="00BA5B1E" w:rsidRPr="00562ABD" w:rsidRDefault="00BA5B1E" w:rsidP="006F00B2">
            <w:pPr>
              <w:jc w:val="center"/>
            </w:pPr>
          </w:p>
        </w:tc>
        <w:tc>
          <w:tcPr>
            <w:tcW w:w="2009" w:type="dxa"/>
            <w:gridSpan w:val="2"/>
          </w:tcPr>
          <w:p w:rsidR="00BA5B1E" w:rsidRDefault="00BA5B1E" w:rsidP="006F00B2">
            <w:pPr>
              <w:jc w:val="center"/>
            </w:pPr>
          </w:p>
        </w:tc>
      </w:tr>
      <w:tr w:rsidR="00BA5B1E" w:rsidRPr="00562ABD" w:rsidTr="006F00B2">
        <w:trPr>
          <w:trHeight w:val="454"/>
          <w:jc w:val="center"/>
        </w:trPr>
        <w:tc>
          <w:tcPr>
            <w:tcW w:w="8797" w:type="dxa"/>
            <w:gridSpan w:val="6"/>
            <w:vAlign w:val="center"/>
          </w:tcPr>
          <w:p w:rsidR="00BA5B1E" w:rsidRPr="00562ABD" w:rsidRDefault="00BA5B1E" w:rsidP="006F00B2">
            <w:pPr>
              <w:jc w:val="right"/>
              <w:rPr>
                <w:b/>
              </w:rPr>
            </w:pPr>
            <w:r w:rsidRPr="00E76873">
              <w:rPr>
                <w:b/>
              </w:rPr>
              <w:t>TOTAL</w:t>
            </w:r>
            <w:r w:rsidRPr="00562ABD">
              <w:rPr>
                <w:b/>
              </w:rPr>
              <w:t xml:space="preserve"> R$</w:t>
            </w:r>
          </w:p>
        </w:tc>
        <w:tc>
          <w:tcPr>
            <w:tcW w:w="1991" w:type="dxa"/>
            <w:vAlign w:val="center"/>
          </w:tcPr>
          <w:p w:rsidR="00BA5B1E" w:rsidRPr="00562ABD" w:rsidRDefault="00BA5B1E" w:rsidP="006F00B2">
            <w:pPr>
              <w:jc w:val="right"/>
            </w:pPr>
          </w:p>
        </w:tc>
      </w:tr>
    </w:tbl>
    <w:p w:rsidR="00BA5B1E" w:rsidRDefault="00BA5B1E" w:rsidP="006337DE"/>
    <w:p w:rsidR="00BA5B1E" w:rsidRDefault="00BA5B1E" w:rsidP="006337DE"/>
    <w:p w:rsidR="00BA5B1E" w:rsidRDefault="00BA5B1E" w:rsidP="006337DE"/>
    <w:p w:rsidR="00BA5B1E" w:rsidRDefault="00BA5B1E" w:rsidP="006337DE"/>
    <w:p w:rsidR="00BA5B1E" w:rsidRDefault="00BA5B1E" w:rsidP="006337DE"/>
    <w:p w:rsidR="00BA5B1E" w:rsidRDefault="00BA5B1E" w:rsidP="006337DE"/>
    <w:p w:rsidR="00BA5B1E" w:rsidRDefault="00BA5B1E" w:rsidP="006337DE"/>
    <w:p w:rsidR="00BA5B1E" w:rsidRDefault="00BA5B1E" w:rsidP="006337DE"/>
    <w:p w:rsidR="00BA5B1E" w:rsidRDefault="00BA5B1E" w:rsidP="006337DE"/>
    <w:p w:rsidR="00BA5B1E" w:rsidRDefault="00BA5B1E" w:rsidP="006337DE"/>
    <w:p w:rsidR="00BA5B1E" w:rsidRDefault="00BA5B1E" w:rsidP="006337DE"/>
    <w:p w:rsidR="00F37D53" w:rsidRDefault="00F37D53"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Default="006337DE" w:rsidP="006337DE">
      <w:pPr>
        <w:rPr>
          <w:lang w:val="pt-BR"/>
        </w:rPr>
      </w:pPr>
      <w:r w:rsidRPr="00B67768">
        <w:rPr>
          <w:lang w:val="pt-BR"/>
        </w:rPr>
        <w:t>VALIDADE DA PROPOSTA: 60 dias</w:t>
      </w:r>
    </w:p>
    <w:p w:rsidR="008A67E1" w:rsidRDefault="008A67E1" w:rsidP="006337DE">
      <w:pPr>
        <w:rPr>
          <w:lang w:val="pt-BR"/>
        </w:rPr>
      </w:pPr>
    </w:p>
    <w:p w:rsidR="008A67E1" w:rsidRPr="00B67768" w:rsidRDefault="008A67E1"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9E18BF" w:rsidRDefault="009E18BF"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9E18BF" w:rsidRDefault="009E18BF" w:rsidP="006337DE">
      <w:pPr>
        <w:rPr>
          <w:lang w:val="pt-BR"/>
        </w:rPr>
      </w:pPr>
    </w:p>
    <w:p w:rsidR="006337DE" w:rsidRDefault="006337DE" w:rsidP="006337DE">
      <w:pPr>
        <w:rPr>
          <w:lang w:val="pt-BR"/>
        </w:rPr>
      </w:pPr>
      <w:r w:rsidRPr="00B67768">
        <w:rPr>
          <w:lang w:val="pt-BR"/>
        </w:rPr>
        <w:t>Assinatura</w:t>
      </w:r>
    </w:p>
    <w:p w:rsidR="009E18BF" w:rsidRPr="00B67768" w:rsidRDefault="009E18BF" w:rsidP="006337DE">
      <w:pPr>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91391" w:rsidRDefault="00891391" w:rsidP="006337DE"/>
    <w:p w:rsidR="00891391" w:rsidRDefault="00891391" w:rsidP="006337DE"/>
    <w:p w:rsidR="00891391" w:rsidRDefault="00891391" w:rsidP="006337DE"/>
    <w:p w:rsidR="00891391" w:rsidRDefault="0089139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A67E1" w:rsidRDefault="008A67E1" w:rsidP="006337DE"/>
    <w:p w:rsidR="00891391" w:rsidRDefault="00891391" w:rsidP="006337DE"/>
    <w:p w:rsidR="00876C75" w:rsidRDefault="00876C75" w:rsidP="00891391">
      <w:pPr>
        <w:pStyle w:val="Ttulo1"/>
        <w:rPr>
          <w:rFonts w:ascii="Arial" w:hAnsi="Arial" w:cs="Arial"/>
          <w:b/>
          <w:sz w:val="24"/>
          <w:szCs w:val="24"/>
        </w:rPr>
      </w:pPr>
    </w:p>
    <w:p w:rsidR="00876C75" w:rsidRDefault="00876C75" w:rsidP="00891391">
      <w:pPr>
        <w:pStyle w:val="Ttulo1"/>
        <w:rPr>
          <w:rFonts w:ascii="Arial" w:hAnsi="Arial" w:cs="Arial"/>
          <w:b/>
          <w:sz w:val="24"/>
          <w:szCs w:val="24"/>
        </w:rPr>
      </w:pPr>
    </w:p>
    <w:p w:rsidR="00876C75" w:rsidRDefault="00876C75" w:rsidP="00891391">
      <w:pPr>
        <w:pStyle w:val="Ttulo1"/>
        <w:rPr>
          <w:rFonts w:ascii="Arial" w:hAnsi="Arial" w:cs="Arial"/>
          <w:b/>
          <w:sz w:val="24"/>
          <w:szCs w:val="24"/>
        </w:rPr>
      </w:pPr>
    </w:p>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5E70E7" w:rsidRDefault="00891391" w:rsidP="00891391">
      <w:pPr>
        <w:jc w:val="both"/>
        <w:rPr>
          <w:lang w:val="pt-BR"/>
        </w:rPr>
      </w:pPr>
      <w:r w:rsidRPr="005E70E7">
        <w:rPr>
          <w:lang w:val="pt-BR"/>
        </w:rPr>
        <w:tab/>
      </w:r>
      <w:r w:rsidRPr="005E70E7">
        <w:rPr>
          <w:lang w:val="pt-BR"/>
        </w:rPr>
        <w:tab/>
        <w:t xml:space="preserve">Declaramos para os devidos fins de direito, na qualidade de Proponente do procedimento licitatório número </w:t>
      </w:r>
      <w:r w:rsidR="002C0F1E">
        <w:rPr>
          <w:lang w:val="pt-BR"/>
        </w:rPr>
        <w:t>859</w:t>
      </w:r>
      <w:r w:rsidRPr="005E70E7">
        <w:rPr>
          <w:bCs/>
          <w:lang w:val="pt-BR"/>
        </w:rPr>
        <w:t>/202</w:t>
      </w:r>
      <w:r w:rsidR="002930F9">
        <w:rPr>
          <w:bCs/>
          <w:lang w:val="pt-BR"/>
        </w:rPr>
        <w:t>2</w:t>
      </w:r>
      <w:r w:rsidRPr="005E70E7">
        <w:rPr>
          <w:lang w:val="pt-BR"/>
        </w:rPr>
        <w:t xml:space="preserve">, sob a modalidade de Pregão </w:t>
      </w:r>
      <w:r w:rsidR="00C804B1">
        <w:rPr>
          <w:lang w:val="pt-BR"/>
        </w:rPr>
        <w:t>Eletrônico</w:t>
      </w:r>
      <w:r w:rsidRPr="005E70E7">
        <w:rPr>
          <w:lang w:val="pt-BR"/>
        </w:rPr>
        <w:t>, instaurado por este Município, que não fomos declarados inidôneos para licitar ou contratar com o Poder Público, em qualquer de suas esferas.</w: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Por ser expressão da verdade, firmamos a presente.</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t>__________________, em _____/____________/202</w:t>
      </w:r>
      <w:r w:rsidR="002930F9">
        <w:rPr>
          <w:lang w:val="pt-BR"/>
        </w:rPr>
        <w:t>2</w:t>
      </w:r>
      <w:r w:rsidRPr="005E70E7">
        <w:rPr>
          <w:lang w:val="pt-BR"/>
        </w:rPr>
        <w:t>.</w:t>
      </w:r>
    </w:p>
    <w:p w:rsidR="00891391" w:rsidRPr="005E70E7" w:rsidRDefault="00227D46"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r w:rsidRPr="005E70E7">
        <w:rPr>
          <w:lang w:val="pt-BR"/>
        </w:rPr>
        <w:tab/>
      </w:r>
      <w:r w:rsidRPr="005E70E7">
        <w:rPr>
          <w:lang w:val="pt-BR"/>
        </w:rPr>
        <w:tab/>
      </w:r>
      <w:r w:rsidRPr="005E70E7">
        <w:rPr>
          <w:lang w:val="pt-BR"/>
        </w:rPr>
        <w:tab/>
      </w:r>
      <w:r w:rsidRPr="005E70E7">
        <w:rPr>
          <w:lang w:val="pt-BR"/>
        </w:rPr>
        <w:tab/>
      </w:r>
      <w:r w:rsidRPr="005E70E7">
        <w:rPr>
          <w:lang w:val="pt-BR"/>
        </w:rPr>
        <w:tab/>
        <w:t>Carimbo do CNPJ</w:t>
      </w: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both"/>
        <w:rPr>
          <w:lang w:val="pt-BR"/>
        </w:rPr>
      </w:pPr>
    </w:p>
    <w:p w:rsidR="00891391" w:rsidRPr="005E70E7" w:rsidRDefault="00891391" w:rsidP="00891391">
      <w:pPr>
        <w:jc w:val="center"/>
        <w:rPr>
          <w:lang w:val="pt-BR"/>
        </w:rPr>
      </w:pPr>
      <w:r w:rsidRPr="005E70E7">
        <w:rPr>
          <w:lang w:val="pt-BR"/>
        </w:rPr>
        <w:t>______________________________________________________</w:t>
      </w:r>
    </w:p>
    <w:p w:rsidR="00891391" w:rsidRPr="005E70E7" w:rsidRDefault="00891391" w:rsidP="00891391">
      <w:pPr>
        <w:rPr>
          <w:lang w:val="pt-BR"/>
        </w:rPr>
      </w:pPr>
      <w:r w:rsidRPr="005E70E7">
        <w:rPr>
          <w:lang w:val="pt-BR"/>
        </w:rPr>
        <w:t xml:space="preserve">                                                 NOME DO REPRESENTANTE</w:t>
      </w: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891391">
      <w:pPr>
        <w:rPr>
          <w:lang w:val="pt-BR"/>
        </w:rPr>
      </w:pPr>
    </w:p>
    <w:p w:rsidR="00891391" w:rsidRPr="005E70E7" w:rsidRDefault="00891391" w:rsidP="006337DE">
      <w:pPr>
        <w:rPr>
          <w:lang w:val="pt-BR"/>
        </w:rPr>
      </w:pPr>
    </w:p>
    <w:sectPr w:rsidR="00891391" w:rsidRPr="005E70E7"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A9D" w:rsidRDefault="00A02A9D" w:rsidP="00390262">
      <w:r>
        <w:separator/>
      </w:r>
    </w:p>
  </w:endnote>
  <w:endnote w:type="continuationSeparator" w:id="0">
    <w:p w:rsidR="00A02A9D" w:rsidRDefault="00A02A9D"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A9D" w:rsidRDefault="00A02A9D" w:rsidP="00390262">
      <w:r>
        <w:separator/>
      </w:r>
    </w:p>
  </w:footnote>
  <w:footnote w:type="continuationSeparator" w:id="0">
    <w:p w:rsidR="00A02A9D" w:rsidRDefault="00A02A9D"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BEE" w:rsidRPr="00B67768" w:rsidRDefault="009A7BEE"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9A7BEE" w:rsidRPr="00B67768" w:rsidRDefault="009A7BEE" w:rsidP="00CB7360">
    <w:pPr>
      <w:ind w:left="-227" w:right="113"/>
      <w:jc w:val="center"/>
      <w:rPr>
        <w:b/>
        <w:i/>
        <w:lang w:val="pt-BR"/>
      </w:rPr>
    </w:pPr>
    <w:r w:rsidRPr="00B67768">
      <w:rPr>
        <w:b/>
        <w:i/>
        <w:lang w:val="pt-BR"/>
      </w:rPr>
      <w:t>Prefeitura Municipal de Capela de Santana</w:t>
    </w:r>
  </w:p>
  <w:p w:rsidR="009A7BEE" w:rsidRPr="00B67768" w:rsidRDefault="009A7BEE" w:rsidP="00CB7360">
    <w:pPr>
      <w:pStyle w:val="Cabealho"/>
      <w:pBdr>
        <w:bottom w:val="single" w:sz="12" w:space="1" w:color="auto"/>
      </w:pBdr>
      <w:ind w:left="-227" w:right="113"/>
      <w:jc w:val="center"/>
      <w:rPr>
        <w:lang w:val="pt-BR"/>
      </w:rPr>
    </w:pPr>
    <w:r w:rsidRPr="00B67768">
      <w:rPr>
        <w:lang w:val="pt-BR"/>
      </w:rPr>
      <w:t>www.capeladesantana.rs.gov.br</w:t>
    </w:r>
  </w:p>
  <w:p w:rsidR="009A7BEE" w:rsidRPr="00B67768" w:rsidRDefault="009A7BEE"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9A7BEE" w:rsidRDefault="009A7BEE" w:rsidP="00CB7360">
    <w:pPr>
      <w:pStyle w:val="Cabealho"/>
      <w:pBdr>
        <w:bottom w:val="single" w:sz="12" w:space="1" w:color="auto"/>
      </w:pBdr>
      <w:ind w:left="-227" w:right="113"/>
      <w:jc w:val="center"/>
    </w:pPr>
    <w:r>
      <w:t>(51) 3698-1155</w:t>
    </w:r>
  </w:p>
  <w:p w:rsidR="009A7BEE" w:rsidRDefault="009A7BEE">
    <w:pPr>
      <w:pStyle w:val="Cabealho"/>
      <w:rPr>
        <w:lang w:val="pt-BR"/>
      </w:rPr>
    </w:pPr>
  </w:p>
  <w:p w:rsidR="009A7BEE" w:rsidRPr="00132477" w:rsidRDefault="009A7BEE">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D8E3A7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0F55747B"/>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4">
    <w:nsid w:val="0FB07EC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5">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6">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7">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8">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9">
    <w:nsid w:val="23BB00DF"/>
    <w:multiLevelType w:val="hybridMultilevel"/>
    <w:tmpl w:val="060A2218"/>
    <w:lvl w:ilvl="0" w:tplc="CEE0247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10">
    <w:nsid w:val="26B6419C"/>
    <w:multiLevelType w:val="hybridMultilevel"/>
    <w:tmpl w:val="F76A4566"/>
    <w:lvl w:ilvl="0" w:tplc="04160001">
      <w:start w:val="1"/>
      <w:numFmt w:val="bullet"/>
      <w:lvlText w:val=""/>
      <w:lvlJc w:val="left"/>
      <w:pPr>
        <w:ind w:left="664" w:hanging="360"/>
      </w:pPr>
      <w:rPr>
        <w:rFonts w:ascii="Symbol" w:hAnsi="Symbol" w:hint="default"/>
      </w:r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1">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12">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3">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4">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5">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6">
    <w:nsid w:val="39AF35BF"/>
    <w:multiLevelType w:val="hybridMultilevel"/>
    <w:tmpl w:val="03CE4DFC"/>
    <w:lvl w:ilvl="0" w:tplc="54CA2730">
      <w:start w:val="1"/>
      <w:numFmt w:val="lowerLetter"/>
      <w:lvlText w:val="%1)"/>
      <w:lvlJc w:val="left"/>
      <w:pPr>
        <w:tabs>
          <w:tab w:val="num" w:pos="1068"/>
        </w:tabs>
        <w:ind w:left="1068" w:hanging="360"/>
      </w:pPr>
      <w:rPr>
        <w:b/>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7">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8">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9">
    <w:nsid w:val="415930D6"/>
    <w:multiLevelType w:val="hybridMultilevel"/>
    <w:tmpl w:val="79DC5046"/>
    <w:lvl w:ilvl="0" w:tplc="0416000F">
      <w:start w:val="1"/>
      <w:numFmt w:val="decimal"/>
      <w:lvlText w:val="%1."/>
      <w:lvlJc w:val="left"/>
      <w:pPr>
        <w:ind w:left="785"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0">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21">
    <w:nsid w:val="48C31318"/>
    <w:multiLevelType w:val="hybridMultilevel"/>
    <w:tmpl w:val="489C16B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23">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24">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5">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6">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7">
    <w:nsid w:val="54F2150A"/>
    <w:multiLevelType w:val="hybridMultilevel"/>
    <w:tmpl w:val="E16A5794"/>
    <w:lvl w:ilvl="0" w:tplc="639CD318">
      <w:start w:val="1"/>
      <w:numFmt w:val="lowerLetter"/>
      <w:lvlText w:val="%1)"/>
      <w:lvlJc w:val="left"/>
      <w:pPr>
        <w:tabs>
          <w:tab w:val="num" w:pos="928"/>
        </w:tabs>
        <w:ind w:left="928" w:hanging="360"/>
      </w:pPr>
      <w:rPr>
        <w:rFonts w:hint="default"/>
        <w:b/>
      </w:rPr>
    </w:lvl>
    <w:lvl w:ilvl="1" w:tplc="04160019" w:tentative="1">
      <w:start w:val="1"/>
      <w:numFmt w:val="lowerLetter"/>
      <w:lvlText w:val="%2."/>
      <w:lvlJc w:val="left"/>
      <w:pPr>
        <w:tabs>
          <w:tab w:val="num" w:pos="1648"/>
        </w:tabs>
        <w:ind w:left="1648" w:hanging="360"/>
      </w:pPr>
    </w:lvl>
    <w:lvl w:ilvl="2" w:tplc="0416001B" w:tentative="1">
      <w:start w:val="1"/>
      <w:numFmt w:val="lowerRoman"/>
      <w:lvlText w:val="%3."/>
      <w:lvlJc w:val="right"/>
      <w:pPr>
        <w:tabs>
          <w:tab w:val="num" w:pos="2368"/>
        </w:tabs>
        <w:ind w:left="2368" w:hanging="180"/>
      </w:pPr>
    </w:lvl>
    <w:lvl w:ilvl="3" w:tplc="0416000F" w:tentative="1">
      <w:start w:val="1"/>
      <w:numFmt w:val="decimal"/>
      <w:lvlText w:val="%4."/>
      <w:lvlJc w:val="left"/>
      <w:pPr>
        <w:tabs>
          <w:tab w:val="num" w:pos="3088"/>
        </w:tabs>
        <w:ind w:left="3088" w:hanging="360"/>
      </w:pPr>
    </w:lvl>
    <w:lvl w:ilvl="4" w:tplc="04160019" w:tentative="1">
      <w:start w:val="1"/>
      <w:numFmt w:val="lowerLetter"/>
      <w:lvlText w:val="%5."/>
      <w:lvlJc w:val="left"/>
      <w:pPr>
        <w:tabs>
          <w:tab w:val="num" w:pos="3808"/>
        </w:tabs>
        <w:ind w:left="3808" w:hanging="360"/>
      </w:pPr>
    </w:lvl>
    <w:lvl w:ilvl="5" w:tplc="0416001B" w:tentative="1">
      <w:start w:val="1"/>
      <w:numFmt w:val="lowerRoman"/>
      <w:lvlText w:val="%6."/>
      <w:lvlJc w:val="right"/>
      <w:pPr>
        <w:tabs>
          <w:tab w:val="num" w:pos="4528"/>
        </w:tabs>
        <w:ind w:left="4528" w:hanging="180"/>
      </w:pPr>
    </w:lvl>
    <w:lvl w:ilvl="6" w:tplc="0416000F" w:tentative="1">
      <w:start w:val="1"/>
      <w:numFmt w:val="decimal"/>
      <w:lvlText w:val="%7."/>
      <w:lvlJc w:val="left"/>
      <w:pPr>
        <w:tabs>
          <w:tab w:val="num" w:pos="5248"/>
        </w:tabs>
        <w:ind w:left="5248" w:hanging="360"/>
      </w:pPr>
    </w:lvl>
    <w:lvl w:ilvl="7" w:tplc="04160019" w:tentative="1">
      <w:start w:val="1"/>
      <w:numFmt w:val="lowerLetter"/>
      <w:lvlText w:val="%8."/>
      <w:lvlJc w:val="left"/>
      <w:pPr>
        <w:tabs>
          <w:tab w:val="num" w:pos="5968"/>
        </w:tabs>
        <w:ind w:left="5968" w:hanging="360"/>
      </w:pPr>
    </w:lvl>
    <w:lvl w:ilvl="8" w:tplc="0416001B" w:tentative="1">
      <w:start w:val="1"/>
      <w:numFmt w:val="lowerRoman"/>
      <w:lvlText w:val="%9."/>
      <w:lvlJc w:val="right"/>
      <w:pPr>
        <w:tabs>
          <w:tab w:val="num" w:pos="6688"/>
        </w:tabs>
        <w:ind w:left="6688" w:hanging="180"/>
      </w:pPr>
    </w:lvl>
  </w:abstractNum>
  <w:abstractNum w:abstractNumId="2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9">
    <w:nsid w:val="5BF106D0"/>
    <w:multiLevelType w:val="hybridMultilevel"/>
    <w:tmpl w:val="28A80FCA"/>
    <w:lvl w:ilvl="0" w:tplc="0C743CA2">
      <w:start w:val="1"/>
      <w:numFmt w:val="decimal"/>
      <w:lvlText w:val="%1."/>
      <w:lvlJc w:val="left"/>
      <w:pPr>
        <w:ind w:left="248"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30">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1">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32">
    <w:nsid w:val="621511B0"/>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3">
    <w:nsid w:val="66440B7B"/>
    <w:multiLevelType w:val="hybridMultilevel"/>
    <w:tmpl w:val="BF968F1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35">
    <w:nsid w:val="6A3C3D08"/>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36">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37">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38">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9">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40">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41">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8"/>
  </w:num>
  <w:num w:numId="2">
    <w:abstractNumId w:val="5"/>
  </w:num>
  <w:num w:numId="3">
    <w:abstractNumId w:val="13"/>
  </w:num>
  <w:num w:numId="4">
    <w:abstractNumId w:val="20"/>
  </w:num>
  <w:num w:numId="5">
    <w:abstractNumId w:val="37"/>
  </w:num>
  <w:num w:numId="6">
    <w:abstractNumId w:val="18"/>
  </w:num>
  <w:num w:numId="7">
    <w:abstractNumId w:val="17"/>
  </w:num>
  <w:num w:numId="8">
    <w:abstractNumId w:val="22"/>
  </w:num>
  <w:num w:numId="9">
    <w:abstractNumId w:val="36"/>
  </w:num>
  <w:num w:numId="10">
    <w:abstractNumId w:val="7"/>
  </w:num>
  <w:num w:numId="11">
    <w:abstractNumId w:val="39"/>
  </w:num>
  <w:num w:numId="12">
    <w:abstractNumId w:val="38"/>
  </w:num>
  <w:num w:numId="13">
    <w:abstractNumId w:val="14"/>
  </w:num>
  <w:num w:numId="14">
    <w:abstractNumId w:val="24"/>
  </w:num>
  <w:num w:numId="15">
    <w:abstractNumId w:val="34"/>
  </w:num>
  <w:num w:numId="16">
    <w:abstractNumId w:val="11"/>
  </w:num>
  <w:num w:numId="17">
    <w:abstractNumId w:val="31"/>
  </w:num>
  <w:num w:numId="18">
    <w:abstractNumId w:val="41"/>
  </w:num>
  <w:num w:numId="19">
    <w:abstractNumId w:val="25"/>
  </w:num>
  <w:num w:numId="20">
    <w:abstractNumId w:val="28"/>
  </w:num>
  <w:num w:numId="21">
    <w:abstractNumId w:val="15"/>
  </w:num>
  <w:num w:numId="22">
    <w:abstractNumId w:val="40"/>
  </w:num>
  <w:num w:numId="23">
    <w:abstractNumId w:val="23"/>
  </w:num>
  <w:num w:numId="24">
    <w:abstractNumId w:val="6"/>
  </w:num>
  <w:num w:numId="25">
    <w:abstractNumId w:val="29"/>
  </w:num>
  <w:num w:numId="2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2"/>
  </w:num>
  <w:num w:numId="29">
    <w:abstractNumId w:val="2"/>
  </w:num>
  <w:num w:numId="30">
    <w:abstractNumId w:val="21"/>
  </w:num>
  <w:num w:numId="31">
    <w:abstractNumId w:val="30"/>
  </w:num>
  <w:num w:numId="32">
    <w:abstractNumId w:val="33"/>
  </w:num>
  <w:num w:numId="33">
    <w:abstractNumId w:val="10"/>
  </w:num>
  <w:num w:numId="34">
    <w:abstractNumId w:val="1"/>
  </w:num>
  <w:num w:numId="35">
    <w:abstractNumId w:val="19"/>
  </w:num>
  <w:num w:numId="36">
    <w:abstractNumId w:val="35"/>
  </w:num>
  <w:num w:numId="37">
    <w:abstractNumId w:val="32"/>
  </w:num>
  <w:num w:numId="38">
    <w:abstractNumId w:val="4"/>
  </w:num>
  <w:num w:numId="39">
    <w:abstractNumId w:val="3"/>
  </w:num>
  <w:num w:numId="40">
    <w:abstractNumId w:val="16"/>
  </w:num>
  <w:num w:numId="41">
    <w:abstractNumId w:val="27"/>
  </w:num>
  <w:num w:numId="4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2046"/>
    <w:rsid w:val="00003CC9"/>
    <w:rsid w:val="00014EA6"/>
    <w:rsid w:val="000355AA"/>
    <w:rsid w:val="0004686F"/>
    <w:rsid w:val="000564AE"/>
    <w:rsid w:val="000570A6"/>
    <w:rsid w:val="00063580"/>
    <w:rsid w:val="00071A40"/>
    <w:rsid w:val="0008067A"/>
    <w:rsid w:val="00082800"/>
    <w:rsid w:val="00087BB3"/>
    <w:rsid w:val="00090456"/>
    <w:rsid w:val="000960CE"/>
    <w:rsid w:val="000967D3"/>
    <w:rsid w:val="000A2866"/>
    <w:rsid w:val="000B06E4"/>
    <w:rsid w:val="000B5AC0"/>
    <w:rsid w:val="000C1542"/>
    <w:rsid w:val="000C1CE0"/>
    <w:rsid w:val="000C2322"/>
    <w:rsid w:val="000C76A9"/>
    <w:rsid w:val="000D52BC"/>
    <w:rsid w:val="000F4680"/>
    <w:rsid w:val="000F5419"/>
    <w:rsid w:val="00115471"/>
    <w:rsid w:val="00121B82"/>
    <w:rsid w:val="00126A07"/>
    <w:rsid w:val="00127A9F"/>
    <w:rsid w:val="001478E2"/>
    <w:rsid w:val="00147D99"/>
    <w:rsid w:val="00173897"/>
    <w:rsid w:val="00174E24"/>
    <w:rsid w:val="001843AF"/>
    <w:rsid w:val="0019177F"/>
    <w:rsid w:val="001920A6"/>
    <w:rsid w:val="0019405D"/>
    <w:rsid w:val="001C189D"/>
    <w:rsid w:val="001C1F03"/>
    <w:rsid w:val="001D13D9"/>
    <w:rsid w:val="001E1136"/>
    <w:rsid w:val="001E3250"/>
    <w:rsid w:val="001E4BC6"/>
    <w:rsid w:val="001F34E2"/>
    <w:rsid w:val="002019B6"/>
    <w:rsid w:val="0021087F"/>
    <w:rsid w:val="00213605"/>
    <w:rsid w:val="002155C1"/>
    <w:rsid w:val="00216FB9"/>
    <w:rsid w:val="00217768"/>
    <w:rsid w:val="002212CF"/>
    <w:rsid w:val="00221F83"/>
    <w:rsid w:val="00227D46"/>
    <w:rsid w:val="00234C26"/>
    <w:rsid w:val="00235D83"/>
    <w:rsid w:val="0024331A"/>
    <w:rsid w:val="0024373B"/>
    <w:rsid w:val="00244819"/>
    <w:rsid w:val="0024528C"/>
    <w:rsid w:val="002544B5"/>
    <w:rsid w:val="00256E5D"/>
    <w:rsid w:val="002608B2"/>
    <w:rsid w:val="00265680"/>
    <w:rsid w:val="0028394A"/>
    <w:rsid w:val="00284EF7"/>
    <w:rsid w:val="002930F9"/>
    <w:rsid w:val="002979A7"/>
    <w:rsid w:val="002A56F0"/>
    <w:rsid w:val="002A77FA"/>
    <w:rsid w:val="002B31AD"/>
    <w:rsid w:val="002B79A0"/>
    <w:rsid w:val="002C0F1E"/>
    <w:rsid w:val="002C5DA4"/>
    <w:rsid w:val="002D0052"/>
    <w:rsid w:val="002D415B"/>
    <w:rsid w:val="002D4F90"/>
    <w:rsid w:val="002D74B5"/>
    <w:rsid w:val="002E0111"/>
    <w:rsid w:val="002E32D5"/>
    <w:rsid w:val="002F3C53"/>
    <w:rsid w:val="00304093"/>
    <w:rsid w:val="00307AD1"/>
    <w:rsid w:val="00312007"/>
    <w:rsid w:val="00321D0C"/>
    <w:rsid w:val="00323D5F"/>
    <w:rsid w:val="0032673B"/>
    <w:rsid w:val="00346566"/>
    <w:rsid w:val="003470AF"/>
    <w:rsid w:val="0035069D"/>
    <w:rsid w:val="00357BBE"/>
    <w:rsid w:val="00360F9B"/>
    <w:rsid w:val="00362E22"/>
    <w:rsid w:val="00363046"/>
    <w:rsid w:val="0037366F"/>
    <w:rsid w:val="0038325E"/>
    <w:rsid w:val="003853F2"/>
    <w:rsid w:val="00385508"/>
    <w:rsid w:val="0038586B"/>
    <w:rsid w:val="00390262"/>
    <w:rsid w:val="00390658"/>
    <w:rsid w:val="00392549"/>
    <w:rsid w:val="0039463F"/>
    <w:rsid w:val="003946C4"/>
    <w:rsid w:val="00397E72"/>
    <w:rsid w:val="003D1D88"/>
    <w:rsid w:val="003D1F31"/>
    <w:rsid w:val="003D2B26"/>
    <w:rsid w:val="003D34FE"/>
    <w:rsid w:val="003D4786"/>
    <w:rsid w:val="003D7EBE"/>
    <w:rsid w:val="003E18BC"/>
    <w:rsid w:val="003E3B00"/>
    <w:rsid w:val="00400ABB"/>
    <w:rsid w:val="004065DF"/>
    <w:rsid w:val="004077C6"/>
    <w:rsid w:val="0043292A"/>
    <w:rsid w:val="004332CD"/>
    <w:rsid w:val="00433A2E"/>
    <w:rsid w:val="00435EE5"/>
    <w:rsid w:val="00436C88"/>
    <w:rsid w:val="00461036"/>
    <w:rsid w:val="00465482"/>
    <w:rsid w:val="0046641C"/>
    <w:rsid w:val="00467A42"/>
    <w:rsid w:val="004724D4"/>
    <w:rsid w:val="00486FA3"/>
    <w:rsid w:val="00493E6A"/>
    <w:rsid w:val="0049418D"/>
    <w:rsid w:val="004A18F0"/>
    <w:rsid w:val="004A19FB"/>
    <w:rsid w:val="004A3405"/>
    <w:rsid w:val="004A425E"/>
    <w:rsid w:val="004A4605"/>
    <w:rsid w:val="004B3ED3"/>
    <w:rsid w:val="004C5D73"/>
    <w:rsid w:val="004C7B80"/>
    <w:rsid w:val="004E4DF2"/>
    <w:rsid w:val="004E6F68"/>
    <w:rsid w:val="004E7C8C"/>
    <w:rsid w:val="004F479D"/>
    <w:rsid w:val="004F7EE8"/>
    <w:rsid w:val="005025AC"/>
    <w:rsid w:val="00516B7E"/>
    <w:rsid w:val="00520BA8"/>
    <w:rsid w:val="00524FF0"/>
    <w:rsid w:val="00525220"/>
    <w:rsid w:val="00551C13"/>
    <w:rsid w:val="00553129"/>
    <w:rsid w:val="00554185"/>
    <w:rsid w:val="00581412"/>
    <w:rsid w:val="00582A45"/>
    <w:rsid w:val="00585FFC"/>
    <w:rsid w:val="005877CE"/>
    <w:rsid w:val="00592323"/>
    <w:rsid w:val="00594FEC"/>
    <w:rsid w:val="005A3FD6"/>
    <w:rsid w:val="005A4785"/>
    <w:rsid w:val="005A7A61"/>
    <w:rsid w:val="005B1CCA"/>
    <w:rsid w:val="005C22BA"/>
    <w:rsid w:val="005E2AA9"/>
    <w:rsid w:val="005E70E7"/>
    <w:rsid w:val="005F0147"/>
    <w:rsid w:val="005F0893"/>
    <w:rsid w:val="005F44DE"/>
    <w:rsid w:val="005F44EB"/>
    <w:rsid w:val="005F66BC"/>
    <w:rsid w:val="006077B9"/>
    <w:rsid w:val="006113B4"/>
    <w:rsid w:val="00613AF6"/>
    <w:rsid w:val="0062440F"/>
    <w:rsid w:val="00626103"/>
    <w:rsid w:val="006333A6"/>
    <w:rsid w:val="006337DE"/>
    <w:rsid w:val="00636F96"/>
    <w:rsid w:val="006370DC"/>
    <w:rsid w:val="00637450"/>
    <w:rsid w:val="006444C9"/>
    <w:rsid w:val="0064566A"/>
    <w:rsid w:val="0065151C"/>
    <w:rsid w:val="00662BC4"/>
    <w:rsid w:val="00664D0A"/>
    <w:rsid w:val="0066517C"/>
    <w:rsid w:val="00674178"/>
    <w:rsid w:val="00687AE1"/>
    <w:rsid w:val="006934BC"/>
    <w:rsid w:val="00693B14"/>
    <w:rsid w:val="00694155"/>
    <w:rsid w:val="006B36AD"/>
    <w:rsid w:val="006B589B"/>
    <w:rsid w:val="006B5A95"/>
    <w:rsid w:val="006C05EF"/>
    <w:rsid w:val="006D6677"/>
    <w:rsid w:val="006E4073"/>
    <w:rsid w:val="006F07D4"/>
    <w:rsid w:val="00700676"/>
    <w:rsid w:val="007117D6"/>
    <w:rsid w:val="007332B3"/>
    <w:rsid w:val="007340B5"/>
    <w:rsid w:val="007406C0"/>
    <w:rsid w:val="00742B5E"/>
    <w:rsid w:val="00744ADC"/>
    <w:rsid w:val="00744F1F"/>
    <w:rsid w:val="00746223"/>
    <w:rsid w:val="007464A8"/>
    <w:rsid w:val="00756033"/>
    <w:rsid w:val="00775B5D"/>
    <w:rsid w:val="007A29FD"/>
    <w:rsid w:val="007F7D36"/>
    <w:rsid w:val="00814BFC"/>
    <w:rsid w:val="00823432"/>
    <w:rsid w:val="00825E5B"/>
    <w:rsid w:val="008261C5"/>
    <w:rsid w:val="008434E7"/>
    <w:rsid w:val="008472D5"/>
    <w:rsid w:val="00851885"/>
    <w:rsid w:val="00876C75"/>
    <w:rsid w:val="008811A2"/>
    <w:rsid w:val="00890F9B"/>
    <w:rsid w:val="00891391"/>
    <w:rsid w:val="00891649"/>
    <w:rsid w:val="00891A1A"/>
    <w:rsid w:val="00892B9B"/>
    <w:rsid w:val="00892D4A"/>
    <w:rsid w:val="00892DD5"/>
    <w:rsid w:val="00896C31"/>
    <w:rsid w:val="008A2A26"/>
    <w:rsid w:val="008A444B"/>
    <w:rsid w:val="008A67E1"/>
    <w:rsid w:val="008B2E4D"/>
    <w:rsid w:val="008C2DFF"/>
    <w:rsid w:val="008C7A38"/>
    <w:rsid w:val="008F5C19"/>
    <w:rsid w:val="00910CEF"/>
    <w:rsid w:val="00920335"/>
    <w:rsid w:val="00931AD1"/>
    <w:rsid w:val="009376F8"/>
    <w:rsid w:val="009447D3"/>
    <w:rsid w:val="009459FB"/>
    <w:rsid w:val="0095751D"/>
    <w:rsid w:val="00957B16"/>
    <w:rsid w:val="009619B1"/>
    <w:rsid w:val="00972D1B"/>
    <w:rsid w:val="00973F69"/>
    <w:rsid w:val="009754A4"/>
    <w:rsid w:val="0098107C"/>
    <w:rsid w:val="00996F31"/>
    <w:rsid w:val="009A7BEE"/>
    <w:rsid w:val="009B008C"/>
    <w:rsid w:val="009B3AD0"/>
    <w:rsid w:val="009D56FC"/>
    <w:rsid w:val="009E1423"/>
    <w:rsid w:val="009E18BF"/>
    <w:rsid w:val="009E3865"/>
    <w:rsid w:val="009E54A8"/>
    <w:rsid w:val="009E7914"/>
    <w:rsid w:val="00A00DFC"/>
    <w:rsid w:val="00A02A9D"/>
    <w:rsid w:val="00A16E67"/>
    <w:rsid w:val="00A22C54"/>
    <w:rsid w:val="00A31DB1"/>
    <w:rsid w:val="00A434DC"/>
    <w:rsid w:val="00A5641D"/>
    <w:rsid w:val="00A6247E"/>
    <w:rsid w:val="00A744D6"/>
    <w:rsid w:val="00AA615B"/>
    <w:rsid w:val="00AA69F7"/>
    <w:rsid w:val="00AB770A"/>
    <w:rsid w:val="00AC1230"/>
    <w:rsid w:val="00AC18D4"/>
    <w:rsid w:val="00AC430C"/>
    <w:rsid w:val="00AD617F"/>
    <w:rsid w:val="00AE470D"/>
    <w:rsid w:val="00AE71A8"/>
    <w:rsid w:val="00AF1863"/>
    <w:rsid w:val="00B01BF8"/>
    <w:rsid w:val="00B20F28"/>
    <w:rsid w:val="00B248A1"/>
    <w:rsid w:val="00B3312D"/>
    <w:rsid w:val="00B535EF"/>
    <w:rsid w:val="00B53DE0"/>
    <w:rsid w:val="00B60EA9"/>
    <w:rsid w:val="00B67768"/>
    <w:rsid w:val="00B71245"/>
    <w:rsid w:val="00B82E13"/>
    <w:rsid w:val="00B84C9A"/>
    <w:rsid w:val="00B87438"/>
    <w:rsid w:val="00B91199"/>
    <w:rsid w:val="00B9358C"/>
    <w:rsid w:val="00B956EB"/>
    <w:rsid w:val="00B97D50"/>
    <w:rsid w:val="00BA2D46"/>
    <w:rsid w:val="00BA3A35"/>
    <w:rsid w:val="00BA5B1E"/>
    <w:rsid w:val="00BA612D"/>
    <w:rsid w:val="00BA7A20"/>
    <w:rsid w:val="00BB0207"/>
    <w:rsid w:val="00BB3E54"/>
    <w:rsid w:val="00BB517B"/>
    <w:rsid w:val="00BB5FEE"/>
    <w:rsid w:val="00BB6BCC"/>
    <w:rsid w:val="00BB6C36"/>
    <w:rsid w:val="00BD3415"/>
    <w:rsid w:val="00BE6B01"/>
    <w:rsid w:val="00BE6E05"/>
    <w:rsid w:val="00BF6310"/>
    <w:rsid w:val="00BF6C03"/>
    <w:rsid w:val="00C054E1"/>
    <w:rsid w:val="00C12FC4"/>
    <w:rsid w:val="00C17CB9"/>
    <w:rsid w:val="00C21B93"/>
    <w:rsid w:val="00C23F86"/>
    <w:rsid w:val="00C433BA"/>
    <w:rsid w:val="00C4537A"/>
    <w:rsid w:val="00C51976"/>
    <w:rsid w:val="00C57C85"/>
    <w:rsid w:val="00C646B8"/>
    <w:rsid w:val="00C74304"/>
    <w:rsid w:val="00C75F0B"/>
    <w:rsid w:val="00C804B1"/>
    <w:rsid w:val="00C81743"/>
    <w:rsid w:val="00C81DDA"/>
    <w:rsid w:val="00C8504D"/>
    <w:rsid w:val="00CA2C3F"/>
    <w:rsid w:val="00CA38E1"/>
    <w:rsid w:val="00CA54A6"/>
    <w:rsid w:val="00CA67ED"/>
    <w:rsid w:val="00CB39B3"/>
    <w:rsid w:val="00CB7360"/>
    <w:rsid w:val="00CD3007"/>
    <w:rsid w:val="00CE2CE7"/>
    <w:rsid w:val="00CE570A"/>
    <w:rsid w:val="00CF02B9"/>
    <w:rsid w:val="00D14DD6"/>
    <w:rsid w:val="00D15A37"/>
    <w:rsid w:val="00D17E9F"/>
    <w:rsid w:val="00D23086"/>
    <w:rsid w:val="00D322ED"/>
    <w:rsid w:val="00D35FA6"/>
    <w:rsid w:val="00D64CF1"/>
    <w:rsid w:val="00D70969"/>
    <w:rsid w:val="00D802FE"/>
    <w:rsid w:val="00D92A2D"/>
    <w:rsid w:val="00DA25D4"/>
    <w:rsid w:val="00DC2436"/>
    <w:rsid w:val="00DD18F8"/>
    <w:rsid w:val="00DD73CD"/>
    <w:rsid w:val="00DE421D"/>
    <w:rsid w:val="00DF1819"/>
    <w:rsid w:val="00DF186C"/>
    <w:rsid w:val="00DF2395"/>
    <w:rsid w:val="00DF6914"/>
    <w:rsid w:val="00E02E55"/>
    <w:rsid w:val="00E04C6F"/>
    <w:rsid w:val="00E12484"/>
    <w:rsid w:val="00E12D48"/>
    <w:rsid w:val="00E231C6"/>
    <w:rsid w:val="00E23CE9"/>
    <w:rsid w:val="00E24C93"/>
    <w:rsid w:val="00E35DDC"/>
    <w:rsid w:val="00E4689D"/>
    <w:rsid w:val="00E62365"/>
    <w:rsid w:val="00E66FDF"/>
    <w:rsid w:val="00E73235"/>
    <w:rsid w:val="00E75C45"/>
    <w:rsid w:val="00E825A2"/>
    <w:rsid w:val="00E86883"/>
    <w:rsid w:val="00E94369"/>
    <w:rsid w:val="00EA3295"/>
    <w:rsid w:val="00EA6E40"/>
    <w:rsid w:val="00EB603B"/>
    <w:rsid w:val="00ED2330"/>
    <w:rsid w:val="00ED4F4D"/>
    <w:rsid w:val="00EE1E3B"/>
    <w:rsid w:val="00EE3B4C"/>
    <w:rsid w:val="00EE46BC"/>
    <w:rsid w:val="00EF1759"/>
    <w:rsid w:val="00F0047C"/>
    <w:rsid w:val="00F00D28"/>
    <w:rsid w:val="00F0295E"/>
    <w:rsid w:val="00F05658"/>
    <w:rsid w:val="00F11104"/>
    <w:rsid w:val="00F13C02"/>
    <w:rsid w:val="00F143B2"/>
    <w:rsid w:val="00F15871"/>
    <w:rsid w:val="00F24DF4"/>
    <w:rsid w:val="00F257F4"/>
    <w:rsid w:val="00F3365E"/>
    <w:rsid w:val="00F37D53"/>
    <w:rsid w:val="00F512EC"/>
    <w:rsid w:val="00F513FB"/>
    <w:rsid w:val="00F5697C"/>
    <w:rsid w:val="00F66053"/>
    <w:rsid w:val="00F67D3E"/>
    <w:rsid w:val="00F717D9"/>
    <w:rsid w:val="00F76AB7"/>
    <w:rsid w:val="00F81298"/>
    <w:rsid w:val="00F83A59"/>
    <w:rsid w:val="00F93C5D"/>
    <w:rsid w:val="00F9703C"/>
    <w:rsid w:val="00FA1A24"/>
    <w:rsid w:val="00FA3014"/>
    <w:rsid w:val="00FA77D5"/>
    <w:rsid w:val="00FB605E"/>
    <w:rsid w:val="00FC08C6"/>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uiPriority w:val="9"/>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qFormat/>
    <w:rsid w:val="00594FEC"/>
    <w:pPr>
      <w:keepNext/>
      <w:widowControl/>
      <w:jc w:val="center"/>
      <w:outlineLvl w:val="3"/>
    </w:pPr>
    <w:rPr>
      <w:rFonts w:ascii="Times New Roman" w:eastAsia="Times New Roman" w:hAnsi="Times New Roman" w:cs="Times New Roman"/>
      <w:b/>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34"/>
    <w:qFormat/>
    <w:rsid w:val="006B589B"/>
    <w:pPr>
      <w:ind w:left="117" w:right="104"/>
      <w:jc w:val="both"/>
    </w:pPr>
  </w:style>
  <w:style w:type="paragraph" w:styleId="Cabealho">
    <w:name w:val="header"/>
    <w:basedOn w:val="Normal"/>
    <w:link w:val="CabealhoChar"/>
    <w:unhideWhenUsed/>
    <w:rsid w:val="006B589B"/>
    <w:pPr>
      <w:tabs>
        <w:tab w:val="center" w:pos="4252"/>
        <w:tab w:val="right" w:pos="8504"/>
      </w:tabs>
    </w:pPr>
  </w:style>
  <w:style w:type="character" w:customStyle="1" w:styleId="CabealhoChar">
    <w:name w:val="Cabeçalho Char"/>
    <w:basedOn w:val="Fontepargpadro"/>
    <w:link w:val="Cabealho"/>
    <w:rsid w:val="006B589B"/>
    <w:rPr>
      <w:rFonts w:ascii="Arial" w:eastAsia="Arial" w:hAnsi="Arial" w:cs="Arial"/>
      <w:lang w:val="en-US"/>
    </w:rPr>
  </w:style>
  <w:style w:type="paragraph" w:styleId="Textodebalo">
    <w:name w:val="Balloon Text"/>
    <w:basedOn w:val="Normal"/>
    <w:link w:val="TextodebaloChar"/>
    <w:unhideWhenUsed/>
    <w:rsid w:val="006B589B"/>
    <w:rPr>
      <w:rFonts w:ascii="Tahoma" w:hAnsi="Tahoma" w:cs="Tahoma"/>
      <w:sz w:val="16"/>
      <w:szCs w:val="16"/>
    </w:rPr>
  </w:style>
  <w:style w:type="character" w:customStyle="1" w:styleId="TextodebaloChar">
    <w:name w:val="Texto de balão Char"/>
    <w:basedOn w:val="Fontepargpadro"/>
    <w:link w:val="Textodebalo"/>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styleId="HiperlinkVisitado">
    <w:name w:val="FollowedHyperlink"/>
    <w:basedOn w:val="Fontepargpadro"/>
    <w:uiPriority w:val="99"/>
    <w:semiHidden/>
    <w:unhideWhenUsed/>
    <w:rsid w:val="008A67E1"/>
    <w:rPr>
      <w:color w:val="800080"/>
      <w:u w:val="single"/>
    </w:rPr>
  </w:style>
  <w:style w:type="table" w:styleId="Tabelacomgrade">
    <w:name w:val="Table Grid"/>
    <w:basedOn w:val="Tabelanormal"/>
    <w:rsid w:val="008A67E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rsid w:val="00594FEC"/>
    <w:rPr>
      <w:rFonts w:ascii="Times New Roman" w:eastAsia="Times New Roman" w:hAnsi="Times New Roman" w:cs="Times New Roman"/>
      <w:b/>
      <w:sz w:val="24"/>
      <w:szCs w:val="24"/>
      <w:lang w:eastAsia="pt-BR"/>
    </w:rPr>
  </w:style>
  <w:style w:type="character" w:styleId="Forte">
    <w:name w:val="Strong"/>
    <w:uiPriority w:val="22"/>
    <w:qFormat/>
    <w:rsid w:val="00594FEC"/>
    <w:rPr>
      <w:b/>
      <w:bCs/>
    </w:rPr>
  </w:style>
  <w:style w:type="character" w:styleId="Refdecomentrio">
    <w:name w:val="annotation reference"/>
    <w:rsid w:val="00594FEC"/>
    <w:rPr>
      <w:sz w:val="16"/>
      <w:szCs w:val="16"/>
    </w:rPr>
  </w:style>
  <w:style w:type="paragraph" w:styleId="Textodecomentrio">
    <w:name w:val="annotation text"/>
    <w:basedOn w:val="Normal"/>
    <w:link w:val="TextodecomentrioChar"/>
    <w:uiPriority w:val="99"/>
    <w:rsid w:val="00594FEC"/>
    <w:pPr>
      <w:widowControl/>
    </w:pPr>
    <w:rPr>
      <w:rFonts w:ascii="Times New Roman" w:eastAsia="Times New Roman" w:hAnsi="Times New Roman" w:cs="Times New Roman"/>
      <w:sz w:val="20"/>
      <w:szCs w:val="20"/>
      <w:lang w:val="pt-BR" w:eastAsia="pt-BR"/>
    </w:rPr>
  </w:style>
  <w:style w:type="character" w:customStyle="1" w:styleId="TextodecomentrioChar">
    <w:name w:val="Texto de comentário Char"/>
    <w:basedOn w:val="Fontepargpadro"/>
    <w:link w:val="Textodecomentrio"/>
    <w:uiPriority w:val="99"/>
    <w:rsid w:val="00594FE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594FEC"/>
    <w:rPr>
      <w:b/>
      <w:bCs/>
    </w:rPr>
  </w:style>
  <w:style w:type="character" w:customStyle="1" w:styleId="AssuntodocomentrioChar">
    <w:name w:val="Assunto do comentário Char"/>
    <w:basedOn w:val="TextodecomentrioChar"/>
    <w:link w:val="Assuntodocomentrio"/>
    <w:rsid w:val="00594FEC"/>
    <w:rPr>
      <w:b/>
      <w:bCs/>
    </w:rPr>
  </w:style>
  <w:style w:type="paragraph" w:styleId="SemEspaamento">
    <w:name w:val="No Spacing"/>
    <w:uiPriority w:val="1"/>
    <w:qFormat/>
    <w:rsid w:val="00AB770A"/>
    <w:pPr>
      <w:widowControl w:val="0"/>
      <w:spacing w:after="0" w:line="240" w:lineRule="auto"/>
    </w:pPr>
    <w:rPr>
      <w:rFonts w:ascii="Arial" w:eastAsia="Arial" w:hAnsi="Arial" w:cs="Aria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396561785">
      <w:bodyDiv w:val="1"/>
      <w:marLeft w:val="0"/>
      <w:marRight w:val="0"/>
      <w:marTop w:val="0"/>
      <w:marBottom w:val="0"/>
      <w:divBdr>
        <w:top w:val="none" w:sz="0" w:space="0" w:color="auto"/>
        <w:left w:val="none" w:sz="0" w:space="0" w:color="auto"/>
        <w:bottom w:val="none" w:sz="0" w:space="0" w:color="auto"/>
        <w:right w:val="none" w:sz="0" w:space="0" w:color="auto"/>
      </w:divBdr>
    </w:div>
    <w:div w:id="597566060">
      <w:bodyDiv w:val="1"/>
      <w:marLeft w:val="0"/>
      <w:marRight w:val="0"/>
      <w:marTop w:val="0"/>
      <w:marBottom w:val="0"/>
      <w:divBdr>
        <w:top w:val="none" w:sz="0" w:space="0" w:color="auto"/>
        <w:left w:val="none" w:sz="0" w:space="0" w:color="auto"/>
        <w:bottom w:val="none" w:sz="0" w:space="0" w:color="auto"/>
        <w:right w:val="none" w:sz="0" w:space="0" w:color="auto"/>
      </w:divBdr>
    </w:div>
    <w:div w:id="933055260">
      <w:bodyDiv w:val="1"/>
      <w:marLeft w:val="0"/>
      <w:marRight w:val="0"/>
      <w:marTop w:val="0"/>
      <w:marBottom w:val="0"/>
      <w:divBdr>
        <w:top w:val="none" w:sz="0" w:space="0" w:color="auto"/>
        <w:left w:val="none" w:sz="0" w:space="0" w:color="auto"/>
        <w:bottom w:val="none" w:sz="0" w:space="0" w:color="auto"/>
        <w:right w:val="none" w:sz="0" w:space="0" w:color="auto"/>
      </w:divBdr>
    </w:div>
    <w:div w:id="1121345442">
      <w:bodyDiv w:val="1"/>
      <w:marLeft w:val="0"/>
      <w:marRight w:val="0"/>
      <w:marTop w:val="0"/>
      <w:marBottom w:val="0"/>
      <w:divBdr>
        <w:top w:val="none" w:sz="0" w:space="0" w:color="auto"/>
        <w:left w:val="none" w:sz="0" w:space="0" w:color="auto"/>
        <w:bottom w:val="none" w:sz="0" w:space="0" w:color="auto"/>
        <w:right w:val="none" w:sz="0" w:space="0" w:color="auto"/>
      </w:divBdr>
    </w:div>
    <w:div w:id="1136487626">
      <w:bodyDiv w:val="1"/>
      <w:marLeft w:val="0"/>
      <w:marRight w:val="0"/>
      <w:marTop w:val="0"/>
      <w:marBottom w:val="0"/>
      <w:divBdr>
        <w:top w:val="none" w:sz="0" w:space="0" w:color="auto"/>
        <w:left w:val="none" w:sz="0" w:space="0" w:color="auto"/>
        <w:bottom w:val="none" w:sz="0" w:space="0" w:color="auto"/>
        <w:right w:val="none" w:sz="0" w:space="0" w:color="auto"/>
      </w:divBdr>
    </w:div>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 w:id="159339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www.portaldecompraspublicas.com.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ortaldecompraspublicas.com.br"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ortaldecompraspublicas.com.br" TargetMode="External"/><Relationship Id="rId4" Type="http://schemas.openxmlformats.org/officeDocument/2006/relationships/settings" Target="settings.xml"/><Relationship Id="rId9" Type="http://schemas.openxmlformats.org/officeDocument/2006/relationships/hyperlink" Target="http://legislacao.planalto.gov.br/legisla/legislacao.nsf/Viw_Identificacao/lei%2014.133-2021?OpenDocumen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78F45A-F48A-43D0-815B-0828F8C54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61</Pages>
  <Words>15953</Words>
  <Characters>86149</Characters>
  <Application>Microsoft Office Word</Application>
  <DocSecurity>0</DocSecurity>
  <Lines>717</Lines>
  <Paragraphs>203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106</cp:revision>
  <cp:lastPrinted>2020-05-13T11:42:00Z</cp:lastPrinted>
  <dcterms:created xsi:type="dcterms:W3CDTF">2021-04-20T14:06:00Z</dcterms:created>
  <dcterms:modified xsi:type="dcterms:W3CDTF">2022-12-05T13:40:00Z</dcterms:modified>
</cp:coreProperties>
</file>