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6F3357">
        <w:rPr>
          <w:b/>
          <w:sz w:val="24"/>
          <w:szCs w:val="24"/>
          <w:u w:val="thick"/>
        </w:rPr>
        <w:t xml:space="preserve"> </w:t>
      </w:r>
      <w:r w:rsidR="006D08D1">
        <w:rPr>
          <w:b/>
          <w:sz w:val="24"/>
          <w:szCs w:val="24"/>
          <w:u w:val="thick"/>
        </w:rPr>
        <w:t>19</w:t>
      </w:r>
      <w:r w:rsidR="00C87AEE">
        <w:rPr>
          <w:b/>
          <w:sz w:val="24"/>
          <w:szCs w:val="24"/>
          <w:u w:val="thick"/>
        </w:rPr>
        <w:t>/2022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6D08D1">
        <w:rPr>
          <w:b/>
          <w:sz w:val="24"/>
          <w:szCs w:val="24"/>
          <w:u w:val="thick"/>
        </w:rPr>
        <w:t>879</w:t>
      </w:r>
      <w:r w:rsidR="00B36260">
        <w:rPr>
          <w:b/>
          <w:sz w:val="24"/>
          <w:szCs w:val="24"/>
          <w:u w:val="thick"/>
        </w:rPr>
        <w:t>/</w:t>
      </w:r>
      <w:r w:rsidRPr="00030F4C">
        <w:rPr>
          <w:b/>
          <w:sz w:val="24"/>
          <w:szCs w:val="24"/>
          <w:u w:val="thick"/>
        </w:rPr>
        <w:t>20</w:t>
      </w:r>
      <w:r w:rsidR="00A33EFA">
        <w:rPr>
          <w:b/>
          <w:sz w:val="24"/>
          <w:szCs w:val="24"/>
          <w:u w:val="thick"/>
        </w:rPr>
        <w:t>2</w:t>
      </w:r>
      <w:r w:rsidR="00C87AEE">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Asfáltico d</w:t>
      </w:r>
      <w:r w:rsidR="0092378F">
        <w:rPr>
          <w:b/>
          <w:sz w:val="24"/>
          <w:szCs w:val="24"/>
        </w:rPr>
        <w:t xml:space="preserve">a Rua </w:t>
      </w:r>
      <w:r w:rsidR="009D356A">
        <w:rPr>
          <w:b/>
          <w:sz w:val="24"/>
          <w:szCs w:val="24"/>
        </w:rPr>
        <w:t>Palmitino</w:t>
      </w:r>
      <w:r w:rsidR="00C87AEE">
        <w:rPr>
          <w:b/>
          <w:sz w:val="24"/>
          <w:szCs w:val="24"/>
        </w:rPr>
        <w:t xml:space="preserve">, Bairro </w:t>
      </w:r>
      <w:r w:rsidR="009D356A">
        <w:rPr>
          <w:b/>
          <w:sz w:val="24"/>
          <w:szCs w:val="24"/>
        </w:rPr>
        <w:t>Imigrantes</w:t>
      </w:r>
      <w:r>
        <w:rPr>
          <w:b/>
          <w:sz w:val="24"/>
          <w:szCs w:val="24"/>
        </w:rPr>
        <w:t xml:space="preserve"> </w:t>
      </w:r>
      <w:r w:rsidR="00FD1911">
        <w:rPr>
          <w:b/>
          <w:sz w:val="24"/>
          <w:szCs w:val="24"/>
        </w:rPr>
        <w:t>Município</w:t>
      </w:r>
      <w:r>
        <w:rPr>
          <w:b/>
          <w:sz w:val="24"/>
          <w:szCs w:val="24"/>
        </w:rPr>
        <w:t xml:space="preserve"> de </w:t>
      </w:r>
      <w:r w:rsidRPr="00030F4C">
        <w:rPr>
          <w:b/>
          <w:sz w:val="24"/>
          <w:szCs w:val="24"/>
        </w:rPr>
        <w:t>Capela de Santana-RS.</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r w:rsidR="00132D51" w:rsidRPr="006B7ECC">
        <w:rPr>
          <w:b/>
        </w:rPr>
        <w:t>0</w:t>
      </w:r>
      <w:r w:rsidR="006D08D1">
        <w:rPr>
          <w:b/>
        </w:rPr>
        <w:t>9</w:t>
      </w:r>
      <w:r w:rsidR="00934A36" w:rsidRPr="00934A36">
        <w:rPr>
          <w:b/>
        </w:rPr>
        <w:t>:</w:t>
      </w:r>
      <w:r w:rsidR="006D08D1">
        <w:rPr>
          <w:b/>
        </w:rPr>
        <w:t>3</w:t>
      </w:r>
      <w:r w:rsidR="00934A36" w:rsidRPr="00934A36">
        <w:rPr>
          <w:b/>
        </w:rPr>
        <w:t>0</w:t>
      </w:r>
      <w:r w:rsidRPr="006F3357">
        <w:rPr>
          <w:b/>
        </w:rPr>
        <w:t xml:space="preserve"> horas, do dia </w:t>
      </w:r>
      <w:r w:rsidR="006D08D1">
        <w:rPr>
          <w:b/>
        </w:rPr>
        <w:t>27</w:t>
      </w:r>
      <w:r w:rsidR="00DE0258" w:rsidRPr="006F3357">
        <w:rPr>
          <w:b/>
        </w:rPr>
        <w:t xml:space="preserve"> </w:t>
      </w:r>
      <w:r w:rsidRPr="006F3357">
        <w:rPr>
          <w:b/>
        </w:rPr>
        <w:t xml:space="preserve">de </w:t>
      </w:r>
      <w:r w:rsidR="00132D51">
        <w:rPr>
          <w:b/>
        </w:rPr>
        <w:t>janeiro</w:t>
      </w:r>
      <w:r w:rsidRPr="00030F4C">
        <w:rPr>
          <w:b/>
        </w:rPr>
        <w:t xml:space="preserve"> do ano de 20</w:t>
      </w:r>
      <w:r>
        <w:rPr>
          <w:b/>
        </w:rPr>
        <w:t>2</w:t>
      </w:r>
      <w:r w:rsidR="00132D51">
        <w:rPr>
          <w:b/>
        </w:rPr>
        <w:t>3</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045C58">
        <w:t>532</w:t>
      </w:r>
      <w:r>
        <w:t>/202</w:t>
      </w:r>
      <w:r w:rsidR="00C87AEE">
        <w:t>2</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Asfáltico</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Asfáltico Da Rua</w:t>
      </w:r>
      <w:r w:rsidR="00087A0E">
        <w:rPr>
          <w:sz w:val="24"/>
          <w:szCs w:val="24"/>
        </w:rPr>
        <w:t xml:space="preserve"> </w:t>
      </w:r>
      <w:r w:rsidR="009D356A">
        <w:rPr>
          <w:sz w:val="24"/>
          <w:szCs w:val="24"/>
        </w:rPr>
        <w:t>Palmitinho</w:t>
      </w:r>
      <w:r w:rsidR="00C87AEE" w:rsidRPr="00C87AEE">
        <w:rPr>
          <w:sz w:val="24"/>
          <w:szCs w:val="24"/>
        </w:rPr>
        <w:t xml:space="preserve"> , Bairro </w:t>
      </w:r>
      <w:r w:rsidR="009D356A">
        <w:rPr>
          <w:sz w:val="24"/>
          <w:szCs w:val="24"/>
        </w:rPr>
        <w:t>Imigrantes</w:t>
      </w:r>
      <w:r w:rsidR="00C87AEE" w:rsidRPr="00C87AEE">
        <w:rPr>
          <w:sz w:val="24"/>
          <w:szCs w:val="24"/>
        </w:rPr>
        <w:t xml:space="preserve"> no Município de  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Licitacon,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Asfáltico</w:t>
      </w:r>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9D356A">
        <w:t>1.926,71</w:t>
      </w:r>
      <w:r w:rsidR="00C87AEE">
        <w:t xml:space="preserve"> </w:t>
      </w:r>
      <w:r w:rsidRPr="00B17022">
        <w:t>m</w:t>
      </w:r>
      <w:r w:rsidR="00DE0258" w:rsidRPr="00B17022">
        <w:t>²</w:t>
      </w:r>
      <w:r w:rsidR="00134B53" w:rsidRPr="00134B53">
        <w:t xml:space="preserve"> na </w:t>
      </w:r>
      <w:r w:rsidR="00C87AEE">
        <w:t xml:space="preserve">Rua </w:t>
      </w:r>
      <w:r w:rsidR="009D356A">
        <w:t>Palmitinho</w:t>
      </w:r>
      <w:r w:rsidR="008873DD">
        <w:t>,</w:t>
      </w:r>
      <w:r w:rsidR="00C87AEE">
        <w:t xml:space="preserve"> </w:t>
      </w:r>
      <w:r w:rsidR="009D356A">
        <w:t>Bairro Imigrantes</w:t>
      </w:r>
      <w:r w:rsidR="00134B53" w:rsidRPr="00134B53">
        <w:t xml:space="preserve">, no </w:t>
      </w:r>
      <w:r w:rsidR="008247F0"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a Longo Prazo;</w:t>
      </w:r>
    </w:p>
    <w:p w:rsidR="00227BFD" w:rsidRDefault="00227BFD" w:rsidP="00227BFD">
      <w:pPr>
        <w:pStyle w:val="Corpodetexto"/>
        <w:numPr>
          <w:ilvl w:val="0"/>
          <w:numId w:val="23"/>
        </w:numPr>
        <w:spacing w:line="242" w:lineRule="auto"/>
        <w:ind w:right="159"/>
      </w:pPr>
      <w:r>
        <w:t>PELP é o Passivo Exigível a Longo Prazo;</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lastRenderedPageBreak/>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6D08D1">
        <w:t>19</w:t>
      </w:r>
      <w:r>
        <w:t>/20</w:t>
      </w:r>
      <w:r w:rsidR="008E499E">
        <w:t>2</w:t>
      </w:r>
      <w:r w:rsidR="008E08F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6D08D1">
        <w:rPr>
          <w:b/>
          <w:sz w:val="24"/>
        </w:rPr>
        <w:t>19</w:t>
      </w:r>
      <w:r>
        <w:rPr>
          <w:b/>
          <w:sz w:val="24"/>
        </w:rPr>
        <w:t>/20</w:t>
      </w:r>
      <w:r w:rsidR="008E499E">
        <w:rPr>
          <w:b/>
          <w:sz w:val="24"/>
        </w:rPr>
        <w:t>2</w:t>
      </w:r>
      <w:r w:rsidR="008E08F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britagem dos materiais pétreos, vigente na data de abertura dos envelopes. No caso de a empresa licitante utilizar jazida e/ou britagem de terceiros, também deve ser apresentada declaração da </w:t>
      </w:r>
      <w:r w:rsidRPr="00FE1769">
        <w:rPr>
          <w:sz w:val="24"/>
        </w:rPr>
        <w:lastRenderedPageBreak/>
        <w:t>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w:t>
      </w:r>
      <w:r>
        <w:rPr>
          <w:sz w:val="24"/>
        </w:rPr>
        <w:lastRenderedPageBreak/>
        <w:t xml:space="preserve">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lastRenderedPageBreak/>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041CC2">
        <w:rPr>
          <w:b/>
          <w:sz w:val="24"/>
        </w:rPr>
        <w:t>R$</w:t>
      </w:r>
      <w:r w:rsidR="0092378F">
        <w:rPr>
          <w:b/>
          <w:sz w:val="24"/>
        </w:rPr>
        <w:t xml:space="preserve"> </w:t>
      </w:r>
      <w:r w:rsidR="004B793D">
        <w:rPr>
          <w:b/>
          <w:sz w:val="24"/>
        </w:rPr>
        <w:t>254.017,05</w:t>
      </w:r>
      <w:r w:rsidRPr="00041CC2">
        <w:rPr>
          <w:b/>
          <w:sz w:val="24"/>
        </w:rPr>
        <w:t xml:space="preserve"> </w:t>
      </w:r>
      <w:r w:rsidR="00B21106">
        <w:rPr>
          <w:b/>
          <w:sz w:val="24"/>
        </w:rPr>
        <w:t>(</w:t>
      </w:r>
      <w:r w:rsidR="004B793D">
        <w:t>duzentos e cinquenta e quatro mil e dezessete reais e cinco centavos</w:t>
      </w:r>
      <w:r w:rsidRPr="00041CC2">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B1276D">
        <w:rPr>
          <w:sz w:val="24"/>
        </w:rPr>
        <w:t>90</w:t>
      </w:r>
      <w:r w:rsidR="00694E77" w:rsidRPr="007E2DA7">
        <w:rPr>
          <w:sz w:val="24"/>
        </w:rPr>
        <w:t xml:space="preserve"> (</w:t>
      </w:r>
      <w:r w:rsidR="00B1276D">
        <w:rPr>
          <w:sz w:val="24"/>
        </w:rPr>
        <w:t>noventa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 xml:space="preserve">Multa de 10 % (dez por cento) no caso de inexecução total do contrato, cumulada com a </w:t>
      </w:r>
      <w:r>
        <w:rPr>
          <w:sz w:val="24"/>
        </w:rPr>
        <w:lastRenderedPageBreak/>
        <w:t>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FE342B" w:rsidRDefault="00FE342B" w:rsidP="00FE342B">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bem como vistoria e liberação do recurso vinculado </w:t>
      </w:r>
      <w:r w:rsidR="000C2CA5">
        <w:t>ao contrato de repasse nº 911985/2021MDR/CAIXA, operação 1076788-72/2021 –Programa Desenvolvimento Regional ,Territorial e Urbano/MDR,Proposta nº 25162/2021/P+B/MDR/CAIXA</w:t>
      </w:r>
      <w:r>
        <w:t>,</w:t>
      </w:r>
      <w:r w:rsidR="000C2CA5">
        <w:t xml:space="preserve"> </w:t>
      </w:r>
      <w:r w:rsidRPr="00764F84">
        <w:t>através das seguinte dotação orçamentária do orçamento vigente.</w:t>
      </w:r>
      <w:r>
        <w:t xml:space="preserve">  </w:t>
      </w:r>
      <w:r w:rsidRPr="006D08D1">
        <w:t>08.12.4.4.90.51.91(</w:t>
      </w:r>
      <w:r w:rsidR="006D08D1" w:rsidRPr="006D08D1">
        <w:t>11589</w:t>
      </w:r>
      <w:r w:rsidRPr="006D08D1">
        <w:t>) e 08.12.4.4.90.51.91(11680).</w:t>
      </w:r>
    </w:p>
    <w:p w:rsidR="003D314F" w:rsidRDefault="003D314F" w:rsidP="003D314F">
      <w:pPr>
        <w:pStyle w:val="Ttulo11"/>
        <w:tabs>
          <w:tab w:val="left" w:pos="1575"/>
        </w:tabs>
        <w:ind w:left="113" w:right="159"/>
        <w:jc w:val="both"/>
      </w:pPr>
      <w:r w:rsidRPr="00ED4D35">
        <w:t>Para o efetivo pagamento, as faturas deverão se fazer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AD4BF7" w:rsidRDefault="005E3A6C" w:rsidP="00AD4BF7">
      <w:pPr>
        <w:pStyle w:val="Corpodetexto"/>
        <w:ind w:left="720" w:right="159"/>
        <w:jc w:val="both"/>
      </w:pPr>
      <w:r w:rsidRPr="00764F84">
        <w:t>As despesas decorrentes da contratação oriunda desta licita</w:t>
      </w:r>
      <w:r>
        <w:t xml:space="preserve">ção correrão à conta de recursos </w:t>
      </w:r>
      <w:r w:rsidR="00AD4BF7" w:rsidRPr="00AD4BF7">
        <w:t xml:space="preserve"> </w:t>
      </w:r>
      <w:r w:rsidR="00AD4BF7" w:rsidRPr="00551D08">
        <w:t xml:space="preserve"> vinculado </w:t>
      </w:r>
      <w:r w:rsidR="00AD4BF7">
        <w:t xml:space="preserve">ao contrato de repasse nº 911985/2021MDR/CAIXA, operação 1076788-72/2021 –Programa Desenvolvimento Regional ,Territorial e Urbano/MDR,Proposta nº 25162/2021/P+B/MDR/CAIXA, </w:t>
      </w:r>
      <w:r w:rsidR="00AD4BF7" w:rsidRPr="00764F84">
        <w:t>através das seguinte dotação orçamentária do orçamento vigente.</w:t>
      </w:r>
      <w:r w:rsidR="00AD4BF7">
        <w:t xml:space="preserve">  </w:t>
      </w:r>
      <w:r w:rsidR="006D08D1" w:rsidRPr="006D08D1">
        <w:t>08.12.4.4.90.51.91(11589</w:t>
      </w:r>
      <w:r w:rsidR="00AD4BF7" w:rsidRPr="006D08D1">
        <w:t>) e 08.12.4.4.90.51.91(11680).</w:t>
      </w: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 xml:space="preserve">Não serão lançadas em ata consignações que versarem sobre matéria objeto de recurso próprio, como por exemplo, sobre os documentos de habilitação e proposta financeira (art. </w:t>
      </w:r>
      <w:r>
        <w:lastRenderedPageBreak/>
        <w:t>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B21106">
        <w:t>2</w:t>
      </w:r>
      <w:r w:rsidR="006D08D1">
        <w:t>8</w:t>
      </w:r>
      <w:r w:rsidR="00C947D7">
        <w:t xml:space="preserve"> de </w:t>
      </w:r>
      <w:r w:rsidR="00B21106">
        <w:t>dezembro</w:t>
      </w:r>
      <w:r w:rsidR="00CF68F3">
        <w:t xml:space="preserve"> de 20</w:t>
      </w:r>
      <w:r w:rsidR="004C2954">
        <w:t>2</w:t>
      </w:r>
      <w:r w:rsidR="00156F8B">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6D08D1">
        <w:rPr>
          <w:spacing w:val="-3"/>
        </w:rPr>
        <w:t>19</w:t>
      </w:r>
      <w:r w:rsidR="0086041A">
        <w:rPr>
          <w:spacing w:val="-3"/>
        </w:rPr>
        <w:t>/20</w:t>
      </w:r>
      <w:r w:rsidR="00147F75">
        <w:rPr>
          <w:spacing w:val="-3"/>
        </w:rPr>
        <w:t>2</w:t>
      </w:r>
      <w:r w:rsidR="00AE599A">
        <w:rPr>
          <w:spacing w:val="-3"/>
        </w:rPr>
        <w:t>2</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6D08D1">
        <w:rPr>
          <w:spacing w:val="-3"/>
        </w:rPr>
        <w:t>879</w:t>
      </w:r>
      <w:r w:rsidR="0086041A">
        <w:rPr>
          <w:spacing w:val="-3"/>
        </w:rPr>
        <w:t>/20</w:t>
      </w:r>
      <w:r w:rsidR="00147F75">
        <w:rPr>
          <w:spacing w:val="-3"/>
        </w:rPr>
        <w:t>2</w:t>
      </w:r>
      <w:r w:rsidR="00AE599A">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amento Asfáltico</w:t>
      </w:r>
      <w:r w:rsidR="00AE599A">
        <w:t xml:space="preserve"> (</w:t>
      </w:r>
      <w:r w:rsidR="00AE599A" w:rsidRPr="009342E2">
        <w:t>Pa</w:t>
      </w:r>
      <w:r w:rsidR="00AE599A">
        <w:t>vimentação em CBUQ)</w:t>
      </w:r>
      <w:r w:rsidR="005B302C">
        <w:t xml:space="preserve">, sendo uma área </w:t>
      </w:r>
      <w:r w:rsidR="00AE599A" w:rsidRPr="009342E2">
        <w:t>de</w:t>
      </w:r>
      <w:r w:rsidR="004F4307">
        <w:t xml:space="preserve"> </w:t>
      </w:r>
      <w:r w:rsidR="00976206">
        <w:t>1.926,71</w:t>
      </w:r>
      <w:r w:rsidR="004F4307">
        <w:t xml:space="preserve"> </w:t>
      </w:r>
      <w:r w:rsidR="00AE599A" w:rsidRPr="00B17022">
        <w:t>m²</w:t>
      </w:r>
      <w:r w:rsidR="00AE599A" w:rsidRPr="00134B53">
        <w:t xml:space="preserve"> na </w:t>
      </w:r>
      <w:r w:rsidR="00AE599A">
        <w:t xml:space="preserve"> Rua </w:t>
      </w:r>
      <w:r w:rsidR="007863AA">
        <w:t xml:space="preserve"> </w:t>
      </w:r>
      <w:r w:rsidR="00976206">
        <w:t>Palmitinho</w:t>
      </w:r>
      <w:r w:rsidR="007863AA">
        <w:t>,  Bairro</w:t>
      </w:r>
      <w:r w:rsidR="006B7ECC">
        <w:t xml:space="preserve"> </w:t>
      </w:r>
      <w:r w:rsidR="00976206">
        <w:t>Imigrantes</w:t>
      </w:r>
      <w:r w:rsidR="00AE599A" w:rsidRPr="00134B53">
        <w:t xml:space="preserve">, no Municipio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6D08D1">
        <w:rPr>
          <w:spacing w:val="-3"/>
        </w:rPr>
        <w:t>19</w:t>
      </w:r>
      <w:r w:rsidR="00F0793A">
        <w:t>/202</w:t>
      </w:r>
      <w:r w:rsidR="00AE599A">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amento Asfáltico</w:t>
      </w:r>
      <w:r w:rsidR="005C3698">
        <w:t xml:space="preserve"> (</w:t>
      </w:r>
      <w:r w:rsidR="005C3698" w:rsidRPr="009342E2">
        <w:t>Pa</w:t>
      </w:r>
      <w:r w:rsidR="005C3698">
        <w:t>vimentação em CBUQ)</w:t>
      </w:r>
      <w:r w:rsidR="005C3698" w:rsidRPr="009342E2">
        <w:t xml:space="preserve">, sendo uma área  de </w:t>
      </w:r>
      <w:r w:rsidR="00E20648">
        <w:t>1.926,71</w:t>
      </w:r>
      <w:r w:rsidR="005C3698">
        <w:t xml:space="preserve"> </w:t>
      </w:r>
      <w:r w:rsidR="005C3698" w:rsidRPr="00B17022">
        <w:t>m²</w:t>
      </w:r>
      <w:r w:rsidR="005C3698" w:rsidRPr="00134B53">
        <w:t xml:space="preserve"> na </w:t>
      </w:r>
      <w:r w:rsidR="005C3698">
        <w:t xml:space="preserve"> Rua </w:t>
      </w:r>
      <w:r w:rsidR="00E20648">
        <w:t>Palmitinho</w:t>
      </w:r>
      <w:r w:rsidR="007863AA">
        <w:t>,</w:t>
      </w:r>
      <w:r w:rsidR="005C3698">
        <w:t xml:space="preserve"> Bairro </w:t>
      </w:r>
      <w:r w:rsidR="00E20648">
        <w:t>Imigrantes</w:t>
      </w:r>
      <w:r w:rsidR="005C3698" w:rsidRPr="00134B53">
        <w:t xml:space="preserve">, no Municipio de </w:t>
      </w:r>
      <w:r w:rsidR="005C3698">
        <w:t xml:space="preserve"> Capela de Santana-RS </w:t>
      </w:r>
      <w:r w:rsidR="00302E2E">
        <w:t>RS</w:t>
      </w:r>
      <w:r w:rsidR="00302E2E"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026545" w:rsidRDefault="00026545" w:rsidP="00026545">
      <w:pPr>
        <w:pStyle w:val="Corpodetexto"/>
        <w:ind w:right="159"/>
        <w:jc w:val="both"/>
      </w:pPr>
      <w:r>
        <w:t xml:space="preserve">               </w:t>
      </w: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bem como vistoria e liberação do recurso vinculado </w:t>
      </w:r>
      <w:r>
        <w:t xml:space="preserve">ao contrato de repasse nº 911985/2021MDR/CAIXA, operação 1076788-72/2021 –Programa </w:t>
      </w:r>
      <w:r>
        <w:lastRenderedPageBreak/>
        <w:t xml:space="preserve">Desenvolvimento Regional ,Territorial e Urbano/MDR,Proposta nº 25162/2021/P+B/MDR/CAIXA, </w:t>
      </w:r>
      <w:r w:rsidRPr="00764F84">
        <w:t>através das seguinte dotação orçamentária do orçamento vigente.</w:t>
      </w:r>
      <w:r>
        <w:t xml:space="preserve">  </w:t>
      </w:r>
      <w:r w:rsidRPr="005E6D6C">
        <w:t>08.12.4.4.90.51.91(11</w:t>
      </w:r>
      <w:r w:rsidR="005E6D6C" w:rsidRPr="005E6D6C">
        <w:t>589</w:t>
      </w:r>
      <w:r w:rsidRPr="005E6D6C">
        <w:t>) e 08.12.4.4.90.51.91(11680).</w:t>
      </w:r>
    </w:p>
    <w:p w:rsidR="00026545" w:rsidRDefault="00026545" w:rsidP="00026545">
      <w:pPr>
        <w:pStyle w:val="Ttulo11"/>
        <w:tabs>
          <w:tab w:val="left" w:pos="1575"/>
        </w:tabs>
        <w:ind w:left="113" w:right="159"/>
        <w:jc w:val="both"/>
      </w:pPr>
      <w:r w:rsidRPr="00ED4D35">
        <w:t>Para o efetivo pagamento, as faturas deverão se fazer acompanhar da guia de recolhimento</w:t>
      </w:r>
    </w:p>
    <w:p w:rsidR="00A139C7" w:rsidRDefault="00A139C7" w:rsidP="004B7EB1">
      <w:pPr>
        <w:pStyle w:val="PargrafodaLista"/>
        <w:tabs>
          <w:tab w:val="left" w:pos="1856"/>
        </w:tabs>
        <w:ind w:left="113" w:right="159" w:firstLine="1163"/>
        <w:rPr>
          <w:sz w:val="24"/>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DC4BDA">
        <w:t>90</w:t>
      </w:r>
      <w:r w:rsidRPr="00E43B96">
        <w:t xml:space="preserve"> (</w:t>
      </w:r>
      <w:r w:rsidR="00DC4BDA">
        <w:t>noventa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lastRenderedPageBreak/>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B2518B">
        <w:t>Jorge Carlos Follmer.</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B2518B">
        <w:t>xx</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A139C7" w:rsidRDefault="00A139C7" w:rsidP="00A139C7">
      <w:pPr>
        <w:pStyle w:val="Corpodetexto"/>
        <w:ind w:left="720" w:right="159"/>
        <w:jc w:val="both"/>
      </w:pPr>
      <w:r w:rsidRPr="00764F84">
        <w:t>As despesas decorrentes da contratação oriunda desta licita</w:t>
      </w:r>
      <w:r>
        <w:t xml:space="preserve">ção correrão à conta de recursos </w:t>
      </w:r>
      <w:r w:rsidRPr="00AD4BF7">
        <w:t xml:space="preserve"> </w:t>
      </w:r>
      <w:r w:rsidRPr="00551D08">
        <w:t xml:space="preserve"> vinculado </w:t>
      </w:r>
      <w:r>
        <w:t xml:space="preserve">ao contrato de repasse nº 911985/2021MDR/CAIXA, operação 1076788-72/2021 –Programa Desenvolvimento Regional ,Territorial e Urbano/MDR,Proposta nº 25162/2021/P+B/MDR/CAIXA, </w:t>
      </w:r>
      <w:r w:rsidRPr="00764F84">
        <w:t>através das seguinte dotação orçamentária do orçamento vigente.</w:t>
      </w:r>
      <w:r>
        <w:t xml:space="preserve">  </w:t>
      </w:r>
      <w:r w:rsidRPr="005E6D6C">
        <w:t>08.12.4.4.90.51.91(1</w:t>
      </w:r>
      <w:r w:rsidR="005E6D6C" w:rsidRPr="005E6D6C">
        <w:t>1589</w:t>
      </w:r>
      <w:r w:rsidRPr="005E6D6C">
        <w:t>) e 08.12.4.4.90.51.91(11680).</w:t>
      </w:r>
    </w:p>
    <w:p w:rsidR="00A139C7" w:rsidRDefault="00A139C7" w:rsidP="007E79D5">
      <w:pPr>
        <w:pStyle w:val="Ttulo11"/>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17013D">
        <w:rPr>
          <w:b/>
          <w:sz w:val="24"/>
          <w:szCs w:val="24"/>
        </w:rPr>
        <w:t>90</w:t>
      </w:r>
      <w:r w:rsidR="00DA3B5D" w:rsidRPr="00E43B96">
        <w:rPr>
          <w:b/>
          <w:sz w:val="24"/>
          <w:szCs w:val="24"/>
        </w:rPr>
        <w:t>(</w:t>
      </w:r>
      <w:r w:rsidR="0017013D">
        <w:rPr>
          <w:b/>
          <w:sz w:val="24"/>
          <w:szCs w:val="24"/>
        </w:rPr>
        <w:t>noventa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761C55">
        <w:t>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5E6D6C">
        <w:rPr>
          <w:spacing w:val="-3"/>
        </w:rPr>
        <w:t>19</w:t>
      </w:r>
      <w:r w:rsidRPr="007E79D5">
        <w:t>/20</w:t>
      </w:r>
      <w:r w:rsidR="00C12AD7">
        <w:t>2</w:t>
      </w:r>
      <w:r w:rsidR="00D701E9">
        <w:t>2</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D701E9">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D35917">
        <w:t xml:space="preserve"> </w:t>
      </w:r>
      <w:r w:rsidR="005E6D6C">
        <w:t>879</w:t>
      </w:r>
      <w:r w:rsidR="00C12AD7" w:rsidRPr="000B3F30">
        <w:rPr>
          <w:bCs/>
        </w:rPr>
        <w:t>/202</w:t>
      </w:r>
      <w:r w:rsidR="00D701E9">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D701E9">
        <w:t>2</w:t>
      </w:r>
      <w:r w:rsidRPr="00922B21">
        <w:t>.</w:t>
      </w:r>
    </w:p>
    <w:p w:rsidR="008A0798" w:rsidRPr="00922B21" w:rsidRDefault="003B7319"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5E6D6C">
        <w:rPr>
          <w:rFonts w:eastAsia="Batang"/>
        </w:rPr>
        <w:t>19</w:t>
      </w:r>
      <w:r>
        <w:rPr>
          <w:rFonts w:eastAsia="Batang"/>
        </w:rPr>
        <w:t>-202</w:t>
      </w:r>
      <w:r w:rsidR="00D701E9">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0E13" w:rsidRDefault="00150E13" w:rsidP="00D25CBD">
      <w:r>
        <w:separator/>
      </w:r>
    </w:p>
  </w:endnote>
  <w:endnote w:type="continuationSeparator" w:id="0">
    <w:p w:rsidR="00150E13" w:rsidRDefault="00150E13"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6B7ECC" w:rsidRDefault="003B7319">
        <w:pPr>
          <w:pStyle w:val="Rodap"/>
          <w:jc w:val="right"/>
        </w:pPr>
        <w:fldSimple w:instr=" PAGE   \* MERGEFORMAT ">
          <w:r w:rsidR="005E6D6C">
            <w:rPr>
              <w:noProof/>
            </w:rPr>
            <w:t>17</w:t>
          </w:r>
        </w:fldSimple>
      </w:p>
    </w:sdtContent>
  </w:sdt>
  <w:p w:rsidR="006B7ECC" w:rsidRDefault="006B7ECC">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0E13" w:rsidRDefault="00150E13" w:rsidP="00D25CBD">
      <w:r>
        <w:separator/>
      </w:r>
    </w:p>
  </w:footnote>
  <w:footnote w:type="continuationSeparator" w:id="0">
    <w:p w:rsidR="00150E13" w:rsidRDefault="00150E13"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ECC" w:rsidRPr="006C52DE" w:rsidRDefault="006B7ECC"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6B7ECC" w:rsidRPr="006C52DE" w:rsidRDefault="006B7ECC" w:rsidP="007E79D5">
    <w:pPr>
      <w:jc w:val="center"/>
      <w:rPr>
        <w:rFonts w:ascii="Arial" w:hAnsi="Arial" w:cs="Arial"/>
        <w:b/>
        <w:i/>
        <w:sz w:val="18"/>
        <w:szCs w:val="18"/>
      </w:rPr>
    </w:pPr>
    <w:r>
      <w:rPr>
        <w:rFonts w:ascii="Arial" w:hAnsi="Arial" w:cs="Arial"/>
        <w:b/>
        <w:i/>
        <w:sz w:val="18"/>
        <w:szCs w:val="18"/>
      </w:rPr>
      <w:t>Prefeitura Municipal de Capela de Santana</w:t>
    </w:r>
  </w:p>
  <w:p w:rsidR="006B7ECC" w:rsidRPr="006C52DE" w:rsidRDefault="006B7ECC"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6B7ECC" w:rsidRPr="008C1A13" w:rsidRDefault="006B7ECC"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6B7ECC" w:rsidRPr="004202FB" w:rsidRDefault="006B7ECC"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6B7ECC" w:rsidRDefault="006B7EC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0242"/>
  </w:hdrShapeDefaults>
  <w:footnotePr>
    <w:footnote w:id="-1"/>
    <w:footnote w:id="0"/>
  </w:footnotePr>
  <w:endnotePr>
    <w:endnote w:id="-1"/>
    <w:endnote w:id="0"/>
  </w:endnotePr>
  <w:compat>
    <w:ulTrailSpace/>
  </w:compat>
  <w:rsids>
    <w:rsidRoot w:val="00D25CBD"/>
    <w:rsid w:val="00003103"/>
    <w:rsid w:val="00016855"/>
    <w:rsid w:val="000213C7"/>
    <w:rsid w:val="00026545"/>
    <w:rsid w:val="00027692"/>
    <w:rsid w:val="0002786E"/>
    <w:rsid w:val="00030F4C"/>
    <w:rsid w:val="000356DE"/>
    <w:rsid w:val="00041CC2"/>
    <w:rsid w:val="00043A0C"/>
    <w:rsid w:val="00045C58"/>
    <w:rsid w:val="00050D22"/>
    <w:rsid w:val="000555AD"/>
    <w:rsid w:val="0006205C"/>
    <w:rsid w:val="000813E4"/>
    <w:rsid w:val="00086EFF"/>
    <w:rsid w:val="00087A0E"/>
    <w:rsid w:val="000915F2"/>
    <w:rsid w:val="000A0EB7"/>
    <w:rsid w:val="000B043F"/>
    <w:rsid w:val="000B0F83"/>
    <w:rsid w:val="000B1564"/>
    <w:rsid w:val="000B3EA4"/>
    <w:rsid w:val="000B3F30"/>
    <w:rsid w:val="000C2CA5"/>
    <w:rsid w:val="000C6C99"/>
    <w:rsid w:val="000D3040"/>
    <w:rsid w:val="000D5FEA"/>
    <w:rsid w:val="000E007A"/>
    <w:rsid w:val="000E0DF0"/>
    <w:rsid w:val="000E3211"/>
    <w:rsid w:val="000F35A7"/>
    <w:rsid w:val="00100057"/>
    <w:rsid w:val="00104447"/>
    <w:rsid w:val="00104918"/>
    <w:rsid w:val="001050A1"/>
    <w:rsid w:val="00107BB6"/>
    <w:rsid w:val="00112EE3"/>
    <w:rsid w:val="00122441"/>
    <w:rsid w:val="001260E5"/>
    <w:rsid w:val="00132D51"/>
    <w:rsid w:val="00133E7A"/>
    <w:rsid w:val="00134B53"/>
    <w:rsid w:val="001473C6"/>
    <w:rsid w:val="00147F75"/>
    <w:rsid w:val="001504F9"/>
    <w:rsid w:val="00150A99"/>
    <w:rsid w:val="00150E13"/>
    <w:rsid w:val="00154F02"/>
    <w:rsid w:val="00156F8B"/>
    <w:rsid w:val="0017013D"/>
    <w:rsid w:val="00174C68"/>
    <w:rsid w:val="001947F3"/>
    <w:rsid w:val="001A6DFA"/>
    <w:rsid w:val="001B1684"/>
    <w:rsid w:val="001B1EBC"/>
    <w:rsid w:val="001B35C1"/>
    <w:rsid w:val="001D1D0C"/>
    <w:rsid w:val="001D40B7"/>
    <w:rsid w:val="001D58FA"/>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504A2"/>
    <w:rsid w:val="002540E1"/>
    <w:rsid w:val="00257922"/>
    <w:rsid w:val="00257C54"/>
    <w:rsid w:val="002657CE"/>
    <w:rsid w:val="00270C3D"/>
    <w:rsid w:val="0028752E"/>
    <w:rsid w:val="00294C3F"/>
    <w:rsid w:val="00296911"/>
    <w:rsid w:val="00296C4B"/>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0C7E"/>
    <w:rsid w:val="00331602"/>
    <w:rsid w:val="0034096A"/>
    <w:rsid w:val="00341251"/>
    <w:rsid w:val="00342B9E"/>
    <w:rsid w:val="00345C31"/>
    <w:rsid w:val="00362F40"/>
    <w:rsid w:val="0036471C"/>
    <w:rsid w:val="00366C89"/>
    <w:rsid w:val="0037137C"/>
    <w:rsid w:val="0038119A"/>
    <w:rsid w:val="00384182"/>
    <w:rsid w:val="003863B7"/>
    <w:rsid w:val="003939B9"/>
    <w:rsid w:val="003A7007"/>
    <w:rsid w:val="003B21B9"/>
    <w:rsid w:val="003B7319"/>
    <w:rsid w:val="003B77CC"/>
    <w:rsid w:val="003D06EB"/>
    <w:rsid w:val="003D19E2"/>
    <w:rsid w:val="003D314F"/>
    <w:rsid w:val="003D6892"/>
    <w:rsid w:val="003E050A"/>
    <w:rsid w:val="003E08A0"/>
    <w:rsid w:val="003E4965"/>
    <w:rsid w:val="003F0125"/>
    <w:rsid w:val="003F1598"/>
    <w:rsid w:val="003F55CB"/>
    <w:rsid w:val="003F7957"/>
    <w:rsid w:val="004018EB"/>
    <w:rsid w:val="00402939"/>
    <w:rsid w:val="00403402"/>
    <w:rsid w:val="004060CE"/>
    <w:rsid w:val="004233D6"/>
    <w:rsid w:val="00424A94"/>
    <w:rsid w:val="00425780"/>
    <w:rsid w:val="0042658F"/>
    <w:rsid w:val="00435F38"/>
    <w:rsid w:val="00437F1C"/>
    <w:rsid w:val="004479DD"/>
    <w:rsid w:val="004552B3"/>
    <w:rsid w:val="00465527"/>
    <w:rsid w:val="004759EF"/>
    <w:rsid w:val="00484261"/>
    <w:rsid w:val="00484B92"/>
    <w:rsid w:val="00486095"/>
    <w:rsid w:val="00486973"/>
    <w:rsid w:val="004944A7"/>
    <w:rsid w:val="004A43A9"/>
    <w:rsid w:val="004A527F"/>
    <w:rsid w:val="004B4311"/>
    <w:rsid w:val="004B64DC"/>
    <w:rsid w:val="004B793D"/>
    <w:rsid w:val="004B7EB1"/>
    <w:rsid w:val="004C027F"/>
    <w:rsid w:val="004C2954"/>
    <w:rsid w:val="004D5C1D"/>
    <w:rsid w:val="004E4C38"/>
    <w:rsid w:val="004E7E80"/>
    <w:rsid w:val="004F1AD2"/>
    <w:rsid w:val="004F2A74"/>
    <w:rsid w:val="004F4307"/>
    <w:rsid w:val="00502E36"/>
    <w:rsid w:val="005049B8"/>
    <w:rsid w:val="005055A9"/>
    <w:rsid w:val="00505F12"/>
    <w:rsid w:val="00507BC2"/>
    <w:rsid w:val="00510337"/>
    <w:rsid w:val="00520E5D"/>
    <w:rsid w:val="00531D11"/>
    <w:rsid w:val="00537753"/>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7818"/>
    <w:rsid w:val="005B02DB"/>
    <w:rsid w:val="005B302C"/>
    <w:rsid w:val="005B4137"/>
    <w:rsid w:val="005B6944"/>
    <w:rsid w:val="005B7F34"/>
    <w:rsid w:val="005C3698"/>
    <w:rsid w:val="005E271D"/>
    <w:rsid w:val="005E3A6C"/>
    <w:rsid w:val="005E6D6C"/>
    <w:rsid w:val="005F17D9"/>
    <w:rsid w:val="005F75C3"/>
    <w:rsid w:val="00610BAB"/>
    <w:rsid w:val="00611253"/>
    <w:rsid w:val="00611522"/>
    <w:rsid w:val="00624008"/>
    <w:rsid w:val="0063501B"/>
    <w:rsid w:val="0063764B"/>
    <w:rsid w:val="00642C95"/>
    <w:rsid w:val="00643254"/>
    <w:rsid w:val="006601BB"/>
    <w:rsid w:val="00682445"/>
    <w:rsid w:val="006858A9"/>
    <w:rsid w:val="00690596"/>
    <w:rsid w:val="006937DE"/>
    <w:rsid w:val="006939E4"/>
    <w:rsid w:val="006945F0"/>
    <w:rsid w:val="00694E77"/>
    <w:rsid w:val="006969BD"/>
    <w:rsid w:val="006A1C5A"/>
    <w:rsid w:val="006A31A4"/>
    <w:rsid w:val="006B12AC"/>
    <w:rsid w:val="006B56D2"/>
    <w:rsid w:val="006B7ECC"/>
    <w:rsid w:val="006C1675"/>
    <w:rsid w:val="006C2299"/>
    <w:rsid w:val="006C25B5"/>
    <w:rsid w:val="006C4488"/>
    <w:rsid w:val="006D0633"/>
    <w:rsid w:val="006D08D1"/>
    <w:rsid w:val="006D2FD4"/>
    <w:rsid w:val="006E42B8"/>
    <w:rsid w:val="006F3357"/>
    <w:rsid w:val="00703D76"/>
    <w:rsid w:val="00707C4E"/>
    <w:rsid w:val="00710333"/>
    <w:rsid w:val="007106CC"/>
    <w:rsid w:val="00717FCB"/>
    <w:rsid w:val="007242B2"/>
    <w:rsid w:val="00725A1C"/>
    <w:rsid w:val="00727A02"/>
    <w:rsid w:val="007325CE"/>
    <w:rsid w:val="00734F94"/>
    <w:rsid w:val="0074628C"/>
    <w:rsid w:val="007522FD"/>
    <w:rsid w:val="00754CFC"/>
    <w:rsid w:val="007578C3"/>
    <w:rsid w:val="00761C55"/>
    <w:rsid w:val="0076222C"/>
    <w:rsid w:val="00773798"/>
    <w:rsid w:val="007832F8"/>
    <w:rsid w:val="007863AA"/>
    <w:rsid w:val="007908FD"/>
    <w:rsid w:val="00791471"/>
    <w:rsid w:val="007B0E1A"/>
    <w:rsid w:val="007C0A87"/>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5273E"/>
    <w:rsid w:val="008541A6"/>
    <w:rsid w:val="0086041A"/>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D2228"/>
    <w:rsid w:val="008D74DB"/>
    <w:rsid w:val="008E08F9"/>
    <w:rsid w:val="008E1346"/>
    <w:rsid w:val="008E499E"/>
    <w:rsid w:val="008F4857"/>
    <w:rsid w:val="008F52B5"/>
    <w:rsid w:val="00902899"/>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51612"/>
    <w:rsid w:val="00952D86"/>
    <w:rsid w:val="00953AE2"/>
    <w:rsid w:val="009615A6"/>
    <w:rsid w:val="009622A8"/>
    <w:rsid w:val="009651AA"/>
    <w:rsid w:val="00966EEF"/>
    <w:rsid w:val="00971F55"/>
    <w:rsid w:val="00976206"/>
    <w:rsid w:val="009805EF"/>
    <w:rsid w:val="009807DE"/>
    <w:rsid w:val="00981526"/>
    <w:rsid w:val="0099186C"/>
    <w:rsid w:val="00992CA9"/>
    <w:rsid w:val="0099551E"/>
    <w:rsid w:val="009A4C81"/>
    <w:rsid w:val="009A5ADE"/>
    <w:rsid w:val="009B01A9"/>
    <w:rsid w:val="009B400D"/>
    <w:rsid w:val="009B5A98"/>
    <w:rsid w:val="009C5279"/>
    <w:rsid w:val="009C5347"/>
    <w:rsid w:val="009D356A"/>
    <w:rsid w:val="009D3C3E"/>
    <w:rsid w:val="009D6405"/>
    <w:rsid w:val="009D7BEB"/>
    <w:rsid w:val="009E22C7"/>
    <w:rsid w:val="009F2F22"/>
    <w:rsid w:val="00A0043D"/>
    <w:rsid w:val="00A0069F"/>
    <w:rsid w:val="00A01EAB"/>
    <w:rsid w:val="00A07474"/>
    <w:rsid w:val="00A10B13"/>
    <w:rsid w:val="00A139C7"/>
    <w:rsid w:val="00A178C8"/>
    <w:rsid w:val="00A22378"/>
    <w:rsid w:val="00A23247"/>
    <w:rsid w:val="00A32122"/>
    <w:rsid w:val="00A32875"/>
    <w:rsid w:val="00A33EFA"/>
    <w:rsid w:val="00A34256"/>
    <w:rsid w:val="00A35533"/>
    <w:rsid w:val="00A3560A"/>
    <w:rsid w:val="00A4140E"/>
    <w:rsid w:val="00A455BD"/>
    <w:rsid w:val="00A46CF1"/>
    <w:rsid w:val="00A51BC8"/>
    <w:rsid w:val="00A615FD"/>
    <w:rsid w:val="00A61AB3"/>
    <w:rsid w:val="00A66EA2"/>
    <w:rsid w:val="00A677FA"/>
    <w:rsid w:val="00A73A17"/>
    <w:rsid w:val="00A75B25"/>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49FD"/>
    <w:rsid w:val="00AD4BF7"/>
    <w:rsid w:val="00AE0AE7"/>
    <w:rsid w:val="00AE0CCD"/>
    <w:rsid w:val="00AE37BD"/>
    <w:rsid w:val="00AE599A"/>
    <w:rsid w:val="00AF03C4"/>
    <w:rsid w:val="00B04123"/>
    <w:rsid w:val="00B11294"/>
    <w:rsid w:val="00B1276D"/>
    <w:rsid w:val="00B162CB"/>
    <w:rsid w:val="00B21106"/>
    <w:rsid w:val="00B23817"/>
    <w:rsid w:val="00B2518B"/>
    <w:rsid w:val="00B2711D"/>
    <w:rsid w:val="00B36260"/>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C0499A"/>
    <w:rsid w:val="00C05E2F"/>
    <w:rsid w:val="00C06479"/>
    <w:rsid w:val="00C12184"/>
    <w:rsid w:val="00C12AD7"/>
    <w:rsid w:val="00C1446B"/>
    <w:rsid w:val="00C14C2D"/>
    <w:rsid w:val="00C47E0C"/>
    <w:rsid w:val="00C53770"/>
    <w:rsid w:val="00C53CDB"/>
    <w:rsid w:val="00C542B3"/>
    <w:rsid w:val="00C546F0"/>
    <w:rsid w:val="00C635B7"/>
    <w:rsid w:val="00C653D2"/>
    <w:rsid w:val="00C73572"/>
    <w:rsid w:val="00C8038E"/>
    <w:rsid w:val="00C874A1"/>
    <w:rsid w:val="00C878E1"/>
    <w:rsid w:val="00C87AEE"/>
    <w:rsid w:val="00C92FDC"/>
    <w:rsid w:val="00C947D7"/>
    <w:rsid w:val="00C9588D"/>
    <w:rsid w:val="00C964A7"/>
    <w:rsid w:val="00CA2E36"/>
    <w:rsid w:val="00CA773B"/>
    <w:rsid w:val="00CB0150"/>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601E8"/>
    <w:rsid w:val="00D602E0"/>
    <w:rsid w:val="00D65875"/>
    <w:rsid w:val="00D701E9"/>
    <w:rsid w:val="00D74883"/>
    <w:rsid w:val="00D82BBF"/>
    <w:rsid w:val="00D948D7"/>
    <w:rsid w:val="00DA18FF"/>
    <w:rsid w:val="00DA3B5D"/>
    <w:rsid w:val="00DC2D2C"/>
    <w:rsid w:val="00DC3668"/>
    <w:rsid w:val="00DC4BDA"/>
    <w:rsid w:val="00DC5636"/>
    <w:rsid w:val="00DD3E81"/>
    <w:rsid w:val="00DD5BEA"/>
    <w:rsid w:val="00DE0258"/>
    <w:rsid w:val="00DE2AE1"/>
    <w:rsid w:val="00DE2C65"/>
    <w:rsid w:val="00DF1192"/>
    <w:rsid w:val="00DF2E88"/>
    <w:rsid w:val="00DF369A"/>
    <w:rsid w:val="00E0295D"/>
    <w:rsid w:val="00E0505F"/>
    <w:rsid w:val="00E10F86"/>
    <w:rsid w:val="00E173BD"/>
    <w:rsid w:val="00E20648"/>
    <w:rsid w:val="00E2235D"/>
    <w:rsid w:val="00E33932"/>
    <w:rsid w:val="00E43B96"/>
    <w:rsid w:val="00E54667"/>
    <w:rsid w:val="00E54927"/>
    <w:rsid w:val="00E54A71"/>
    <w:rsid w:val="00E62F2F"/>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793A"/>
    <w:rsid w:val="00F15DA3"/>
    <w:rsid w:val="00F168EE"/>
    <w:rsid w:val="00F202C5"/>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2BF4"/>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342B"/>
    <w:rsid w:val="00FE686F"/>
    <w:rsid w:val="00FF06FA"/>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3E96C0-9A03-4DA6-8AB9-9625BB92D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6304</Words>
  <Characters>34046</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40270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2022-03-10T19:32:00Z</dcterms:created>
  <dcterms:modified xsi:type="dcterms:W3CDTF">2022-12-27T15:10:00Z</dcterms:modified>
</cp:coreProperties>
</file>