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67F" w:rsidRDefault="00334312" w:rsidP="00D61E85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2167890</wp:posOffset>
            </wp:positionH>
            <wp:positionV relativeFrom="paragraph">
              <wp:posOffset>0</wp:posOffset>
            </wp:positionV>
            <wp:extent cx="885825" cy="762000"/>
            <wp:effectExtent l="19050" t="0" r="9525" b="0"/>
            <wp:wrapSquare wrapText="bothSides"/>
            <wp:docPr id="2" name="Imagem 2" descr="Brasão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rasão_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F24ED">
        <w:t xml:space="preserve"> </w:t>
      </w:r>
    </w:p>
    <w:p w:rsidR="00D61E85" w:rsidRDefault="00D61E85" w:rsidP="00D61E85">
      <w:pPr>
        <w:jc w:val="center"/>
      </w:pPr>
    </w:p>
    <w:p w:rsidR="00D61E85" w:rsidRDefault="00D61E85" w:rsidP="00D61E85">
      <w:pPr>
        <w:jc w:val="center"/>
      </w:pPr>
    </w:p>
    <w:p w:rsidR="00D61E85" w:rsidRDefault="00D61E85" w:rsidP="009F27C0"/>
    <w:p w:rsidR="00DC7D57" w:rsidRDefault="00BB38BF" w:rsidP="00BB38BF">
      <w:pPr>
        <w:spacing w:line="360" w:lineRule="auto"/>
        <w:ind w:left="708" w:firstLine="708"/>
        <w:rPr>
          <w:rFonts w:ascii="Arial" w:hAnsi="Arial" w:cs="Arial"/>
          <w:b/>
          <w:sz w:val="17"/>
          <w:szCs w:val="17"/>
        </w:rPr>
      </w:pPr>
      <w:r>
        <w:rPr>
          <w:rFonts w:ascii="Arial" w:hAnsi="Arial" w:cs="Arial"/>
          <w:b/>
          <w:sz w:val="17"/>
          <w:szCs w:val="17"/>
        </w:rPr>
        <w:t xml:space="preserve">                          </w:t>
      </w:r>
    </w:p>
    <w:p w:rsidR="00BB38BF" w:rsidRDefault="00DC7D57" w:rsidP="00BB38BF">
      <w:pPr>
        <w:spacing w:line="360" w:lineRule="auto"/>
        <w:ind w:left="708" w:firstLine="708"/>
        <w:rPr>
          <w:rFonts w:ascii="Arial" w:hAnsi="Arial" w:cs="Arial"/>
          <w:b/>
          <w:sz w:val="17"/>
          <w:szCs w:val="17"/>
        </w:rPr>
      </w:pPr>
      <w:r>
        <w:rPr>
          <w:rFonts w:ascii="Arial" w:hAnsi="Arial" w:cs="Arial"/>
          <w:b/>
          <w:sz w:val="17"/>
          <w:szCs w:val="17"/>
        </w:rPr>
        <w:t xml:space="preserve">                           </w:t>
      </w:r>
      <w:r w:rsidR="00BB38BF">
        <w:rPr>
          <w:rFonts w:ascii="Arial" w:hAnsi="Arial" w:cs="Arial"/>
          <w:b/>
          <w:sz w:val="17"/>
          <w:szCs w:val="17"/>
        </w:rPr>
        <w:t>ESTADO DO RIO GRANDE DO SUL</w:t>
      </w:r>
    </w:p>
    <w:p w:rsidR="00BB38BF" w:rsidRDefault="00BB38BF" w:rsidP="00BB38BF">
      <w:pPr>
        <w:spacing w:line="360" w:lineRule="auto"/>
        <w:ind w:left="708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PREFEITURA MUNICIPAL </w:t>
      </w:r>
    </w:p>
    <w:p w:rsidR="00BB38BF" w:rsidRDefault="00BB38BF" w:rsidP="00BB38BF">
      <w:pPr>
        <w:spacing w:line="360" w:lineRule="auto"/>
        <w:ind w:left="708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DE CAPELA DE SANTANA</w:t>
      </w:r>
    </w:p>
    <w:p w:rsidR="006E2968" w:rsidRPr="00BB38BF" w:rsidRDefault="006E2968" w:rsidP="00BB38BF">
      <w:pPr>
        <w:spacing w:line="360" w:lineRule="auto"/>
        <w:ind w:left="708" w:firstLine="708"/>
        <w:rPr>
          <w:rFonts w:ascii="Arial" w:hAnsi="Arial" w:cs="Arial"/>
          <w:b/>
        </w:rPr>
      </w:pPr>
    </w:p>
    <w:p w:rsidR="005E7BD9" w:rsidRPr="006E2968" w:rsidRDefault="006E2968" w:rsidP="006E2968">
      <w:pPr>
        <w:jc w:val="center"/>
        <w:rPr>
          <w:b/>
        </w:rPr>
      </w:pPr>
      <w:r w:rsidRPr="006E2968">
        <w:rPr>
          <w:b/>
        </w:rPr>
        <w:t>EXTRATO DA JUSTIFICATIVA DE DISPENSA DE CHAMAMENTO PÚBLICO</w:t>
      </w:r>
    </w:p>
    <w:p w:rsidR="006E2968" w:rsidRDefault="006E2968" w:rsidP="006E2968">
      <w:pPr>
        <w:jc w:val="center"/>
        <w:rPr>
          <w:rFonts w:eastAsia="Calibri"/>
          <w:sz w:val="32"/>
          <w:szCs w:val="32"/>
        </w:rPr>
      </w:pPr>
    </w:p>
    <w:p w:rsidR="00437359" w:rsidRPr="008803E3" w:rsidRDefault="00BB38BF" w:rsidP="00360F1F">
      <w:pPr>
        <w:jc w:val="both"/>
      </w:pPr>
      <w:r w:rsidRPr="00360F1F">
        <w:t xml:space="preserve">Extrato da justificativa de dispensa de chamamento público Organização da Sociedade Civil/Proponente: </w:t>
      </w:r>
      <w:r w:rsidR="00F6596B" w:rsidRPr="00360F1F">
        <w:rPr>
          <w:b/>
        </w:rPr>
        <w:t>UNIÃO MUNICIPAL DA JUVENTUDE-UMJ</w:t>
      </w:r>
      <w:r w:rsidR="00F6596B" w:rsidRPr="00360F1F">
        <w:t xml:space="preserve"> </w:t>
      </w:r>
      <w:r w:rsidRPr="00360F1F">
        <w:t xml:space="preserve">-, CNPJ: </w:t>
      </w:r>
      <w:r w:rsidR="00F6596B" w:rsidRPr="00360F1F">
        <w:t>11.718.274/</w:t>
      </w:r>
      <w:proofErr w:type="gramStart"/>
      <w:r w:rsidR="00F6596B" w:rsidRPr="00360F1F">
        <w:t>0001-37</w:t>
      </w:r>
      <w:r w:rsidRPr="00360F1F">
        <w:t xml:space="preserve">, </w:t>
      </w:r>
      <w:r w:rsidR="00F6596B" w:rsidRPr="00360F1F">
        <w:t>com sede na Rua Dom Pedro</w:t>
      </w:r>
      <w:proofErr w:type="gramEnd"/>
      <w:r w:rsidR="00F6596B" w:rsidRPr="00360F1F">
        <w:t xml:space="preserve"> II, nº 57, Bairro Centro, Capela de Santana/RS</w:t>
      </w:r>
      <w:r w:rsidRPr="00360F1F">
        <w:t xml:space="preserve">, </w:t>
      </w:r>
      <w:r w:rsidR="001B65D0" w:rsidRPr="00360F1F">
        <w:t xml:space="preserve">tem como </w:t>
      </w:r>
      <w:r w:rsidR="000B477B" w:rsidRPr="000B477B">
        <w:rPr>
          <w:b/>
          <w:bCs/>
        </w:rPr>
        <w:t xml:space="preserve">TEMA </w:t>
      </w:r>
      <w:r w:rsidR="000B477B" w:rsidRPr="000B477B">
        <w:t xml:space="preserve">“Capela mais esporte, Cultura e arte” </w:t>
      </w:r>
      <w:r w:rsidR="000B477B" w:rsidRPr="000B477B">
        <w:rPr>
          <w:bCs/>
        </w:rPr>
        <w:t>c</w:t>
      </w:r>
      <w:r w:rsidR="000B477B" w:rsidRPr="000B477B">
        <w:t xml:space="preserve">om objetivo de </w:t>
      </w:r>
      <w:r w:rsidR="00936C17">
        <w:t>Desenvolver projetos esportivos, culturais e de artesanato, visando atender na sede da entidade e treinos de futebol em campos do município, mediante convênio com a Secretaria de Educação e Cultura, crianças e adolescentes residentes no município de Capela de Santana.</w:t>
      </w:r>
    </w:p>
    <w:p w:rsidR="00D87EE8" w:rsidRPr="00D87EE8" w:rsidRDefault="00F92EA0" w:rsidP="00D87EE8">
      <w:pPr>
        <w:jc w:val="both"/>
      </w:pPr>
      <w:r>
        <w:t>Valor total do repasse mensal</w:t>
      </w:r>
      <w:r w:rsidRPr="008803E3">
        <w:t xml:space="preserve">: </w:t>
      </w:r>
      <w:r w:rsidR="00D87EE8" w:rsidRPr="00D87EE8">
        <w:rPr>
          <w:b/>
        </w:rPr>
        <w:t>R$ 10.800,00 (Dez mil e oitocentos reais), sendo somente no mês de abril o valor de R$ 7.560,00 (S</w:t>
      </w:r>
      <w:r w:rsidR="00D87EE8" w:rsidRPr="00D87EE8">
        <w:rPr>
          <w:b/>
          <w:shd w:val="clear" w:color="auto" w:fill="F8F9FA"/>
        </w:rPr>
        <w:t>ete mil quinhentos e sessenta reais</w:t>
      </w:r>
      <w:r w:rsidR="00D87EE8" w:rsidRPr="00D87EE8">
        <w:rPr>
          <w:b/>
          <w:color w:val="333333"/>
          <w:shd w:val="clear" w:color="auto" w:fill="F8F9FA"/>
        </w:rPr>
        <w:t>)</w:t>
      </w:r>
      <w:r w:rsidR="00D87EE8" w:rsidRPr="00D87EE8">
        <w:rPr>
          <w:b/>
        </w:rPr>
        <w:t xml:space="preserve"> mensais, totalizando um valor de R$ 93.960,00 (N</w:t>
      </w:r>
      <w:r w:rsidR="00D87EE8" w:rsidRPr="00D87EE8">
        <w:rPr>
          <w:b/>
          <w:shd w:val="clear" w:color="auto" w:fill="F8F9FA"/>
        </w:rPr>
        <w:t>oventa e três mil novecentos e sessenta reais</w:t>
      </w:r>
      <w:r w:rsidR="00D87EE8" w:rsidRPr="00D87EE8">
        <w:rPr>
          <w:b/>
        </w:rPr>
        <w:t xml:space="preserve">), </w:t>
      </w:r>
      <w:r w:rsidR="00D87EE8" w:rsidRPr="00D87EE8">
        <w:t xml:space="preserve">em </w:t>
      </w:r>
      <w:proofErr w:type="gramStart"/>
      <w:r w:rsidR="00D87EE8" w:rsidRPr="00D87EE8">
        <w:t>9</w:t>
      </w:r>
      <w:proofErr w:type="gramEnd"/>
      <w:r w:rsidR="00D87EE8" w:rsidRPr="00D87EE8">
        <w:t xml:space="preserve"> meses</w:t>
      </w:r>
      <w:r w:rsidR="00D87EE8" w:rsidRPr="00D87EE8">
        <w:rPr>
          <w:b/>
        </w:rPr>
        <w:t>.</w:t>
      </w:r>
    </w:p>
    <w:p w:rsidR="00BB38BF" w:rsidRPr="00360F1F" w:rsidRDefault="00BB38BF" w:rsidP="00360F1F">
      <w:pPr>
        <w:jc w:val="both"/>
      </w:pPr>
      <w:r w:rsidRPr="004E5E35">
        <w:t xml:space="preserve">Período: </w:t>
      </w:r>
      <w:r w:rsidR="008806B0" w:rsidRPr="004E5E35">
        <w:t>2</w:t>
      </w:r>
      <w:r w:rsidR="004E5E35" w:rsidRPr="004E5E35">
        <w:t>75</w:t>
      </w:r>
      <w:r w:rsidR="00A674EC" w:rsidRPr="004E5E35">
        <w:t xml:space="preserve"> dias</w:t>
      </w:r>
      <w:r w:rsidRPr="008806B0">
        <w:t xml:space="preserve"> a assinatura do Termo de Parceria. Justificativa: Com as garantias constitucionais e a urgência</w:t>
      </w:r>
      <w:r w:rsidRPr="00360F1F">
        <w:t xml:space="preserve"> na oferta do serviço, a realização do chamamento público, com todos os prazos legais a serem respeitados representaria a paralisação de tais serviços, causando prejuízos ao interesse público. Justificamos, assim, a dispensa de chamamento público para celebração de Termo de Fomento entre o Município de </w:t>
      </w:r>
      <w:r w:rsidR="00F6596B" w:rsidRPr="00360F1F">
        <w:rPr>
          <w:b/>
        </w:rPr>
        <w:t>Capela de Santana e</w:t>
      </w:r>
      <w:r w:rsidR="00936C17" w:rsidRPr="00360F1F">
        <w:rPr>
          <w:b/>
        </w:rPr>
        <w:t xml:space="preserve"> </w:t>
      </w:r>
      <w:r w:rsidR="00F6596B" w:rsidRPr="00360F1F">
        <w:rPr>
          <w:b/>
        </w:rPr>
        <w:t>UNIÃO MUNICIPAL DA JUVENTUDE-UMJ</w:t>
      </w:r>
      <w:r w:rsidRPr="00360F1F">
        <w:t xml:space="preserve"> de Capela de Santana-RS, uma vez que os serviços em questão merecem ser tratados de forma continuada e ininterrupta. </w:t>
      </w:r>
    </w:p>
    <w:p w:rsidR="001B65D0" w:rsidRDefault="006E2968" w:rsidP="00360F1F">
      <w:pPr>
        <w:jc w:val="both"/>
        <w:rPr>
          <w:color w:val="232323"/>
        </w:rPr>
      </w:pPr>
      <w:r w:rsidRPr="00360F1F">
        <w:rPr>
          <w:color w:val="232323"/>
        </w:rPr>
        <w:t>O Município de Capela de Santana/RS, em atendimento ao disposto no § 1º, art.32, da Lei Federal nº 13.019/2014, informa que foi autorizada a dispensa de chamamento público prevista no inciso</w:t>
      </w:r>
      <w:r w:rsidR="00FB05AC" w:rsidRPr="00360F1F">
        <w:rPr>
          <w:color w:val="232323"/>
        </w:rPr>
        <w:t xml:space="preserve"> VI do Art. </w:t>
      </w:r>
      <w:r w:rsidRPr="00360F1F">
        <w:rPr>
          <w:color w:val="232323"/>
        </w:rPr>
        <w:t>30 da Lei Federal nº 13.019/2014, para formalização de parceria através do TERMO DE</w:t>
      </w:r>
      <w:r w:rsidR="00FB05AC" w:rsidRPr="00360F1F">
        <w:rPr>
          <w:color w:val="232323"/>
        </w:rPr>
        <w:t xml:space="preserve"> FOMENTO</w:t>
      </w:r>
      <w:r w:rsidRPr="00360F1F">
        <w:rPr>
          <w:color w:val="232323"/>
        </w:rPr>
        <w:t xml:space="preserve">, entre o </w:t>
      </w:r>
      <w:r w:rsidRPr="00360F1F">
        <w:rPr>
          <w:b/>
          <w:color w:val="232323"/>
        </w:rPr>
        <w:t>MUNICÍPIO DE CAPELA DE SANTANA</w:t>
      </w:r>
      <w:r w:rsidRPr="00360F1F">
        <w:rPr>
          <w:color w:val="232323"/>
        </w:rPr>
        <w:t xml:space="preserve"> e a </w:t>
      </w:r>
      <w:r w:rsidR="00F6596B" w:rsidRPr="00360F1F">
        <w:rPr>
          <w:b/>
        </w:rPr>
        <w:t>UNIÃO MUNICIPAL DA JUVENTUDE-UMJ</w:t>
      </w:r>
      <w:r w:rsidRPr="00360F1F">
        <w:rPr>
          <w:color w:val="232323"/>
        </w:rPr>
        <w:t xml:space="preserve">. Nesse sentido torna público o extrato da justificativa, cujo inteiro teor pode ser consultado diretamente na sede da Prefeitura Municipal de Capela de Santana, situada na </w:t>
      </w:r>
      <w:r w:rsidR="00FB05AC" w:rsidRPr="00360F1F">
        <w:rPr>
          <w:color w:val="232323"/>
        </w:rPr>
        <w:t>Av. Cel. Oreste</w:t>
      </w:r>
      <w:r w:rsidR="00F6596B" w:rsidRPr="00360F1F">
        <w:rPr>
          <w:color w:val="232323"/>
        </w:rPr>
        <w:t>s Lucas, nº 2335, Bairro Centro</w:t>
      </w:r>
      <w:r w:rsidR="00FB05AC" w:rsidRPr="00360F1F">
        <w:rPr>
          <w:color w:val="232323"/>
        </w:rPr>
        <w:t>, Capela de Santana/RS</w:t>
      </w:r>
      <w:r w:rsidRPr="00360F1F">
        <w:rPr>
          <w:color w:val="232323"/>
        </w:rPr>
        <w:t xml:space="preserve">, no horário das </w:t>
      </w:r>
      <w:proofErr w:type="gramStart"/>
      <w:r w:rsidRPr="00360F1F">
        <w:rPr>
          <w:color w:val="232323"/>
        </w:rPr>
        <w:t>0</w:t>
      </w:r>
      <w:r w:rsidR="00936C17">
        <w:rPr>
          <w:color w:val="232323"/>
        </w:rPr>
        <w:t>7</w:t>
      </w:r>
      <w:r w:rsidRPr="00360F1F">
        <w:rPr>
          <w:color w:val="232323"/>
        </w:rPr>
        <w:t>:30</w:t>
      </w:r>
      <w:proofErr w:type="gramEnd"/>
      <w:r w:rsidRPr="00360F1F">
        <w:rPr>
          <w:color w:val="232323"/>
        </w:rPr>
        <w:t xml:space="preserve"> às 1</w:t>
      </w:r>
      <w:r w:rsidR="00936C17">
        <w:rPr>
          <w:color w:val="232323"/>
        </w:rPr>
        <w:t>3</w:t>
      </w:r>
      <w:r w:rsidRPr="00360F1F">
        <w:rPr>
          <w:color w:val="232323"/>
        </w:rPr>
        <w:t>:30 horas. Na forma do § 2º, do art. 32 da Lei Federal nº 13.019/2014, fica aberto o prazo de 05 (cinco) dias para eventual impugnação, que deverá ser apresentada no Protocolo Geral da Prefeitura Municipal de Capela de Santana endereçada à Comissão de Seleção, i</w:t>
      </w:r>
      <w:r w:rsidR="00FB05AC" w:rsidRPr="00360F1F">
        <w:rPr>
          <w:color w:val="232323"/>
        </w:rPr>
        <w:t xml:space="preserve">nstituída através da </w:t>
      </w:r>
      <w:r w:rsidR="004322D5" w:rsidRPr="00360F1F">
        <w:rPr>
          <w:color w:val="232323"/>
        </w:rPr>
        <w:t>Portaria de nº 351, de 05 de julho de 2018.</w:t>
      </w:r>
    </w:p>
    <w:p w:rsidR="008803E3" w:rsidRPr="00360F1F" w:rsidRDefault="008803E3" w:rsidP="00360F1F">
      <w:pPr>
        <w:jc w:val="both"/>
      </w:pPr>
    </w:p>
    <w:p w:rsidR="0013705C" w:rsidRDefault="00F6596B" w:rsidP="00360F1F">
      <w:pPr>
        <w:jc w:val="both"/>
      </w:pPr>
      <w:r w:rsidRPr="008E6A08">
        <w:t>Capela de Santana</w:t>
      </w:r>
      <w:r w:rsidR="0013705C" w:rsidRPr="008E6A08">
        <w:t>/RS</w:t>
      </w:r>
      <w:r w:rsidR="005B2CAA" w:rsidRPr="008E6A08">
        <w:t xml:space="preserve">, </w:t>
      </w:r>
      <w:r w:rsidR="00D87EE8">
        <w:t>0</w:t>
      </w:r>
      <w:r w:rsidR="00936C17">
        <w:t>1</w:t>
      </w:r>
      <w:r w:rsidR="0013705C" w:rsidRPr="008E6A08">
        <w:t xml:space="preserve"> de</w:t>
      </w:r>
      <w:r w:rsidR="008803E3">
        <w:t xml:space="preserve"> </w:t>
      </w:r>
      <w:r w:rsidR="00D87EE8">
        <w:t>Abril</w:t>
      </w:r>
      <w:r w:rsidR="008803E3">
        <w:t xml:space="preserve"> de 202</w:t>
      </w:r>
      <w:r w:rsidR="00D87EE8">
        <w:t>6</w:t>
      </w:r>
      <w:r w:rsidR="009F27C0" w:rsidRPr="008E6A08">
        <w:t>.</w:t>
      </w:r>
    </w:p>
    <w:p w:rsidR="00936C17" w:rsidRPr="00360F1F" w:rsidRDefault="00936C17" w:rsidP="00360F1F">
      <w:pPr>
        <w:jc w:val="both"/>
      </w:pPr>
    </w:p>
    <w:p w:rsidR="00BB38BF" w:rsidRPr="00360F1F" w:rsidRDefault="00936C17" w:rsidP="00360F1F">
      <w:pPr>
        <w:jc w:val="both"/>
      </w:pPr>
      <w:proofErr w:type="spellStart"/>
      <w:r>
        <w:t>Oziel</w:t>
      </w:r>
      <w:proofErr w:type="spellEnd"/>
      <w:r>
        <w:t xml:space="preserve"> </w:t>
      </w:r>
      <w:proofErr w:type="spellStart"/>
      <w:r>
        <w:t>Carlebe</w:t>
      </w:r>
      <w:proofErr w:type="spellEnd"/>
      <w:r>
        <w:t xml:space="preserve"> Rangel</w:t>
      </w:r>
    </w:p>
    <w:p w:rsidR="005E7BD9" w:rsidRPr="00360F1F" w:rsidRDefault="00936C17" w:rsidP="00360F1F">
      <w:pPr>
        <w:jc w:val="both"/>
        <w:rPr>
          <w:rFonts w:eastAsia="Calibri"/>
        </w:rPr>
      </w:pPr>
      <w:r>
        <w:t xml:space="preserve"> </w:t>
      </w:r>
      <w:r w:rsidR="00BB38BF" w:rsidRPr="00360F1F">
        <w:t>Prefeito Municipal</w:t>
      </w:r>
    </w:p>
    <w:sectPr w:rsidR="005E7BD9" w:rsidRPr="00360F1F" w:rsidSect="00936C17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61E85"/>
    <w:rsid w:val="000B477B"/>
    <w:rsid w:val="0013705C"/>
    <w:rsid w:val="00152520"/>
    <w:rsid w:val="0016319E"/>
    <w:rsid w:val="00181D45"/>
    <w:rsid w:val="001B65D0"/>
    <w:rsid w:val="00203FBF"/>
    <w:rsid w:val="002402D9"/>
    <w:rsid w:val="00266887"/>
    <w:rsid w:val="002806D3"/>
    <w:rsid w:val="002B6475"/>
    <w:rsid w:val="002B7773"/>
    <w:rsid w:val="003168C7"/>
    <w:rsid w:val="00334312"/>
    <w:rsid w:val="003431D7"/>
    <w:rsid w:val="00360F1F"/>
    <w:rsid w:val="00386BB9"/>
    <w:rsid w:val="00394CEB"/>
    <w:rsid w:val="004159B3"/>
    <w:rsid w:val="00430C4C"/>
    <w:rsid w:val="004322D5"/>
    <w:rsid w:val="00437359"/>
    <w:rsid w:val="00476D8B"/>
    <w:rsid w:val="004A1164"/>
    <w:rsid w:val="004B6A18"/>
    <w:rsid w:val="004E5E35"/>
    <w:rsid w:val="004F604D"/>
    <w:rsid w:val="00503A4A"/>
    <w:rsid w:val="005B126A"/>
    <w:rsid w:val="005B2CAA"/>
    <w:rsid w:val="005C4E8D"/>
    <w:rsid w:val="005E7BD9"/>
    <w:rsid w:val="00670097"/>
    <w:rsid w:val="006E2968"/>
    <w:rsid w:val="006E772C"/>
    <w:rsid w:val="007A5587"/>
    <w:rsid w:val="007E5CCC"/>
    <w:rsid w:val="008803E3"/>
    <w:rsid w:val="008806B0"/>
    <w:rsid w:val="008D31E9"/>
    <w:rsid w:val="008E6A08"/>
    <w:rsid w:val="008E7E7F"/>
    <w:rsid w:val="00907D1E"/>
    <w:rsid w:val="00936C17"/>
    <w:rsid w:val="0094279F"/>
    <w:rsid w:val="00970CB4"/>
    <w:rsid w:val="00987058"/>
    <w:rsid w:val="009F27C0"/>
    <w:rsid w:val="00A202C0"/>
    <w:rsid w:val="00A2421A"/>
    <w:rsid w:val="00A674EC"/>
    <w:rsid w:val="00A734AB"/>
    <w:rsid w:val="00B40881"/>
    <w:rsid w:val="00B6060C"/>
    <w:rsid w:val="00BB38BF"/>
    <w:rsid w:val="00C6467F"/>
    <w:rsid w:val="00D37FC1"/>
    <w:rsid w:val="00D61E85"/>
    <w:rsid w:val="00D718D8"/>
    <w:rsid w:val="00D86693"/>
    <w:rsid w:val="00D87EE8"/>
    <w:rsid w:val="00DB7B75"/>
    <w:rsid w:val="00DC1B67"/>
    <w:rsid w:val="00DC7D57"/>
    <w:rsid w:val="00DD6787"/>
    <w:rsid w:val="00E73DC4"/>
    <w:rsid w:val="00E92C45"/>
    <w:rsid w:val="00E94D90"/>
    <w:rsid w:val="00EF24ED"/>
    <w:rsid w:val="00F6596B"/>
    <w:rsid w:val="00F92EA0"/>
    <w:rsid w:val="00FA4939"/>
    <w:rsid w:val="00FB05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E85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2421A"/>
    <w:pPr>
      <w:keepNext/>
      <w:jc w:val="both"/>
      <w:outlineLvl w:val="0"/>
    </w:pPr>
    <w:rPr>
      <w:rFonts w:ascii="Arial" w:eastAsia="Times New Roman" w:hAnsi="Arial"/>
      <w:b/>
      <w:bCs/>
      <w:sz w:val="22"/>
      <w:szCs w:val="20"/>
    </w:rPr>
  </w:style>
  <w:style w:type="paragraph" w:styleId="Ttulo2">
    <w:name w:val="heading 2"/>
    <w:basedOn w:val="Normal"/>
    <w:next w:val="Normal"/>
    <w:link w:val="Ttulo2Char"/>
    <w:qFormat/>
    <w:rsid w:val="00A2421A"/>
    <w:pPr>
      <w:keepNext/>
      <w:ind w:left="3540" w:firstLine="708"/>
      <w:outlineLvl w:val="1"/>
    </w:pPr>
    <w:rPr>
      <w:rFonts w:ascii="Arial" w:eastAsia="Times New Roman" w:hAnsi="Arial"/>
      <w:i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34312"/>
    <w:pPr>
      <w:tabs>
        <w:tab w:val="center" w:pos="4419"/>
        <w:tab w:val="right" w:pos="8838"/>
      </w:tabs>
    </w:pPr>
    <w:rPr>
      <w:rFonts w:eastAsia="Times New Roman"/>
    </w:rPr>
  </w:style>
  <w:style w:type="character" w:customStyle="1" w:styleId="CabealhoChar">
    <w:name w:val="Cabeçalho Char"/>
    <w:basedOn w:val="Fontepargpadro"/>
    <w:link w:val="Cabealho"/>
    <w:rsid w:val="0033431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rsid w:val="00A2421A"/>
    <w:rPr>
      <w:rFonts w:ascii="Arial" w:eastAsia="Times New Roman" w:hAnsi="Arial" w:cs="Times New Roman"/>
      <w:b/>
      <w:bCs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A2421A"/>
    <w:rPr>
      <w:rFonts w:ascii="Arial" w:eastAsia="Times New Roman" w:hAnsi="Arial" w:cs="Times New Roman"/>
      <w:i/>
      <w:szCs w:val="20"/>
      <w:lang w:eastAsia="pt-BR"/>
    </w:rPr>
  </w:style>
  <w:style w:type="paragraph" w:styleId="Corpodetexto">
    <w:name w:val="Body Text"/>
    <w:basedOn w:val="Normal"/>
    <w:link w:val="CorpodetextoChar"/>
    <w:rsid w:val="00A2421A"/>
    <w:pPr>
      <w:jc w:val="center"/>
    </w:pPr>
    <w:rPr>
      <w:rFonts w:eastAsia="Times New Roman"/>
      <w:b/>
      <w:i/>
      <w:spacing w:val="98"/>
      <w:sz w:val="28"/>
      <w:szCs w:val="20"/>
      <w:u w:val="single"/>
      <w:lang w:val="pt-PT"/>
    </w:rPr>
  </w:style>
  <w:style w:type="character" w:customStyle="1" w:styleId="CorpodetextoChar">
    <w:name w:val="Corpo de texto Char"/>
    <w:basedOn w:val="Fontepargpadro"/>
    <w:link w:val="Corpodetexto"/>
    <w:rsid w:val="00A2421A"/>
    <w:rPr>
      <w:rFonts w:ascii="Times New Roman" w:eastAsia="Times New Roman" w:hAnsi="Times New Roman" w:cs="Times New Roman"/>
      <w:b/>
      <w:i/>
      <w:spacing w:val="98"/>
      <w:sz w:val="28"/>
      <w:szCs w:val="20"/>
      <w:u w:val="single"/>
      <w:lang w:val="pt-PT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431D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31D7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5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424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cp:lastPrinted>2021-03-09T15:09:00Z</cp:lastPrinted>
  <dcterms:created xsi:type="dcterms:W3CDTF">2025-03-17T17:44:00Z</dcterms:created>
  <dcterms:modified xsi:type="dcterms:W3CDTF">2026-04-01T12:17:00Z</dcterms:modified>
</cp:coreProperties>
</file>