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7D4A" w:rsidRPr="003256D2" w:rsidRDefault="00587D4A" w:rsidP="00587D4A">
      <w:pPr>
        <w:spacing w:line="360" w:lineRule="auto"/>
        <w:jc w:val="center"/>
        <w:rPr>
          <w:b/>
          <w:bCs/>
          <w:iCs/>
          <w:sz w:val="24"/>
          <w:szCs w:val="24"/>
        </w:rPr>
      </w:pPr>
      <w:r w:rsidRPr="003256D2">
        <w:rPr>
          <w:b/>
          <w:bCs/>
          <w:iCs/>
          <w:sz w:val="24"/>
          <w:szCs w:val="24"/>
        </w:rPr>
        <w:t>Parecer Técnico</w:t>
      </w:r>
      <w:r w:rsidR="004B6B00" w:rsidRPr="003256D2">
        <w:rPr>
          <w:b/>
          <w:bCs/>
          <w:iCs/>
          <w:sz w:val="24"/>
          <w:szCs w:val="24"/>
        </w:rPr>
        <w:t xml:space="preserve"> </w:t>
      </w:r>
    </w:p>
    <w:p w:rsidR="00127AC0" w:rsidRPr="006575FA" w:rsidRDefault="00940268" w:rsidP="00940268">
      <w:pPr>
        <w:autoSpaceDE w:val="0"/>
        <w:autoSpaceDN w:val="0"/>
        <w:adjustRightInd w:val="0"/>
        <w:rPr>
          <w:b/>
        </w:rPr>
      </w:pPr>
      <w:r w:rsidRPr="006575FA">
        <w:rPr>
          <w:b/>
          <w:sz w:val="24"/>
          <w:szCs w:val="24"/>
        </w:rPr>
        <w:t>Organização da Sociedade Civil/Proponente</w:t>
      </w:r>
      <w:r w:rsidRPr="006575FA">
        <w:rPr>
          <w:sz w:val="24"/>
          <w:szCs w:val="24"/>
        </w:rPr>
        <w:t xml:space="preserve">:- </w:t>
      </w:r>
      <w:r w:rsidR="0016236B" w:rsidRPr="006575FA">
        <w:rPr>
          <w:b/>
        </w:rPr>
        <w:t>UNIÃO MUNICIPAL DA JUVENTUDE-UMJ</w:t>
      </w:r>
    </w:p>
    <w:p w:rsidR="0016236B" w:rsidRPr="006575FA" w:rsidRDefault="0016236B" w:rsidP="00940268">
      <w:pPr>
        <w:autoSpaceDE w:val="0"/>
        <w:autoSpaceDN w:val="0"/>
        <w:adjustRightInd w:val="0"/>
        <w:rPr>
          <w:sz w:val="24"/>
          <w:szCs w:val="24"/>
        </w:rPr>
      </w:pPr>
    </w:p>
    <w:p w:rsidR="00940268" w:rsidRPr="006575FA" w:rsidRDefault="00940268" w:rsidP="00940268">
      <w:pPr>
        <w:autoSpaceDE w:val="0"/>
        <w:autoSpaceDN w:val="0"/>
        <w:adjustRightInd w:val="0"/>
        <w:rPr>
          <w:sz w:val="24"/>
          <w:szCs w:val="24"/>
        </w:rPr>
      </w:pPr>
      <w:r w:rsidRPr="006575FA">
        <w:rPr>
          <w:b/>
          <w:sz w:val="24"/>
          <w:szCs w:val="24"/>
        </w:rPr>
        <w:t>CNPJ</w:t>
      </w:r>
      <w:r w:rsidRPr="006575FA">
        <w:rPr>
          <w:sz w:val="24"/>
          <w:szCs w:val="24"/>
        </w:rPr>
        <w:t>:</w:t>
      </w:r>
      <w:r w:rsidR="00127AC0" w:rsidRPr="006575FA">
        <w:rPr>
          <w:sz w:val="24"/>
          <w:szCs w:val="24"/>
        </w:rPr>
        <w:t xml:space="preserve"> </w:t>
      </w:r>
      <w:r w:rsidR="0016236B" w:rsidRPr="006575FA">
        <w:rPr>
          <w:sz w:val="24"/>
          <w:szCs w:val="24"/>
        </w:rPr>
        <w:t>11.718.274/0001-37</w:t>
      </w:r>
    </w:p>
    <w:p w:rsidR="003256D2" w:rsidRPr="006575FA" w:rsidRDefault="003256D2" w:rsidP="00940268">
      <w:pPr>
        <w:autoSpaceDE w:val="0"/>
        <w:autoSpaceDN w:val="0"/>
        <w:adjustRightInd w:val="0"/>
        <w:rPr>
          <w:sz w:val="24"/>
          <w:szCs w:val="24"/>
        </w:rPr>
      </w:pPr>
    </w:p>
    <w:p w:rsidR="00940268" w:rsidRPr="006575FA" w:rsidRDefault="00940268" w:rsidP="00940268">
      <w:pPr>
        <w:autoSpaceDE w:val="0"/>
        <w:autoSpaceDN w:val="0"/>
        <w:adjustRightInd w:val="0"/>
        <w:rPr>
          <w:sz w:val="24"/>
          <w:szCs w:val="24"/>
        </w:rPr>
      </w:pPr>
      <w:r w:rsidRPr="006575FA">
        <w:rPr>
          <w:b/>
          <w:sz w:val="24"/>
          <w:szCs w:val="24"/>
        </w:rPr>
        <w:t>Endereço</w:t>
      </w:r>
      <w:r w:rsidRPr="006575FA">
        <w:rPr>
          <w:sz w:val="24"/>
          <w:szCs w:val="24"/>
        </w:rPr>
        <w:t>:</w:t>
      </w:r>
      <w:r w:rsidR="003256D2" w:rsidRPr="006575FA">
        <w:rPr>
          <w:sz w:val="24"/>
          <w:szCs w:val="24"/>
        </w:rPr>
        <w:t xml:space="preserve"> </w:t>
      </w:r>
      <w:r w:rsidR="0016236B" w:rsidRPr="006575FA">
        <w:rPr>
          <w:sz w:val="24"/>
          <w:szCs w:val="24"/>
        </w:rPr>
        <w:t>Rua Dom Pedro II, nº 57, Bairro Centro, Capela de Santana/RS</w:t>
      </w:r>
    </w:p>
    <w:p w:rsidR="003256D2" w:rsidRPr="006575FA" w:rsidRDefault="003256D2" w:rsidP="00940268">
      <w:pPr>
        <w:autoSpaceDE w:val="0"/>
        <w:autoSpaceDN w:val="0"/>
        <w:adjustRightInd w:val="0"/>
        <w:rPr>
          <w:sz w:val="24"/>
          <w:szCs w:val="24"/>
        </w:rPr>
      </w:pPr>
    </w:p>
    <w:p w:rsidR="00F70082" w:rsidRPr="00DB06B6" w:rsidRDefault="00940268" w:rsidP="008B1D61">
      <w:pPr>
        <w:spacing w:line="360" w:lineRule="auto"/>
        <w:jc w:val="both"/>
        <w:rPr>
          <w:sz w:val="24"/>
          <w:szCs w:val="24"/>
        </w:rPr>
      </w:pPr>
      <w:r w:rsidRPr="00DB06B6">
        <w:rPr>
          <w:b/>
          <w:sz w:val="24"/>
          <w:szCs w:val="24"/>
        </w:rPr>
        <w:t>Objeto proposto</w:t>
      </w:r>
      <w:r w:rsidRPr="00DB06B6">
        <w:rPr>
          <w:sz w:val="24"/>
          <w:szCs w:val="24"/>
        </w:rPr>
        <w:t>:</w:t>
      </w:r>
      <w:r w:rsidR="003256D2" w:rsidRPr="00DB06B6">
        <w:rPr>
          <w:sz w:val="24"/>
          <w:szCs w:val="24"/>
        </w:rPr>
        <w:t xml:space="preserve"> </w:t>
      </w:r>
      <w:r w:rsidR="000D6B0D" w:rsidRPr="00DB06B6">
        <w:rPr>
          <w:sz w:val="24"/>
          <w:szCs w:val="24"/>
        </w:rPr>
        <w:t xml:space="preserve">tem como </w:t>
      </w:r>
      <w:r w:rsidR="00DB06B6" w:rsidRPr="00DB06B6">
        <w:rPr>
          <w:b/>
          <w:bCs/>
          <w:sz w:val="24"/>
          <w:szCs w:val="24"/>
        </w:rPr>
        <w:t xml:space="preserve">TEMA </w:t>
      </w:r>
      <w:r w:rsidR="00DB06B6" w:rsidRPr="00DB06B6">
        <w:rPr>
          <w:sz w:val="24"/>
          <w:szCs w:val="24"/>
        </w:rPr>
        <w:t xml:space="preserve">“Capela mais Esporte, Cultura e Arte” </w:t>
      </w:r>
      <w:r w:rsidR="00DB06B6" w:rsidRPr="00DB06B6">
        <w:rPr>
          <w:bCs/>
          <w:sz w:val="24"/>
          <w:szCs w:val="24"/>
        </w:rPr>
        <w:t>c</w:t>
      </w:r>
      <w:r w:rsidR="00DB06B6" w:rsidRPr="00DB06B6">
        <w:rPr>
          <w:sz w:val="24"/>
          <w:szCs w:val="24"/>
        </w:rPr>
        <w:t>om objetivo de “Desenvolver projetos esportivos, culturais e de artesanato”</w:t>
      </w:r>
      <w:r w:rsidR="00EE6779" w:rsidRPr="00DB06B6">
        <w:rPr>
          <w:sz w:val="24"/>
          <w:szCs w:val="24"/>
        </w:rPr>
        <w:t xml:space="preserve">. </w:t>
      </w:r>
    </w:p>
    <w:p w:rsidR="008929E7" w:rsidRPr="00DB06B6" w:rsidRDefault="00940268" w:rsidP="008929E7">
      <w:pPr>
        <w:jc w:val="both"/>
        <w:rPr>
          <w:sz w:val="24"/>
          <w:szCs w:val="24"/>
        </w:rPr>
      </w:pPr>
      <w:r w:rsidRPr="00DB06B6">
        <w:rPr>
          <w:b/>
          <w:sz w:val="24"/>
          <w:szCs w:val="24"/>
        </w:rPr>
        <w:t>Valor total do repasse</w:t>
      </w:r>
      <w:r w:rsidR="00E66544" w:rsidRPr="00DB06B6">
        <w:rPr>
          <w:sz w:val="24"/>
          <w:szCs w:val="24"/>
        </w:rPr>
        <w:t>:</w:t>
      </w:r>
      <w:r w:rsidR="00DB06B6" w:rsidRPr="00DB06B6">
        <w:rPr>
          <w:b/>
          <w:sz w:val="24"/>
          <w:szCs w:val="24"/>
        </w:rPr>
        <w:t xml:space="preserve"> </w:t>
      </w:r>
      <w:r w:rsidR="00E40D27">
        <w:rPr>
          <w:b/>
        </w:rPr>
        <w:t>R</w:t>
      </w:r>
      <w:r w:rsidR="00E40D27" w:rsidRPr="003852C4">
        <w:rPr>
          <w:b/>
        </w:rPr>
        <w:t xml:space="preserve">$ </w:t>
      </w:r>
      <w:r w:rsidR="00E40D27" w:rsidRPr="00E40D27">
        <w:rPr>
          <w:rFonts w:ascii="Arial" w:hAnsi="Arial" w:cs="Arial"/>
          <w:b/>
        </w:rPr>
        <w:t xml:space="preserve">10.800,00 (Dez mil e oitocentos reais), </w:t>
      </w:r>
      <w:r w:rsidR="002C7FD2">
        <w:rPr>
          <w:rFonts w:ascii="Arial" w:hAnsi="Arial" w:cs="Arial"/>
          <w:b/>
        </w:rPr>
        <w:t>sendo somente no mês de abril o valor de R$ 7.560,00 (S</w:t>
      </w:r>
      <w:r w:rsidR="002C7FD2" w:rsidRPr="002C7FD2">
        <w:rPr>
          <w:rFonts w:ascii="Arial" w:hAnsi="Arial" w:cs="Arial"/>
          <w:b/>
          <w:shd w:val="clear" w:color="auto" w:fill="F8F9FA"/>
        </w:rPr>
        <w:t>ete mil quinhentos e sessenta reais</w:t>
      </w:r>
      <w:r w:rsidR="002C7FD2" w:rsidRPr="00CC0B71">
        <w:rPr>
          <w:rFonts w:ascii="Helvetica" w:hAnsi="Helvetica"/>
          <w:b/>
          <w:color w:val="333333"/>
          <w:shd w:val="clear" w:color="auto" w:fill="F8F9FA"/>
        </w:rPr>
        <w:t>)</w:t>
      </w:r>
      <w:r w:rsidR="002C7FD2">
        <w:rPr>
          <w:rFonts w:ascii="Arial" w:hAnsi="Arial" w:cs="Arial"/>
          <w:b/>
        </w:rPr>
        <w:t xml:space="preserve"> </w:t>
      </w:r>
      <w:r w:rsidR="00E40D27" w:rsidRPr="00E40D27">
        <w:rPr>
          <w:rFonts w:ascii="Arial" w:hAnsi="Arial" w:cs="Arial"/>
          <w:b/>
        </w:rPr>
        <w:t xml:space="preserve">mensais, totalizando um valor de R$ </w:t>
      </w:r>
      <w:r w:rsidR="00E57A78">
        <w:rPr>
          <w:rFonts w:ascii="Arial" w:hAnsi="Arial" w:cs="Arial"/>
          <w:b/>
        </w:rPr>
        <w:t>9</w:t>
      </w:r>
      <w:r w:rsidR="002C7FD2">
        <w:rPr>
          <w:rFonts w:ascii="Arial" w:hAnsi="Arial" w:cs="Arial"/>
          <w:b/>
        </w:rPr>
        <w:t>3</w:t>
      </w:r>
      <w:r w:rsidR="00E57A78">
        <w:rPr>
          <w:rFonts w:ascii="Arial" w:hAnsi="Arial" w:cs="Arial"/>
          <w:b/>
        </w:rPr>
        <w:t>.</w:t>
      </w:r>
      <w:r w:rsidR="002C7FD2">
        <w:rPr>
          <w:rFonts w:ascii="Arial" w:hAnsi="Arial" w:cs="Arial"/>
          <w:b/>
        </w:rPr>
        <w:t>960</w:t>
      </w:r>
      <w:r w:rsidR="00E57A78">
        <w:rPr>
          <w:rFonts w:ascii="Arial" w:hAnsi="Arial" w:cs="Arial"/>
          <w:b/>
        </w:rPr>
        <w:t>,00</w:t>
      </w:r>
      <w:r w:rsidR="00E40D27" w:rsidRPr="00E40D27">
        <w:rPr>
          <w:rFonts w:ascii="Arial" w:hAnsi="Arial" w:cs="Arial"/>
          <w:b/>
        </w:rPr>
        <w:t xml:space="preserve"> (</w:t>
      </w:r>
      <w:r w:rsidR="002C7FD2" w:rsidRPr="002C7FD2">
        <w:rPr>
          <w:rFonts w:ascii="Arial" w:hAnsi="Arial" w:cs="Arial"/>
          <w:b/>
        </w:rPr>
        <w:t>N</w:t>
      </w:r>
      <w:r w:rsidR="002C7FD2" w:rsidRPr="002C7FD2">
        <w:rPr>
          <w:rFonts w:ascii="Helvetica" w:hAnsi="Helvetica"/>
          <w:b/>
          <w:shd w:val="clear" w:color="auto" w:fill="F8F9FA"/>
        </w:rPr>
        <w:t>oventa e três mil novecentos e sessenta reais</w:t>
      </w:r>
      <w:r w:rsidR="00E40D27" w:rsidRPr="00E40D27">
        <w:rPr>
          <w:rFonts w:ascii="Arial" w:hAnsi="Arial" w:cs="Arial"/>
          <w:b/>
        </w:rPr>
        <w:t xml:space="preserve">), </w:t>
      </w:r>
      <w:r w:rsidR="00E57A78">
        <w:rPr>
          <w:rFonts w:ascii="Arial" w:hAnsi="Arial" w:cs="Arial"/>
        </w:rPr>
        <w:t xml:space="preserve">em </w:t>
      </w:r>
      <w:proofErr w:type="gramStart"/>
      <w:r w:rsidR="00E57A78">
        <w:rPr>
          <w:rFonts w:ascii="Arial" w:hAnsi="Arial" w:cs="Arial"/>
        </w:rPr>
        <w:t>9</w:t>
      </w:r>
      <w:proofErr w:type="gramEnd"/>
      <w:r w:rsidR="00E40D27" w:rsidRPr="00E40D27">
        <w:rPr>
          <w:rFonts w:ascii="Arial" w:hAnsi="Arial" w:cs="Arial"/>
        </w:rPr>
        <w:t xml:space="preserve"> meses</w:t>
      </w:r>
      <w:r w:rsidR="00E40D27">
        <w:rPr>
          <w:rFonts w:ascii="Arial" w:hAnsi="Arial" w:cs="Arial"/>
          <w:b/>
        </w:rPr>
        <w:t>.</w:t>
      </w:r>
    </w:p>
    <w:p w:rsidR="008F3881" w:rsidRPr="00DB06B6" w:rsidRDefault="008F3881" w:rsidP="00A35BDC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940268" w:rsidRPr="00DB06B6" w:rsidRDefault="00940268" w:rsidP="00A35BDC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DB06B6">
        <w:rPr>
          <w:b/>
          <w:sz w:val="24"/>
          <w:szCs w:val="24"/>
        </w:rPr>
        <w:t>Período</w:t>
      </w:r>
      <w:r w:rsidRPr="00DB06B6">
        <w:rPr>
          <w:sz w:val="24"/>
          <w:szCs w:val="24"/>
        </w:rPr>
        <w:t>: Exercíci</w:t>
      </w:r>
      <w:r w:rsidR="00EB6838" w:rsidRPr="00DB06B6">
        <w:rPr>
          <w:sz w:val="24"/>
          <w:szCs w:val="24"/>
        </w:rPr>
        <w:t xml:space="preserve">o de </w:t>
      </w:r>
      <w:r w:rsidR="00E57A78">
        <w:rPr>
          <w:sz w:val="24"/>
          <w:szCs w:val="24"/>
        </w:rPr>
        <w:t>0</w:t>
      </w:r>
      <w:r w:rsidR="00FE47FD">
        <w:rPr>
          <w:sz w:val="24"/>
          <w:szCs w:val="24"/>
        </w:rPr>
        <w:t xml:space="preserve">9 de </w:t>
      </w:r>
      <w:r w:rsidR="00E57A78">
        <w:rPr>
          <w:sz w:val="24"/>
          <w:szCs w:val="24"/>
        </w:rPr>
        <w:t>abril</w:t>
      </w:r>
      <w:r w:rsidR="00DB06B6" w:rsidRPr="00DB06B6">
        <w:rPr>
          <w:sz w:val="24"/>
          <w:szCs w:val="24"/>
        </w:rPr>
        <w:t xml:space="preserve"> </w:t>
      </w:r>
      <w:r w:rsidRPr="00DB06B6">
        <w:rPr>
          <w:sz w:val="24"/>
          <w:szCs w:val="24"/>
        </w:rPr>
        <w:t xml:space="preserve">a </w:t>
      </w:r>
      <w:r w:rsidR="0044400D" w:rsidRPr="00DB06B6">
        <w:rPr>
          <w:sz w:val="24"/>
          <w:szCs w:val="24"/>
        </w:rPr>
        <w:t>31 de dezembro de 202</w:t>
      </w:r>
      <w:r w:rsidR="00FE47FD">
        <w:rPr>
          <w:sz w:val="24"/>
          <w:szCs w:val="24"/>
        </w:rPr>
        <w:t>6</w:t>
      </w:r>
      <w:r w:rsidRPr="00DB06B6">
        <w:rPr>
          <w:sz w:val="24"/>
          <w:szCs w:val="24"/>
        </w:rPr>
        <w:t>.</w:t>
      </w:r>
    </w:p>
    <w:p w:rsidR="003256D2" w:rsidRPr="006575FA" w:rsidRDefault="003256D2" w:rsidP="00A35BDC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3256D2" w:rsidRPr="006575FA" w:rsidRDefault="00940268" w:rsidP="00A35BDC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6575FA">
        <w:rPr>
          <w:b/>
          <w:sz w:val="24"/>
          <w:szCs w:val="24"/>
        </w:rPr>
        <w:t>Tipo da Parceria</w:t>
      </w:r>
      <w:r w:rsidR="00FC2DD0">
        <w:rPr>
          <w:sz w:val="24"/>
          <w:szCs w:val="24"/>
        </w:rPr>
        <w:t>:</w:t>
      </w:r>
      <w:r w:rsidRPr="006575FA">
        <w:rPr>
          <w:sz w:val="24"/>
          <w:szCs w:val="24"/>
        </w:rPr>
        <w:t xml:space="preserve"> Fomento.</w:t>
      </w:r>
    </w:p>
    <w:p w:rsidR="00F17636" w:rsidRPr="006575FA" w:rsidRDefault="00940268" w:rsidP="00A35BDC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6575FA">
        <w:rPr>
          <w:sz w:val="24"/>
          <w:szCs w:val="24"/>
        </w:rPr>
        <w:t>Em análise a proposta apresentada pela Organização da Sociedade Civil acima referenciada e que do mais c</w:t>
      </w:r>
      <w:r w:rsidR="003256D2" w:rsidRPr="006575FA">
        <w:rPr>
          <w:sz w:val="24"/>
          <w:szCs w:val="24"/>
        </w:rPr>
        <w:t>onst</w:t>
      </w:r>
      <w:r w:rsidR="00F17636" w:rsidRPr="006575FA">
        <w:rPr>
          <w:sz w:val="24"/>
          <w:szCs w:val="24"/>
        </w:rPr>
        <w:t>a, nos termos do art. 35, V,</w:t>
      </w:r>
      <w:r w:rsidRPr="006575FA">
        <w:rPr>
          <w:sz w:val="24"/>
          <w:szCs w:val="24"/>
        </w:rPr>
        <w:t xml:space="preserve"> da Lei </w:t>
      </w:r>
      <w:r w:rsidR="003256D2" w:rsidRPr="006575FA">
        <w:rPr>
          <w:sz w:val="24"/>
          <w:szCs w:val="24"/>
        </w:rPr>
        <w:t>Federal nº. 13019/14 e art. 23 do Decreto Municipal nº. 20/</w:t>
      </w:r>
      <w:r w:rsidR="00F17636" w:rsidRPr="006575FA">
        <w:rPr>
          <w:sz w:val="24"/>
          <w:szCs w:val="24"/>
        </w:rPr>
        <w:t>20</w:t>
      </w:r>
      <w:r w:rsidR="003256D2" w:rsidRPr="006575FA">
        <w:rPr>
          <w:sz w:val="24"/>
          <w:szCs w:val="24"/>
        </w:rPr>
        <w:t>17</w:t>
      </w:r>
      <w:r w:rsidR="00F17636" w:rsidRPr="006575FA">
        <w:rPr>
          <w:sz w:val="24"/>
          <w:szCs w:val="24"/>
        </w:rPr>
        <w:t>.</w:t>
      </w:r>
    </w:p>
    <w:p w:rsidR="00940268" w:rsidRPr="006575FA" w:rsidRDefault="00940268" w:rsidP="00A35BDC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6575FA">
        <w:rPr>
          <w:b/>
          <w:bCs/>
          <w:sz w:val="24"/>
          <w:szCs w:val="24"/>
        </w:rPr>
        <w:t>ATESTAMOS</w:t>
      </w:r>
      <w:r w:rsidR="00F17636" w:rsidRPr="006575FA">
        <w:rPr>
          <w:sz w:val="24"/>
          <w:szCs w:val="24"/>
        </w:rPr>
        <w:t>, que:</w:t>
      </w:r>
    </w:p>
    <w:p w:rsidR="00587D4A" w:rsidRPr="006575FA" w:rsidRDefault="00871660" w:rsidP="00A35BDC">
      <w:pPr>
        <w:spacing w:line="360" w:lineRule="auto"/>
        <w:ind w:firstLine="708"/>
        <w:jc w:val="both"/>
        <w:rPr>
          <w:bCs/>
          <w:iCs/>
          <w:sz w:val="24"/>
        </w:rPr>
      </w:pPr>
      <w:r w:rsidRPr="006575FA">
        <w:rPr>
          <w:bCs/>
          <w:iCs/>
          <w:sz w:val="24"/>
        </w:rPr>
        <w:t xml:space="preserve">Com base na análise do Processo </w:t>
      </w:r>
      <w:r w:rsidRPr="008F3881">
        <w:rPr>
          <w:bCs/>
          <w:iCs/>
          <w:sz w:val="24"/>
        </w:rPr>
        <w:t xml:space="preserve">Administrativo </w:t>
      </w:r>
      <w:r w:rsidRPr="007E40BE">
        <w:rPr>
          <w:bCs/>
          <w:iCs/>
          <w:sz w:val="24"/>
        </w:rPr>
        <w:t xml:space="preserve">nº </w:t>
      </w:r>
      <w:r w:rsidR="002C7FD2">
        <w:rPr>
          <w:bCs/>
          <w:iCs/>
          <w:sz w:val="24"/>
        </w:rPr>
        <w:t>648</w:t>
      </w:r>
      <w:r w:rsidR="007E40BE">
        <w:rPr>
          <w:bCs/>
          <w:iCs/>
          <w:sz w:val="24"/>
        </w:rPr>
        <w:t>/202</w:t>
      </w:r>
      <w:r w:rsidR="002C7FD2">
        <w:rPr>
          <w:bCs/>
          <w:iCs/>
          <w:sz w:val="24"/>
        </w:rPr>
        <w:t>6</w:t>
      </w:r>
      <w:r w:rsidRPr="006575FA">
        <w:rPr>
          <w:bCs/>
          <w:iCs/>
          <w:sz w:val="24"/>
        </w:rPr>
        <w:t xml:space="preserve"> que apresentou como finalidade selecionar organização da sociedade civil para realização de parceria voluntária realizou-se as seguintes análises: </w:t>
      </w:r>
    </w:p>
    <w:p w:rsidR="00871660" w:rsidRPr="006575FA" w:rsidRDefault="000969FF" w:rsidP="00871660">
      <w:pPr>
        <w:spacing w:line="360" w:lineRule="auto"/>
        <w:rPr>
          <w:bCs/>
          <w:iCs/>
          <w:sz w:val="24"/>
        </w:rPr>
      </w:pPr>
      <w:r w:rsidRPr="000969FF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ixa de Texto 2" o:spid="_x0000_s1026" type="#_x0000_t202" style="position:absolute;margin-left:.95pt;margin-top:7.65pt;width:463.85pt;height:34.9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">
            <v:textbox style="mso-next-textbox:#Caixa de Texto 2">
              <w:txbxContent>
                <w:p w:rsidR="00FE47FD" w:rsidRPr="00871660" w:rsidRDefault="00FE47FD" w:rsidP="00F17636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871660">
                    <w:rPr>
                      <w:b/>
                      <w:sz w:val="24"/>
                      <w:szCs w:val="24"/>
                    </w:rPr>
                    <w:t>1</w:t>
                  </w:r>
                  <w:r>
                    <w:rPr>
                      <w:b/>
                      <w:sz w:val="24"/>
                      <w:szCs w:val="24"/>
                    </w:rPr>
                    <w:t>.</w:t>
                  </w:r>
                  <w:r w:rsidRPr="00871660">
                    <w:rPr>
                      <w:b/>
                      <w:sz w:val="24"/>
                      <w:szCs w:val="24"/>
                    </w:rPr>
                    <w:t xml:space="preserve"> Do mérito da proposta</w:t>
                  </w:r>
                  <w:r>
                    <w:rPr>
                      <w:b/>
                      <w:sz w:val="24"/>
                      <w:szCs w:val="24"/>
                    </w:rPr>
                    <w:t xml:space="preserve">: </w:t>
                  </w:r>
                  <w:r w:rsidRPr="003256D2">
                    <w:rPr>
                      <w:sz w:val="24"/>
                      <w:szCs w:val="24"/>
                    </w:rPr>
                    <w:t>a proposta está em conformidade com a modalidade de parceria adotada</w:t>
                  </w:r>
                </w:p>
                <w:p w:rsidR="00FE47FD" w:rsidRDefault="00FE47FD"/>
                <w:p w:rsidR="00FE47FD" w:rsidRDefault="00FE47FD"/>
                <w:p w:rsidR="00FE47FD" w:rsidRDefault="00FE47FD"/>
                <w:p w:rsidR="00FE47FD" w:rsidRDefault="00FE47FD"/>
                <w:p w:rsidR="00FE47FD" w:rsidRDefault="00FE47FD"/>
              </w:txbxContent>
            </v:textbox>
          </v:shape>
        </w:pict>
      </w:r>
    </w:p>
    <w:p w:rsidR="00871660" w:rsidRPr="006575FA" w:rsidRDefault="000969FF" w:rsidP="00871660">
      <w:pPr>
        <w:spacing w:line="360" w:lineRule="auto"/>
        <w:rPr>
          <w:bCs/>
          <w:iCs/>
          <w:sz w:val="24"/>
        </w:rPr>
      </w:pPr>
      <w:r>
        <w:rPr>
          <w:bCs/>
          <w:iCs/>
          <w:noProof/>
          <w:sz w:val="24"/>
        </w:rPr>
        <w:pict>
          <v:shape id="Text Box 7" o:spid="_x0000_s1027" type="#_x0000_t202" style="position:absolute;margin-left:.95pt;margin-top:17.95pt;width:463.85pt;height:55.7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">
            <v:textbox>
              <w:txbxContent>
                <w:p w:rsidR="00FE47FD" w:rsidRPr="00871660" w:rsidRDefault="00FE47FD" w:rsidP="00F17636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871660">
                    <w:rPr>
                      <w:b/>
                      <w:sz w:val="24"/>
                      <w:szCs w:val="24"/>
                    </w:rPr>
                    <w:t>2</w:t>
                  </w:r>
                  <w:r>
                    <w:rPr>
                      <w:b/>
                      <w:sz w:val="24"/>
                      <w:szCs w:val="24"/>
                    </w:rPr>
                    <w:t>.</w:t>
                  </w:r>
                  <w:r w:rsidRPr="00871660">
                    <w:rPr>
                      <w:b/>
                      <w:sz w:val="24"/>
                      <w:szCs w:val="24"/>
                    </w:rPr>
                    <w:t xml:space="preserve"> </w:t>
                  </w:r>
                  <w:r w:rsidRPr="00871660">
                    <w:rPr>
                      <w:b/>
                      <w:color w:val="000000"/>
                      <w:sz w:val="24"/>
                      <w:szCs w:val="24"/>
                    </w:rPr>
                    <w:t>Da identidade e da reciprocidade de interesse das partes na realização, em mútua cooperação</w:t>
                  </w:r>
                  <w:r>
                    <w:rPr>
                      <w:b/>
                      <w:color w:val="000000"/>
                      <w:sz w:val="24"/>
                      <w:szCs w:val="24"/>
                    </w:rPr>
                    <w:t xml:space="preserve">: </w:t>
                  </w:r>
                  <w:r>
                    <w:rPr>
                      <w:sz w:val="24"/>
                      <w:szCs w:val="24"/>
                    </w:rPr>
                    <w:t>H</w:t>
                  </w:r>
                  <w:r w:rsidRPr="003256D2">
                    <w:rPr>
                      <w:sz w:val="24"/>
                      <w:szCs w:val="24"/>
                    </w:rPr>
                    <w:t>á identidade e reciprocidade de interesse das partes na realização da parceria, em mútua cooperação;</w:t>
                  </w:r>
                </w:p>
                <w:p w:rsidR="00FE47FD" w:rsidRDefault="00FE47FD" w:rsidP="00871660"/>
                <w:p w:rsidR="00FE47FD" w:rsidRDefault="00FE47FD" w:rsidP="00871660"/>
                <w:p w:rsidR="00FE47FD" w:rsidRDefault="00FE47FD" w:rsidP="00871660"/>
                <w:p w:rsidR="00FE47FD" w:rsidRDefault="00FE47FD" w:rsidP="00871660"/>
                <w:p w:rsidR="00FE47FD" w:rsidRDefault="00FE47FD" w:rsidP="00871660"/>
                <w:p w:rsidR="00FE47FD" w:rsidRDefault="00FE47FD" w:rsidP="00871660"/>
                <w:p w:rsidR="00FE47FD" w:rsidRDefault="00FE47FD" w:rsidP="00871660"/>
              </w:txbxContent>
            </v:textbox>
          </v:shape>
        </w:pict>
      </w:r>
    </w:p>
    <w:p w:rsidR="00871660" w:rsidRPr="006575FA" w:rsidRDefault="00871660" w:rsidP="00871660">
      <w:pPr>
        <w:spacing w:line="360" w:lineRule="auto"/>
        <w:rPr>
          <w:bCs/>
          <w:iCs/>
          <w:sz w:val="24"/>
        </w:rPr>
      </w:pPr>
    </w:p>
    <w:p w:rsidR="00871660" w:rsidRPr="006575FA" w:rsidRDefault="00871660" w:rsidP="00871660">
      <w:pPr>
        <w:spacing w:line="360" w:lineRule="auto"/>
        <w:rPr>
          <w:bCs/>
          <w:iCs/>
          <w:sz w:val="24"/>
        </w:rPr>
      </w:pPr>
    </w:p>
    <w:p w:rsidR="00871660" w:rsidRPr="006575FA" w:rsidRDefault="000969FF" w:rsidP="00871660">
      <w:pPr>
        <w:spacing w:line="360" w:lineRule="auto"/>
        <w:rPr>
          <w:bCs/>
          <w:iCs/>
          <w:sz w:val="24"/>
        </w:rPr>
      </w:pPr>
      <w:r>
        <w:rPr>
          <w:bCs/>
          <w:iCs/>
          <w:noProof/>
          <w:sz w:val="24"/>
        </w:rPr>
        <w:pict>
          <v:shape id="Text Box 8" o:spid="_x0000_s1028" type="#_x0000_t202" style="position:absolute;margin-left:.95pt;margin-top:7.95pt;width:463.85pt;height:42.7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">
            <v:textbox>
              <w:txbxContent>
                <w:p w:rsidR="00FE47FD" w:rsidRPr="003256D2" w:rsidRDefault="00FE47FD" w:rsidP="00F17636">
                  <w:pPr>
                    <w:autoSpaceDE w:val="0"/>
                    <w:autoSpaceDN w:val="0"/>
                    <w:adjustRightInd w:val="0"/>
                    <w:jc w:val="both"/>
                    <w:rPr>
                      <w:sz w:val="24"/>
                      <w:szCs w:val="24"/>
                    </w:rPr>
                  </w:pPr>
                  <w:r w:rsidRPr="00871660">
                    <w:rPr>
                      <w:b/>
                      <w:sz w:val="24"/>
                      <w:szCs w:val="24"/>
                    </w:rPr>
                    <w:t>3</w:t>
                  </w:r>
                  <w:r>
                    <w:rPr>
                      <w:b/>
                      <w:sz w:val="24"/>
                      <w:szCs w:val="24"/>
                    </w:rPr>
                    <w:t>.</w:t>
                  </w:r>
                  <w:r w:rsidRPr="00871660">
                    <w:rPr>
                      <w:b/>
                      <w:sz w:val="24"/>
                      <w:szCs w:val="24"/>
                    </w:rPr>
                    <w:t xml:space="preserve"> </w:t>
                  </w:r>
                  <w:r>
                    <w:rPr>
                      <w:b/>
                      <w:sz w:val="24"/>
                      <w:szCs w:val="24"/>
                    </w:rPr>
                    <w:t>Da viabilidade da sua execução:</w:t>
                  </w:r>
                  <w:r w:rsidRPr="003256D2">
                    <w:rPr>
                      <w:b/>
                      <w:bCs/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>H</w:t>
                  </w:r>
                  <w:r w:rsidRPr="003256D2">
                    <w:rPr>
                      <w:sz w:val="24"/>
                      <w:szCs w:val="24"/>
                    </w:rPr>
                    <w:t>á viabilidade de sua execução, inclusive no que se refere aos valores est</w:t>
                  </w:r>
                  <w:r>
                    <w:rPr>
                      <w:sz w:val="24"/>
                      <w:szCs w:val="24"/>
                    </w:rPr>
                    <w:t xml:space="preserve">imados, que são compatíveis com </w:t>
                  </w:r>
                  <w:r w:rsidRPr="003256D2">
                    <w:rPr>
                      <w:sz w:val="24"/>
                      <w:szCs w:val="24"/>
                    </w:rPr>
                    <w:t>os preços praticados no mercado;</w:t>
                  </w:r>
                </w:p>
                <w:p w:rsidR="00FE47FD" w:rsidRPr="00871660" w:rsidRDefault="00FE47FD" w:rsidP="00871660">
                  <w:pPr>
                    <w:rPr>
                      <w:b/>
                      <w:sz w:val="24"/>
                      <w:szCs w:val="24"/>
                    </w:rPr>
                  </w:pPr>
                </w:p>
                <w:p w:rsidR="00FE47FD" w:rsidRDefault="00FE47FD" w:rsidP="00871660"/>
                <w:p w:rsidR="00FE47FD" w:rsidRDefault="00FE47FD" w:rsidP="00871660"/>
                <w:p w:rsidR="00FE47FD" w:rsidRDefault="00FE47FD" w:rsidP="00871660"/>
                <w:p w:rsidR="00FE47FD" w:rsidRDefault="00FE47FD" w:rsidP="00871660"/>
                <w:p w:rsidR="00FE47FD" w:rsidRDefault="00FE47FD" w:rsidP="00871660"/>
              </w:txbxContent>
            </v:textbox>
          </v:shape>
        </w:pict>
      </w:r>
    </w:p>
    <w:p w:rsidR="00871660" w:rsidRPr="006575FA" w:rsidRDefault="00871660" w:rsidP="00871660">
      <w:pPr>
        <w:spacing w:line="360" w:lineRule="auto"/>
        <w:rPr>
          <w:bCs/>
          <w:iCs/>
          <w:sz w:val="24"/>
        </w:rPr>
      </w:pPr>
    </w:p>
    <w:p w:rsidR="008B1D61" w:rsidRDefault="008B1D61" w:rsidP="00871660">
      <w:pPr>
        <w:spacing w:line="360" w:lineRule="auto"/>
        <w:rPr>
          <w:bCs/>
          <w:iCs/>
          <w:sz w:val="24"/>
        </w:rPr>
      </w:pPr>
    </w:p>
    <w:p w:rsidR="00871660" w:rsidRPr="006575FA" w:rsidRDefault="000969FF" w:rsidP="00871660">
      <w:pPr>
        <w:spacing w:line="360" w:lineRule="auto"/>
        <w:rPr>
          <w:bCs/>
          <w:iCs/>
          <w:sz w:val="24"/>
        </w:rPr>
      </w:pPr>
      <w:r>
        <w:rPr>
          <w:bCs/>
          <w:iCs/>
          <w:noProof/>
          <w:sz w:val="24"/>
        </w:rPr>
        <w:pict>
          <v:shape id="Text Box 9" o:spid="_x0000_s1029" type="#_x0000_t202" style="position:absolute;margin-left:.95pt;margin-top:11.65pt;width:463.85pt;height:40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">
            <v:textbox>
              <w:txbxContent>
                <w:p w:rsidR="00FE47FD" w:rsidRPr="003256D2" w:rsidRDefault="00FE47FD" w:rsidP="00F17636">
                  <w:pPr>
                    <w:autoSpaceDE w:val="0"/>
                    <w:autoSpaceDN w:val="0"/>
                    <w:adjustRightInd w:val="0"/>
                    <w:jc w:val="both"/>
                    <w:rPr>
                      <w:sz w:val="24"/>
                      <w:szCs w:val="24"/>
                    </w:rPr>
                  </w:pPr>
                  <w:r w:rsidRPr="00871660">
                    <w:rPr>
                      <w:b/>
                      <w:sz w:val="24"/>
                      <w:szCs w:val="24"/>
                    </w:rPr>
                    <w:t>4</w:t>
                  </w:r>
                  <w:r>
                    <w:rPr>
                      <w:b/>
                      <w:sz w:val="24"/>
                      <w:szCs w:val="24"/>
                    </w:rPr>
                    <w:t>.</w:t>
                  </w:r>
                  <w:r w:rsidRPr="00871660">
                    <w:rPr>
                      <w:b/>
                      <w:sz w:val="24"/>
                      <w:szCs w:val="24"/>
                    </w:rPr>
                    <w:t xml:space="preserve"> Do cronograma de desembolso previsto no plano de trabalho</w:t>
                  </w:r>
                  <w:r>
                    <w:rPr>
                      <w:b/>
                      <w:sz w:val="24"/>
                      <w:szCs w:val="24"/>
                    </w:rPr>
                    <w:t>: O</w:t>
                  </w:r>
                  <w:r w:rsidRPr="003256D2">
                    <w:rPr>
                      <w:sz w:val="24"/>
                      <w:szCs w:val="24"/>
                    </w:rPr>
                    <w:t xml:space="preserve"> cronograma de desembolso pre</w:t>
                  </w:r>
                  <w:r>
                    <w:rPr>
                      <w:sz w:val="24"/>
                      <w:szCs w:val="24"/>
                    </w:rPr>
                    <w:t>visto no plano de trabalho, esta</w:t>
                  </w:r>
                  <w:r w:rsidRPr="003256D2">
                    <w:rPr>
                      <w:sz w:val="24"/>
                      <w:szCs w:val="24"/>
                    </w:rPr>
                    <w:t xml:space="preserve"> a</w:t>
                  </w:r>
                  <w:r>
                    <w:rPr>
                      <w:sz w:val="24"/>
                      <w:szCs w:val="24"/>
                    </w:rPr>
                    <w:t xml:space="preserve">dequado e permite a sua efetiva </w:t>
                  </w:r>
                  <w:r w:rsidRPr="003256D2">
                    <w:rPr>
                      <w:sz w:val="24"/>
                      <w:szCs w:val="24"/>
                    </w:rPr>
                    <w:t>fiscalização;</w:t>
                  </w:r>
                </w:p>
                <w:p w:rsidR="00FE47FD" w:rsidRPr="00871660" w:rsidRDefault="00FE47FD" w:rsidP="00871660">
                  <w:pPr>
                    <w:rPr>
                      <w:sz w:val="24"/>
                      <w:szCs w:val="24"/>
                    </w:rPr>
                  </w:pPr>
                </w:p>
                <w:p w:rsidR="00FE47FD" w:rsidRDefault="00FE47FD" w:rsidP="00871660"/>
                <w:p w:rsidR="00FE47FD" w:rsidRDefault="00FE47FD" w:rsidP="00871660"/>
                <w:p w:rsidR="00FE47FD" w:rsidRDefault="00FE47FD" w:rsidP="00871660"/>
                <w:p w:rsidR="00FE47FD" w:rsidRDefault="00FE47FD" w:rsidP="00871660"/>
              </w:txbxContent>
            </v:textbox>
          </v:shape>
        </w:pict>
      </w:r>
    </w:p>
    <w:p w:rsidR="00F17636" w:rsidRPr="008B1D61" w:rsidRDefault="000969FF" w:rsidP="0076565C">
      <w:pPr>
        <w:spacing w:before="100" w:beforeAutospacing="1" w:after="100" w:afterAutospacing="1"/>
        <w:jc w:val="both"/>
        <w:rPr>
          <w:i/>
          <w:sz w:val="22"/>
          <w:szCs w:val="22"/>
        </w:rPr>
      </w:pPr>
      <w:bookmarkStart w:id="0" w:name="art35vc"/>
      <w:bookmarkEnd w:id="0"/>
      <w:r>
        <w:rPr>
          <w:i/>
          <w:noProof/>
          <w:sz w:val="22"/>
          <w:szCs w:val="22"/>
        </w:rPr>
        <w:pict>
          <v:shape id="Text Box 10" o:spid="_x0000_s1030" type="#_x0000_t202" style="position:absolute;left:0;text-align:left;margin-left:2.4pt;margin-top:37.15pt;width:461.45pt;height:92.95pt;z-index:251658240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">
            <v:textbox>
              <w:txbxContent>
                <w:p w:rsidR="00FE47FD" w:rsidRPr="003256D2" w:rsidRDefault="00FE47FD" w:rsidP="00F17636">
                  <w:pPr>
                    <w:autoSpaceDE w:val="0"/>
                    <w:autoSpaceDN w:val="0"/>
                    <w:adjustRightInd w:val="0"/>
                    <w:jc w:val="both"/>
                    <w:rPr>
                      <w:sz w:val="24"/>
                      <w:szCs w:val="24"/>
                    </w:rPr>
                  </w:pPr>
                  <w:r w:rsidRPr="00871660">
                    <w:rPr>
                      <w:b/>
                      <w:sz w:val="24"/>
                      <w:szCs w:val="24"/>
                    </w:rPr>
                    <w:t>5</w:t>
                  </w:r>
                  <w:r>
                    <w:rPr>
                      <w:b/>
                      <w:sz w:val="24"/>
                      <w:szCs w:val="24"/>
                    </w:rPr>
                    <w:t>.</w:t>
                  </w:r>
                  <w:r w:rsidRPr="00871660">
                    <w:rPr>
                      <w:b/>
                      <w:sz w:val="24"/>
                      <w:szCs w:val="24"/>
                    </w:rPr>
                    <w:t xml:space="preserve"> Dos meios disponíveis para fiscalização da parceria e procedimentos para avaliação físico-financeira</w:t>
                  </w:r>
                  <w:proofErr w:type="gramStart"/>
                  <w:r w:rsidRPr="00871660">
                    <w:rPr>
                      <w:b/>
                      <w:sz w:val="24"/>
                      <w:szCs w:val="24"/>
                    </w:rPr>
                    <w:t xml:space="preserve">  </w:t>
                  </w:r>
                  <w:proofErr w:type="gramEnd"/>
                  <w:r w:rsidRPr="00871660">
                    <w:rPr>
                      <w:b/>
                      <w:sz w:val="24"/>
                      <w:szCs w:val="24"/>
                    </w:rPr>
                    <w:t>e de cumprimento das metas e objetivos</w:t>
                  </w:r>
                  <w:r>
                    <w:rPr>
                      <w:b/>
                      <w:sz w:val="24"/>
                      <w:szCs w:val="24"/>
                    </w:rPr>
                    <w:t xml:space="preserve">: </w:t>
                  </w:r>
                  <w:r>
                    <w:rPr>
                      <w:sz w:val="24"/>
                      <w:szCs w:val="24"/>
                    </w:rPr>
                    <w:t>O</w:t>
                  </w:r>
                  <w:r w:rsidRPr="003256D2">
                    <w:rPr>
                      <w:sz w:val="24"/>
                      <w:szCs w:val="24"/>
                    </w:rPr>
                    <w:t>s meios disponíveis a serem utilizados para a fiscalização da execu</w:t>
                  </w:r>
                  <w:r>
                    <w:rPr>
                      <w:sz w:val="24"/>
                      <w:szCs w:val="24"/>
                    </w:rPr>
                    <w:t xml:space="preserve">ção da parceria, assim como dos </w:t>
                  </w:r>
                  <w:r w:rsidRPr="003256D2">
                    <w:rPr>
                      <w:sz w:val="24"/>
                      <w:szCs w:val="24"/>
                    </w:rPr>
                    <w:t>procedimentos a serem adotados para avaliação da execução física e financeira, no cumprimento das metas</w:t>
                  </w:r>
                </w:p>
                <w:p w:rsidR="00FE47FD" w:rsidRPr="003256D2" w:rsidRDefault="00FE47FD" w:rsidP="00F17636">
                  <w:pPr>
                    <w:autoSpaceDE w:val="0"/>
                    <w:autoSpaceDN w:val="0"/>
                    <w:adjustRightInd w:val="0"/>
                    <w:jc w:val="both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sz w:val="24"/>
                      <w:szCs w:val="24"/>
                    </w:rPr>
                    <w:t>e</w:t>
                  </w:r>
                  <w:proofErr w:type="gramEnd"/>
                  <w:r>
                    <w:rPr>
                      <w:sz w:val="24"/>
                      <w:szCs w:val="24"/>
                    </w:rPr>
                    <w:t xml:space="preserve"> objetivos, serão </w:t>
                  </w:r>
                  <w:r w:rsidRPr="003256D2">
                    <w:rPr>
                      <w:sz w:val="24"/>
                      <w:szCs w:val="24"/>
                    </w:rPr>
                    <w:t xml:space="preserve"> visitas “in loco”, abordagem dos usuários, prestaçõ</w:t>
                  </w:r>
                  <w:r>
                    <w:rPr>
                      <w:sz w:val="24"/>
                      <w:szCs w:val="24"/>
                    </w:rPr>
                    <w:t>es de contas mensais para a Secretaria da Fazenda do município.</w:t>
                  </w:r>
                </w:p>
                <w:p w:rsidR="00FE47FD" w:rsidRPr="00871660" w:rsidRDefault="00FE47FD" w:rsidP="00871660">
                  <w:pPr>
                    <w:rPr>
                      <w:sz w:val="24"/>
                      <w:szCs w:val="24"/>
                    </w:rPr>
                  </w:pPr>
                </w:p>
                <w:p w:rsidR="00FE47FD" w:rsidRDefault="00FE47FD" w:rsidP="00871660"/>
              </w:txbxContent>
            </v:textbox>
          </v:shape>
        </w:pict>
      </w:r>
      <w:bookmarkStart w:id="1" w:name="art35ve"/>
      <w:bookmarkStart w:id="2" w:name="art35vf"/>
      <w:bookmarkStart w:id="3" w:name="art35vg"/>
      <w:bookmarkEnd w:id="1"/>
      <w:bookmarkEnd w:id="2"/>
      <w:bookmarkEnd w:id="3"/>
    </w:p>
    <w:p w:rsidR="00127AC0" w:rsidRPr="006575FA" w:rsidRDefault="00127AC0" w:rsidP="00871660">
      <w:pPr>
        <w:spacing w:before="100" w:beforeAutospacing="1" w:after="100" w:afterAutospacing="1"/>
        <w:ind w:left="540"/>
        <w:jc w:val="both"/>
        <w:rPr>
          <w:color w:val="000000"/>
          <w:sz w:val="22"/>
          <w:szCs w:val="22"/>
        </w:rPr>
      </w:pPr>
    </w:p>
    <w:p w:rsidR="00871660" w:rsidRPr="006575FA" w:rsidRDefault="00871660" w:rsidP="00871660">
      <w:pPr>
        <w:spacing w:before="100" w:beforeAutospacing="1" w:after="100" w:afterAutospacing="1"/>
        <w:ind w:left="540"/>
        <w:jc w:val="both"/>
        <w:rPr>
          <w:color w:val="000000"/>
          <w:sz w:val="22"/>
          <w:szCs w:val="22"/>
        </w:rPr>
      </w:pPr>
    </w:p>
    <w:p w:rsidR="00587D4A" w:rsidRPr="006575FA" w:rsidRDefault="00587D4A" w:rsidP="00587D4A">
      <w:pPr>
        <w:spacing w:line="360" w:lineRule="auto"/>
        <w:rPr>
          <w:bCs/>
          <w:iCs/>
          <w:sz w:val="24"/>
        </w:rPr>
      </w:pPr>
      <w:bookmarkStart w:id="4" w:name="art35v.i"/>
      <w:bookmarkEnd w:id="4"/>
    </w:p>
    <w:p w:rsidR="008B1D61" w:rsidRDefault="008B1D61" w:rsidP="00587D4A">
      <w:pPr>
        <w:spacing w:line="360" w:lineRule="auto"/>
        <w:ind w:firstLine="708"/>
        <w:jc w:val="both"/>
        <w:rPr>
          <w:bCs/>
          <w:iCs/>
          <w:sz w:val="24"/>
        </w:rPr>
      </w:pPr>
    </w:p>
    <w:p w:rsidR="00871660" w:rsidRPr="006575FA" w:rsidRDefault="000969FF" w:rsidP="00587D4A">
      <w:pPr>
        <w:spacing w:line="360" w:lineRule="auto"/>
        <w:ind w:firstLine="708"/>
        <w:jc w:val="both"/>
        <w:rPr>
          <w:bCs/>
          <w:iCs/>
          <w:sz w:val="24"/>
        </w:rPr>
      </w:pPr>
      <w:r w:rsidRPr="000969FF">
        <w:rPr>
          <w:noProof/>
          <w:color w:val="000000"/>
          <w:sz w:val="22"/>
          <w:szCs w:val="22"/>
        </w:rPr>
        <w:lastRenderedPageBreak/>
        <w:pict>
          <v:shape id="Text Box 11" o:spid="_x0000_s1031" type="#_x0000_t202" style="position:absolute;left:0;text-align:left;margin-left:3.15pt;margin-top:-9.5pt;width:463.85pt;height:66.35pt;z-index:25165926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">
            <v:textbox>
              <w:txbxContent>
                <w:p w:rsidR="00FE47FD" w:rsidRPr="003256D2" w:rsidRDefault="00FE47FD" w:rsidP="00CF1C17">
                  <w:pPr>
                    <w:autoSpaceDE w:val="0"/>
                    <w:autoSpaceDN w:val="0"/>
                    <w:adjustRightInd w:val="0"/>
                    <w:jc w:val="both"/>
                    <w:rPr>
                      <w:sz w:val="24"/>
                      <w:szCs w:val="24"/>
                    </w:rPr>
                  </w:pPr>
                  <w:r w:rsidRPr="00871660">
                    <w:rPr>
                      <w:b/>
                      <w:sz w:val="24"/>
                      <w:szCs w:val="24"/>
                    </w:rPr>
                    <w:t>6</w:t>
                  </w:r>
                  <w:r>
                    <w:rPr>
                      <w:b/>
                      <w:sz w:val="24"/>
                      <w:szCs w:val="24"/>
                    </w:rPr>
                    <w:t>.</w:t>
                  </w:r>
                  <w:r w:rsidRPr="00871660">
                    <w:rPr>
                      <w:b/>
                      <w:sz w:val="24"/>
                      <w:szCs w:val="24"/>
                    </w:rPr>
                    <w:t xml:space="preserve"> </w:t>
                  </w:r>
                  <w:r>
                    <w:rPr>
                      <w:b/>
                      <w:color w:val="000000"/>
                      <w:sz w:val="24"/>
                      <w:szCs w:val="24"/>
                    </w:rPr>
                    <w:t>D</w:t>
                  </w:r>
                  <w:r w:rsidRPr="00871660">
                    <w:rPr>
                      <w:b/>
                      <w:color w:val="000000"/>
                      <w:sz w:val="24"/>
                      <w:szCs w:val="24"/>
                    </w:rPr>
                    <w:t>a descrição de elementos mínimos de convicção e de meios de prova que serão aceitos pela administração pública na prestação de contas</w:t>
                  </w:r>
                  <w:r>
                    <w:rPr>
                      <w:b/>
                      <w:color w:val="000000"/>
                      <w:sz w:val="24"/>
                      <w:szCs w:val="24"/>
                    </w:rPr>
                    <w:t xml:space="preserve">: </w:t>
                  </w:r>
                  <w:r w:rsidRPr="003256D2">
                    <w:rPr>
                      <w:sz w:val="24"/>
                      <w:szCs w:val="24"/>
                    </w:rPr>
                    <w:t>os elementos mínimos de convicção e de meios de prova que serão aceitos pela administração pública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r w:rsidRPr="003256D2">
                    <w:rPr>
                      <w:sz w:val="24"/>
                      <w:szCs w:val="24"/>
                    </w:rPr>
                    <w:t>municipal na prestação de con</w:t>
                  </w:r>
                  <w:r>
                    <w:rPr>
                      <w:sz w:val="24"/>
                      <w:szCs w:val="24"/>
                    </w:rPr>
                    <w:t>tas serão os previstos no art. 27, do Decreto Municipal nº. 20/2017</w:t>
                  </w:r>
                  <w:r w:rsidRPr="003256D2">
                    <w:rPr>
                      <w:sz w:val="24"/>
                      <w:szCs w:val="24"/>
                    </w:rPr>
                    <w:t>;</w:t>
                  </w:r>
                </w:p>
                <w:p w:rsidR="00FE47FD" w:rsidRPr="00871660" w:rsidRDefault="00FE47FD" w:rsidP="00F17636">
                  <w:pPr>
                    <w:jc w:val="both"/>
                    <w:rPr>
                      <w:b/>
                      <w:color w:val="000000"/>
                      <w:sz w:val="24"/>
                      <w:szCs w:val="24"/>
                    </w:rPr>
                  </w:pPr>
                </w:p>
                <w:p w:rsidR="00FE47FD" w:rsidRPr="00871660" w:rsidRDefault="00FE47FD" w:rsidP="00F17636">
                  <w:pPr>
                    <w:jc w:val="both"/>
                    <w:rPr>
                      <w:b/>
                      <w:color w:val="000000"/>
                      <w:sz w:val="24"/>
                      <w:szCs w:val="24"/>
                    </w:rPr>
                  </w:pPr>
                </w:p>
                <w:p w:rsidR="00FE47FD" w:rsidRDefault="00FE47FD" w:rsidP="00F17636">
                  <w:pPr>
                    <w:jc w:val="both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  <w:p w:rsidR="00FE47FD" w:rsidRDefault="00FE47FD" w:rsidP="00F17636">
                  <w:pPr>
                    <w:jc w:val="both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  <w:p w:rsidR="00FE47FD" w:rsidRDefault="00FE47FD" w:rsidP="00F17636">
                  <w:pPr>
                    <w:jc w:val="both"/>
                  </w:pPr>
                </w:p>
              </w:txbxContent>
            </v:textbox>
          </v:shape>
        </w:pict>
      </w:r>
    </w:p>
    <w:p w:rsidR="00CF1C17" w:rsidRPr="006575FA" w:rsidRDefault="00CF1C17" w:rsidP="00587D4A">
      <w:pPr>
        <w:spacing w:line="360" w:lineRule="auto"/>
        <w:ind w:firstLine="708"/>
        <w:jc w:val="both"/>
        <w:rPr>
          <w:bCs/>
          <w:iCs/>
          <w:sz w:val="24"/>
        </w:rPr>
      </w:pPr>
    </w:p>
    <w:p w:rsidR="00871660" w:rsidRPr="006575FA" w:rsidRDefault="000969FF" w:rsidP="00587D4A">
      <w:pPr>
        <w:spacing w:line="360" w:lineRule="auto"/>
        <w:ind w:firstLine="708"/>
        <w:jc w:val="both"/>
        <w:rPr>
          <w:bCs/>
          <w:iCs/>
          <w:sz w:val="24"/>
        </w:rPr>
      </w:pPr>
      <w:r w:rsidRPr="000969FF">
        <w:rPr>
          <w:noProof/>
          <w:color w:val="000000"/>
          <w:sz w:val="22"/>
          <w:szCs w:val="22"/>
        </w:rPr>
        <w:pict>
          <v:shape id="Text Box 12" o:spid="_x0000_s1032" type="#_x0000_t202" style="position:absolute;left:0;text-align:left;margin-left:3.15pt;margin-top:20.35pt;width:463.85pt;height:32.8pt;z-index:251660288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">
            <v:textbox style="mso-next-textbox:#Text Box 12">
              <w:txbxContent>
                <w:p w:rsidR="00FE47FD" w:rsidRPr="00871660" w:rsidRDefault="00FE47FD" w:rsidP="00871660">
                  <w:pPr>
                    <w:rPr>
                      <w:b/>
                    </w:rPr>
                  </w:pPr>
                  <w:r w:rsidRPr="00F70082">
                    <w:rPr>
                      <w:b/>
                    </w:rPr>
                    <w:t xml:space="preserve">7. </w:t>
                  </w:r>
                  <w:r w:rsidRPr="00F70082">
                    <w:rPr>
                      <w:b/>
                      <w:color w:val="000000"/>
                      <w:sz w:val="22"/>
                      <w:szCs w:val="22"/>
                    </w:rPr>
                    <w:t>Da designação do gestor da parceria:</w:t>
                  </w:r>
                  <w:r>
                    <w:rPr>
                      <w:b/>
                      <w:color w:val="000000"/>
                      <w:sz w:val="22"/>
                      <w:szCs w:val="22"/>
                    </w:rPr>
                    <w:t xml:space="preserve"> </w:t>
                  </w:r>
                </w:p>
              </w:txbxContent>
            </v:textbox>
          </v:shape>
        </w:pict>
      </w:r>
    </w:p>
    <w:p w:rsidR="00127AC0" w:rsidRPr="006575FA" w:rsidRDefault="00127AC0" w:rsidP="00CF1C17">
      <w:pPr>
        <w:spacing w:line="360" w:lineRule="auto"/>
        <w:jc w:val="both"/>
        <w:rPr>
          <w:bCs/>
          <w:iCs/>
          <w:sz w:val="24"/>
        </w:rPr>
      </w:pPr>
    </w:p>
    <w:p w:rsidR="00871660" w:rsidRPr="006575FA" w:rsidRDefault="000969FF" w:rsidP="00CF1C17">
      <w:pPr>
        <w:spacing w:line="360" w:lineRule="auto"/>
        <w:jc w:val="both"/>
        <w:rPr>
          <w:bCs/>
          <w:iCs/>
          <w:sz w:val="24"/>
        </w:rPr>
      </w:pPr>
      <w:r w:rsidRPr="000969FF">
        <w:rPr>
          <w:noProof/>
          <w:color w:val="000000"/>
          <w:sz w:val="22"/>
          <w:szCs w:val="22"/>
        </w:rPr>
        <w:pict>
          <v:shape id="Text Box 13" o:spid="_x0000_s1033" type="#_x0000_t202" style="position:absolute;left:0;text-align:left;margin-left:4.65pt;margin-top:16.05pt;width:463.85pt;height:78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">
            <v:textbox style="mso-next-textbox:#Text Box 13">
              <w:txbxContent>
                <w:p w:rsidR="00FE47FD" w:rsidRPr="003256D2" w:rsidRDefault="00FE47FD" w:rsidP="00CF1C17">
                  <w:pPr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F70082">
                    <w:rPr>
                      <w:b/>
                      <w:sz w:val="24"/>
                      <w:szCs w:val="24"/>
                    </w:rPr>
                    <w:t xml:space="preserve">8. Da designação da Comissão de Acompanhamento e Avaliação: </w:t>
                  </w:r>
                  <w:r w:rsidRPr="00F70082">
                    <w:rPr>
                      <w:sz w:val="24"/>
                      <w:szCs w:val="24"/>
                    </w:rPr>
                    <w:t>houve aprovação do regulamento de compras e contratações apresentado pela organização da sociedade civil, demonstrando a compatibilidade entre a alternativa escolhida e a natureza e o valor do objeto da parceria, a natureza e o valor das atividades, e as compras passíveis de contratação, conforme aprovado no plano de trabalho;</w:t>
                  </w:r>
                </w:p>
                <w:p w:rsidR="00FE47FD" w:rsidRPr="00871660" w:rsidRDefault="00FE47FD" w:rsidP="00871660">
                  <w:pPr>
                    <w:rPr>
                      <w:b/>
                      <w:sz w:val="24"/>
                      <w:szCs w:val="24"/>
                    </w:rPr>
                  </w:pPr>
                </w:p>
                <w:p w:rsidR="00FE47FD" w:rsidRPr="00871660" w:rsidRDefault="00FE47FD" w:rsidP="00871660">
                  <w:pPr>
                    <w:rPr>
                      <w:b/>
                      <w:sz w:val="24"/>
                      <w:szCs w:val="24"/>
                    </w:rPr>
                  </w:pPr>
                </w:p>
                <w:p w:rsidR="00FE47FD" w:rsidRDefault="00FE47FD" w:rsidP="00871660">
                  <w:pPr>
                    <w:rPr>
                      <w:b/>
                    </w:rPr>
                  </w:pPr>
                </w:p>
                <w:p w:rsidR="00FE47FD" w:rsidRDefault="00FE47FD" w:rsidP="00871660"/>
              </w:txbxContent>
            </v:textbox>
          </v:shape>
        </w:pict>
      </w:r>
    </w:p>
    <w:p w:rsidR="00871660" w:rsidRPr="006575FA" w:rsidRDefault="00871660" w:rsidP="00587D4A">
      <w:pPr>
        <w:spacing w:line="360" w:lineRule="auto"/>
        <w:ind w:firstLine="708"/>
        <w:jc w:val="both"/>
        <w:rPr>
          <w:bCs/>
          <w:iCs/>
          <w:sz w:val="24"/>
        </w:rPr>
      </w:pPr>
    </w:p>
    <w:p w:rsidR="00871660" w:rsidRPr="006575FA" w:rsidRDefault="00871660" w:rsidP="00587D4A">
      <w:pPr>
        <w:spacing w:line="360" w:lineRule="auto"/>
        <w:ind w:firstLine="708"/>
        <w:jc w:val="both"/>
        <w:rPr>
          <w:bCs/>
          <w:iCs/>
          <w:sz w:val="24"/>
        </w:rPr>
      </w:pPr>
    </w:p>
    <w:p w:rsidR="00871660" w:rsidRPr="006575FA" w:rsidRDefault="00871660" w:rsidP="00587D4A">
      <w:pPr>
        <w:spacing w:line="360" w:lineRule="auto"/>
        <w:ind w:firstLine="708"/>
        <w:jc w:val="both"/>
        <w:rPr>
          <w:bCs/>
          <w:iCs/>
          <w:sz w:val="24"/>
        </w:rPr>
      </w:pPr>
    </w:p>
    <w:p w:rsidR="00871660" w:rsidRPr="006575FA" w:rsidRDefault="00871660" w:rsidP="00587D4A">
      <w:pPr>
        <w:spacing w:line="360" w:lineRule="auto"/>
        <w:ind w:firstLine="708"/>
        <w:jc w:val="both"/>
        <w:rPr>
          <w:bCs/>
          <w:iCs/>
          <w:sz w:val="24"/>
        </w:rPr>
      </w:pPr>
    </w:p>
    <w:p w:rsidR="0076565C" w:rsidRPr="006575FA" w:rsidRDefault="0076565C" w:rsidP="0076565C">
      <w:pPr>
        <w:spacing w:line="360" w:lineRule="auto"/>
        <w:jc w:val="center"/>
        <w:rPr>
          <w:b/>
          <w:bCs/>
          <w:iCs/>
          <w:sz w:val="24"/>
          <w:szCs w:val="24"/>
        </w:rPr>
      </w:pPr>
      <w:r w:rsidRPr="006575FA">
        <w:rPr>
          <w:b/>
          <w:bCs/>
          <w:sz w:val="24"/>
          <w:szCs w:val="24"/>
        </w:rPr>
        <w:t>Sub censura</w:t>
      </w:r>
      <w:r w:rsidRPr="006575FA">
        <w:rPr>
          <w:sz w:val="24"/>
          <w:szCs w:val="24"/>
        </w:rPr>
        <w:t>, é este o nosso Parecer.</w:t>
      </w:r>
    </w:p>
    <w:p w:rsidR="0076565C" w:rsidRPr="006575FA" w:rsidRDefault="0076565C" w:rsidP="00B32247">
      <w:pPr>
        <w:spacing w:line="360" w:lineRule="auto"/>
        <w:ind w:firstLine="708"/>
        <w:jc w:val="both"/>
        <w:rPr>
          <w:bCs/>
          <w:iCs/>
          <w:sz w:val="24"/>
        </w:rPr>
      </w:pPr>
    </w:p>
    <w:p w:rsidR="00587D4A" w:rsidRPr="006575FA" w:rsidRDefault="00587D4A" w:rsidP="00B32247">
      <w:pPr>
        <w:spacing w:line="360" w:lineRule="auto"/>
        <w:ind w:firstLine="708"/>
        <w:jc w:val="both"/>
        <w:rPr>
          <w:bCs/>
          <w:iCs/>
          <w:sz w:val="24"/>
        </w:rPr>
      </w:pPr>
      <w:r w:rsidRPr="006575FA">
        <w:rPr>
          <w:bCs/>
          <w:iCs/>
          <w:sz w:val="24"/>
        </w:rPr>
        <w:t xml:space="preserve">Com base no relatório </w:t>
      </w:r>
      <w:r w:rsidR="00871660" w:rsidRPr="006575FA">
        <w:rPr>
          <w:bCs/>
          <w:iCs/>
          <w:sz w:val="24"/>
        </w:rPr>
        <w:t xml:space="preserve">nas análises técnicas realizadas emite-se parecer </w:t>
      </w:r>
      <w:proofErr w:type="gramStart"/>
      <w:r w:rsidR="00871660" w:rsidRPr="006575FA">
        <w:rPr>
          <w:bCs/>
          <w:iCs/>
          <w:sz w:val="24"/>
        </w:rPr>
        <w:t xml:space="preserve">(  </w:t>
      </w:r>
      <w:proofErr w:type="gramEnd"/>
      <w:r w:rsidR="0076565C" w:rsidRPr="006575FA">
        <w:rPr>
          <w:bCs/>
          <w:iCs/>
          <w:sz w:val="24"/>
        </w:rPr>
        <w:t>x</w:t>
      </w:r>
      <w:r w:rsidR="00871660" w:rsidRPr="006575FA">
        <w:rPr>
          <w:bCs/>
          <w:iCs/>
          <w:sz w:val="24"/>
        </w:rPr>
        <w:t xml:space="preserve">  ) favorável       (   ) favorável com ressalva, (    )desfavorável a realização do Termo de Parceria.   </w:t>
      </w:r>
    </w:p>
    <w:p w:rsidR="00AC138B" w:rsidRPr="006575FA" w:rsidRDefault="00AC138B" w:rsidP="00226CB6">
      <w:pPr>
        <w:spacing w:line="360" w:lineRule="auto"/>
        <w:rPr>
          <w:bCs/>
          <w:i/>
          <w:iCs/>
          <w:sz w:val="24"/>
        </w:rPr>
      </w:pPr>
    </w:p>
    <w:p w:rsidR="004B6B00" w:rsidRPr="006575FA" w:rsidRDefault="004B6B00" w:rsidP="00226CB6">
      <w:pPr>
        <w:spacing w:line="360" w:lineRule="auto"/>
        <w:rPr>
          <w:bCs/>
          <w:iCs/>
          <w:sz w:val="24"/>
        </w:rPr>
      </w:pPr>
      <w:r w:rsidRPr="006575FA">
        <w:rPr>
          <w:bCs/>
          <w:iCs/>
          <w:sz w:val="24"/>
        </w:rPr>
        <w:tab/>
        <w:t xml:space="preserve">É o parecer técnico </w:t>
      </w:r>
      <w:r w:rsidR="00B32247" w:rsidRPr="006575FA">
        <w:rPr>
          <w:bCs/>
          <w:iCs/>
          <w:sz w:val="24"/>
        </w:rPr>
        <w:t>prévio a realização do Termo de Parceria.</w:t>
      </w:r>
    </w:p>
    <w:p w:rsidR="004B6B00" w:rsidRPr="006575FA" w:rsidRDefault="004B6B00" w:rsidP="00226CB6">
      <w:pPr>
        <w:spacing w:line="360" w:lineRule="auto"/>
        <w:rPr>
          <w:bCs/>
          <w:iCs/>
          <w:sz w:val="24"/>
        </w:rPr>
      </w:pPr>
    </w:p>
    <w:p w:rsidR="004B6B00" w:rsidRPr="006575FA" w:rsidRDefault="004B6B00" w:rsidP="00226CB6">
      <w:pPr>
        <w:spacing w:line="360" w:lineRule="auto"/>
        <w:rPr>
          <w:bCs/>
          <w:iCs/>
          <w:sz w:val="24"/>
        </w:rPr>
      </w:pPr>
    </w:p>
    <w:p w:rsidR="004B6B00" w:rsidRPr="006575FA" w:rsidRDefault="004B6B00" w:rsidP="00226CB6">
      <w:pPr>
        <w:spacing w:line="360" w:lineRule="auto"/>
        <w:rPr>
          <w:bCs/>
          <w:iCs/>
          <w:sz w:val="24"/>
        </w:rPr>
      </w:pPr>
    </w:p>
    <w:p w:rsidR="004B6B00" w:rsidRPr="006575FA" w:rsidRDefault="00B24EC7" w:rsidP="00226CB6">
      <w:pPr>
        <w:spacing w:line="360" w:lineRule="auto"/>
        <w:rPr>
          <w:bCs/>
          <w:iCs/>
          <w:sz w:val="24"/>
        </w:rPr>
      </w:pPr>
      <w:r w:rsidRPr="006575FA">
        <w:rPr>
          <w:bCs/>
          <w:iCs/>
          <w:sz w:val="24"/>
        </w:rPr>
        <w:tab/>
      </w:r>
      <w:r w:rsidRPr="006575FA">
        <w:rPr>
          <w:bCs/>
          <w:iCs/>
          <w:sz w:val="24"/>
        </w:rPr>
        <w:tab/>
      </w:r>
      <w:r w:rsidRPr="006575FA">
        <w:rPr>
          <w:bCs/>
          <w:iCs/>
          <w:sz w:val="24"/>
        </w:rPr>
        <w:tab/>
      </w:r>
      <w:r w:rsidRPr="006575FA">
        <w:rPr>
          <w:bCs/>
          <w:iCs/>
          <w:sz w:val="24"/>
        </w:rPr>
        <w:tab/>
      </w:r>
      <w:r w:rsidRPr="006575FA">
        <w:rPr>
          <w:bCs/>
          <w:iCs/>
          <w:sz w:val="24"/>
        </w:rPr>
        <w:tab/>
      </w:r>
      <w:r w:rsidRPr="006575FA">
        <w:rPr>
          <w:bCs/>
          <w:iCs/>
          <w:sz w:val="24"/>
        </w:rPr>
        <w:tab/>
      </w:r>
      <w:r w:rsidRPr="008929E7">
        <w:rPr>
          <w:bCs/>
          <w:iCs/>
          <w:sz w:val="24"/>
        </w:rPr>
        <w:t>Capela de Santana</w:t>
      </w:r>
      <w:r w:rsidR="004B6B00" w:rsidRPr="008929E7">
        <w:rPr>
          <w:bCs/>
          <w:iCs/>
          <w:sz w:val="24"/>
        </w:rPr>
        <w:t xml:space="preserve">, </w:t>
      </w:r>
      <w:bookmarkStart w:id="5" w:name="_GoBack"/>
      <w:bookmarkEnd w:id="5"/>
      <w:r w:rsidR="00FE47FD">
        <w:rPr>
          <w:bCs/>
          <w:iCs/>
          <w:sz w:val="24"/>
        </w:rPr>
        <w:t>0</w:t>
      </w:r>
      <w:r w:rsidR="00E57A78">
        <w:rPr>
          <w:bCs/>
          <w:iCs/>
          <w:sz w:val="24"/>
        </w:rPr>
        <w:t>1</w:t>
      </w:r>
      <w:r w:rsidR="00E66544">
        <w:rPr>
          <w:bCs/>
          <w:iCs/>
          <w:sz w:val="24"/>
        </w:rPr>
        <w:t xml:space="preserve"> de </w:t>
      </w:r>
      <w:r w:rsidR="00FE47FD">
        <w:rPr>
          <w:bCs/>
          <w:iCs/>
          <w:sz w:val="24"/>
        </w:rPr>
        <w:t>Abril</w:t>
      </w:r>
      <w:r w:rsidR="008929E7" w:rsidRPr="008929E7">
        <w:rPr>
          <w:bCs/>
          <w:iCs/>
          <w:sz w:val="24"/>
        </w:rPr>
        <w:t xml:space="preserve"> </w:t>
      </w:r>
      <w:r w:rsidR="00480677" w:rsidRPr="008929E7">
        <w:rPr>
          <w:bCs/>
          <w:iCs/>
          <w:sz w:val="24"/>
        </w:rPr>
        <w:t>de 202</w:t>
      </w:r>
      <w:r w:rsidR="00FE47FD">
        <w:rPr>
          <w:bCs/>
          <w:iCs/>
          <w:sz w:val="24"/>
        </w:rPr>
        <w:t>6</w:t>
      </w:r>
      <w:r w:rsidR="004B6B00" w:rsidRPr="008929E7">
        <w:rPr>
          <w:bCs/>
          <w:iCs/>
          <w:sz w:val="24"/>
        </w:rPr>
        <w:t>.</w:t>
      </w:r>
    </w:p>
    <w:p w:rsidR="004B6B00" w:rsidRPr="006575FA" w:rsidRDefault="004B6B00" w:rsidP="00226CB6">
      <w:pPr>
        <w:spacing w:line="360" w:lineRule="auto"/>
        <w:rPr>
          <w:bCs/>
          <w:iCs/>
          <w:sz w:val="24"/>
        </w:rPr>
      </w:pPr>
    </w:p>
    <w:p w:rsidR="004B6B00" w:rsidRPr="006575FA" w:rsidRDefault="004B6B00" w:rsidP="00226CB6">
      <w:pPr>
        <w:spacing w:line="360" w:lineRule="auto"/>
        <w:rPr>
          <w:bCs/>
          <w:iCs/>
          <w:sz w:val="24"/>
        </w:rPr>
      </w:pPr>
    </w:p>
    <w:p w:rsidR="004B6B00" w:rsidRPr="006575FA" w:rsidRDefault="00127AC0" w:rsidP="004B6B00">
      <w:pPr>
        <w:spacing w:line="360" w:lineRule="auto"/>
        <w:jc w:val="center"/>
        <w:rPr>
          <w:bCs/>
          <w:iCs/>
          <w:sz w:val="24"/>
        </w:rPr>
      </w:pPr>
      <w:r w:rsidRPr="006575FA">
        <w:rPr>
          <w:bCs/>
          <w:iCs/>
          <w:sz w:val="24"/>
        </w:rPr>
        <w:t>Cristiane Flores Barbosa</w:t>
      </w:r>
    </w:p>
    <w:p w:rsidR="004B6B00" w:rsidRPr="006575FA" w:rsidRDefault="004B6B00" w:rsidP="004B6B00">
      <w:pPr>
        <w:spacing w:line="360" w:lineRule="auto"/>
        <w:jc w:val="center"/>
        <w:rPr>
          <w:bCs/>
          <w:iCs/>
          <w:sz w:val="24"/>
        </w:rPr>
      </w:pPr>
      <w:r w:rsidRPr="006575FA">
        <w:rPr>
          <w:bCs/>
          <w:iCs/>
          <w:sz w:val="24"/>
        </w:rPr>
        <w:t xml:space="preserve">Nome </w:t>
      </w:r>
      <w:proofErr w:type="spellStart"/>
      <w:r w:rsidR="00B32247" w:rsidRPr="006575FA">
        <w:rPr>
          <w:bCs/>
          <w:iCs/>
          <w:sz w:val="24"/>
        </w:rPr>
        <w:t>Parecer</w:t>
      </w:r>
      <w:r w:rsidR="000269E4" w:rsidRPr="006575FA">
        <w:rPr>
          <w:bCs/>
          <w:iCs/>
          <w:sz w:val="24"/>
        </w:rPr>
        <w:t>ista</w:t>
      </w:r>
      <w:proofErr w:type="spellEnd"/>
      <w:r w:rsidR="00B32247" w:rsidRPr="006575FA">
        <w:rPr>
          <w:bCs/>
          <w:iCs/>
          <w:sz w:val="24"/>
        </w:rPr>
        <w:t xml:space="preserve"> Técnico</w:t>
      </w:r>
    </w:p>
    <w:p w:rsidR="00DC64CE" w:rsidRPr="006575FA" w:rsidRDefault="004B6B00" w:rsidP="00EE6779">
      <w:pPr>
        <w:spacing w:line="360" w:lineRule="auto"/>
        <w:jc w:val="center"/>
        <w:rPr>
          <w:bCs/>
          <w:iCs/>
          <w:sz w:val="24"/>
        </w:rPr>
      </w:pPr>
      <w:r w:rsidRPr="006575FA">
        <w:rPr>
          <w:bCs/>
          <w:iCs/>
          <w:sz w:val="24"/>
        </w:rPr>
        <w:t>Cargo:</w:t>
      </w:r>
      <w:r w:rsidR="00EE6779">
        <w:rPr>
          <w:bCs/>
          <w:iCs/>
          <w:sz w:val="24"/>
        </w:rPr>
        <w:t xml:space="preserve"> Professora</w:t>
      </w:r>
    </w:p>
    <w:p w:rsidR="00DC64CE" w:rsidRPr="004B6B00" w:rsidRDefault="00DC64CE" w:rsidP="004B6B00">
      <w:pPr>
        <w:spacing w:line="360" w:lineRule="auto"/>
        <w:jc w:val="center"/>
        <w:rPr>
          <w:bCs/>
          <w:iCs/>
          <w:sz w:val="24"/>
        </w:rPr>
      </w:pPr>
    </w:p>
    <w:sectPr w:rsidR="00DC64CE" w:rsidRPr="004B6B00" w:rsidSect="001E0EA3">
      <w:headerReference w:type="default" r:id="rId7"/>
      <w:footerReference w:type="default" r:id="rId8"/>
      <w:type w:val="continuous"/>
      <w:pgSz w:w="11907" w:h="16840" w:code="9"/>
      <w:pgMar w:top="567" w:right="851" w:bottom="284" w:left="1701" w:header="567" w:footer="567" w:gutter="0"/>
      <w:cols w:space="720"/>
      <w:docGrid w:linePitch="2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47FD" w:rsidRPr="00C25869" w:rsidRDefault="00FE47FD" w:rsidP="002A4A42">
      <w:pPr>
        <w:pStyle w:val="Corpodetexto"/>
        <w:spacing w:line="240" w:lineRule="auto"/>
        <w:rPr>
          <w:szCs w:val="24"/>
        </w:rPr>
      </w:pPr>
      <w:r>
        <w:separator/>
      </w:r>
    </w:p>
  </w:endnote>
  <w:endnote w:type="continuationSeparator" w:id="0">
    <w:p w:rsidR="00FE47FD" w:rsidRPr="00C25869" w:rsidRDefault="00FE47FD" w:rsidP="002A4A42">
      <w:pPr>
        <w:pStyle w:val="Corpodetexto"/>
        <w:spacing w:line="240" w:lineRule="auto"/>
        <w:rPr>
          <w:szCs w:val="24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7FD" w:rsidRDefault="00FE47FD">
    <w:pPr>
      <w:pStyle w:val="Rodap"/>
      <w:pBdr>
        <w:bottom w:val="single" w:sz="12" w:space="1" w:color="auto"/>
      </w:pBdr>
      <w:jc w:val="center"/>
      <w:rPr>
        <w:rFonts w:ascii="Arial" w:hAnsi="Arial"/>
        <w:b/>
        <w:sz w:val="16"/>
      </w:rPr>
    </w:pPr>
  </w:p>
  <w:p w:rsidR="00FE47FD" w:rsidRDefault="00FE47FD" w:rsidP="009D62A8">
    <w:pPr>
      <w:pStyle w:val="Rodap"/>
      <w:jc w:val="center"/>
      <w:rPr>
        <w:rFonts w:ascii="Arial" w:hAnsi="Arial"/>
        <w:b/>
        <w:sz w:val="16"/>
      </w:rPr>
    </w:pPr>
    <w:r>
      <w:rPr>
        <w:rFonts w:ascii="Arial" w:hAnsi="Arial"/>
        <w:b/>
        <w:sz w:val="16"/>
      </w:rPr>
      <w:t xml:space="preserve">Av. Orestes Lucas, 2335 – Capela de Santana – RS – CEP 95745-000 – Fone: (051) 3698-1155 </w:t>
    </w:r>
  </w:p>
  <w:p w:rsidR="00FE47FD" w:rsidRDefault="00FE47FD" w:rsidP="009D62A8">
    <w:pPr>
      <w:pStyle w:val="Rodap"/>
      <w:jc w:val="center"/>
      <w:rPr>
        <w:rFonts w:ascii="Arial" w:hAnsi="Arial"/>
        <w:b/>
        <w:sz w:val="16"/>
      </w:rPr>
    </w:pPr>
    <w:proofErr w:type="gramStart"/>
    <w:r>
      <w:rPr>
        <w:rFonts w:ascii="Arial" w:hAnsi="Arial"/>
        <w:b/>
        <w:sz w:val="16"/>
      </w:rPr>
      <w:t>site</w:t>
    </w:r>
    <w:proofErr w:type="gramEnd"/>
    <w:r>
      <w:rPr>
        <w:rFonts w:ascii="Arial" w:hAnsi="Arial"/>
        <w:b/>
        <w:sz w:val="16"/>
      </w:rPr>
      <w:t xml:space="preserve">: </w:t>
    </w:r>
    <w:hyperlink r:id="rId1" w:history="1">
      <w:r w:rsidRPr="003A429C">
        <w:rPr>
          <w:rStyle w:val="Hyperlink"/>
          <w:rFonts w:ascii="Arial" w:hAnsi="Arial"/>
          <w:b/>
          <w:sz w:val="16"/>
        </w:rPr>
        <w:t>www.capeladesantana.rs.gov.br</w:t>
      </w:r>
    </w:hyperlink>
  </w:p>
  <w:p w:rsidR="00FE47FD" w:rsidRDefault="00FE47FD" w:rsidP="009D62A8">
    <w:pPr>
      <w:pStyle w:val="Rodap"/>
      <w:jc w:val="center"/>
      <w:rPr>
        <w:sz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47FD" w:rsidRPr="00C25869" w:rsidRDefault="00FE47FD" w:rsidP="002A4A42">
      <w:pPr>
        <w:pStyle w:val="Corpodetexto"/>
        <w:spacing w:line="240" w:lineRule="auto"/>
        <w:rPr>
          <w:szCs w:val="24"/>
        </w:rPr>
      </w:pPr>
      <w:r>
        <w:separator/>
      </w:r>
    </w:p>
  </w:footnote>
  <w:footnote w:type="continuationSeparator" w:id="0">
    <w:p w:rsidR="00FE47FD" w:rsidRPr="00C25869" w:rsidRDefault="00FE47FD" w:rsidP="002A4A42">
      <w:pPr>
        <w:pStyle w:val="Corpodetexto"/>
        <w:spacing w:line="240" w:lineRule="auto"/>
        <w:rPr>
          <w:szCs w:val="24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173" w:type="dxa"/>
      <w:tblInd w:w="60" w:type="dxa"/>
      <w:tblCellMar>
        <w:left w:w="70" w:type="dxa"/>
        <w:right w:w="70" w:type="dxa"/>
      </w:tblCellMar>
      <w:tblLook w:val="04A0"/>
    </w:tblPr>
    <w:tblGrid>
      <w:gridCol w:w="2491"/>
      <w:gridCol w:w="3866"/>
      <w:gridCol w:w="2816"/>
    </w:tblGrid>
    <w:tr w:rsidR="00FE47FD" w:rsidRPr="00CA3E57" w:rsidTr="00FE47FD">
      <w:trPr>
        <w:trHeight w:val="289"/>
      </w:trPr>
      <w:tc>
        <w:tcPr>
          <w:tcW w:w="2491" w:type="dxa"/>
          <w:shd w:val="clear" w:color="auto" w:fill="auto"/>
          <w:noWrap/>
          <w:vAlign w:val="bottom"/>
          <w:hideMark/>
        </w:tcPr>
        <w:p w:rsidR="00FE47FD" w:rsidRPr="00CA3E57" w:rsidRDefault="00FE47FD" w:rsidP="00FE47FD">
          <w:pPr>
            <w:rPr>
              <w:rFonts w:ascii="Arial" w:hAnsi="Arial" w:cs="Arial"/>
            </w:rPr>
          </w:pPr>
          <w:r>
            <w:rPr>
              <w:rFonts w:ascii="Arial" w:hAnsi="Arial" w:cs="Arial"/>
              <w:noProof/>
            </w:rPr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133350</wp:posOffset>
                </wp:positionH>
                <wp:positionV relativeFrom="paragraph">
                  <wp:posOffset>9525</wp:posOffset>
                </wp:positionV>
                <wp:extent cx="895350" cy="838200"/>
                <wp:effectExtent l="19050" t="0" r="0" b="0"/>
                <wp:wrapNone/>
                <wp:docPr id="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5350" cy="8382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/>
          </w:tblPr>
          <w:tblGrid>
            <w:gridCol w:w="1823"/>
          </w:tblGrid>
          <w:tr w:rsidR="00FE47FD" w:rsidRPr="00CA3E57" w:rsidTr="00FE47FD">
            <w:trPr>
              <w:trHeight w:val="289"/>
              <w:tblCellSpacing w:w="0" w:type="dxa"/>
            </w:trPr>
            <w:tc>
              <w:tcPr>
                <w:tcW w:w="1823" w:type="dxa"/>
                <w:shd w:val="clear" w:color="auto" w:fill="auto"/>
                <w:noWrap/>
                <w:vAlign w:val="bottom"/>
                <w:hideMark/>
              </w:tcPr>
              <w:p w:rsidR="00FE47FD" w:rsidRPr="00CA3E57" w:rsidRDefault="00FE47FD" w:rsidP="00FE47FD">
                <w:pPr>
                  <w:rPr>
                    <w:rFonts w:ascii="Arial" w:hAnsi="Arial" w:cs="Arial"/>
                  </w:rPr>
                </w:pPr>
                <w:r w:rsidRPr="00CA3E57">
                  <w:rPr>
                    <w:rFonts w:ascii="Arial" w:hAnsi="Arial" w:cs="Arial"/>
                  </w:rPr>
                  <w:t> </w:t>
                </w:r>
              </w:p>
            </w:tc>
          </w:tr>
        </w:tbl>
        <w:p w:rsidR="00FE47FD" w:rsidRPr="00CA3E57" w:rsidRDefault="00FE47FD" w:rsidP="00FE47FD">
          <w:pPr>
            <w:rPr>
              <w:rFonts w:ascii="Arial" w:hAnsi="Arial" w:cs="Arial"/>
            </w:rPr>
          </w:pPr>
        </w:p>
      </w:tc>
      <w:tc>
        <w:tcPr>
          <w:tcW w:w="6682" w:type="dxa"/>
          <w:gridSpan w:val="2"/>
          <w:shd w:val="clear" w:color="auto" w:fill="auto"/>
          <w:noWrap/>
          <w:vAlign w:val="bottom"/>
          <w:hideMark/>
        </w:tcPr>
        <w:p w:rsidR="00FE47FD" w:rsidRPr="00CA3E57" w:rsidRDefault="00FE47FD" w:rsidP="00FE47FD">
          <w:pPr>
            <w:jc w:val="center"/>
            <w:rPr>
              <w:rFonts w:ascii="Arial Narrow" w:hAnsi="Arial Narrow" w:cs="Arial"/>
              <w:color w:val="000000"/>
              <w:sz w:val="24"/>
              <w:szCs w:val="24"/>
            </w:rPr>
          </w:pPr>
          <w:r w:rsidRPr="00CA3E57">
            <w:rPr>
              <w:rFonts w:ascii="Arial Narrow" w:hAnsi="Arial Narrow" w:cs="Arial"/>
              <w:color w:val="000000"/>
              <w:sz w:val="24"/>
              <w:szCs w:val="24"/>
            </w:rPr>
            <w:t xml:space="preserve"> RIO GRANDE DO SUL</w:t>
          </w:r>
        </w:p>
      </w:tc>
    </w:tr>
    <w:tr w:rsidR="00FE47FD" w:rsidRPr="00CA3E57" w:rsidTr="00FE47FD">
      <w:trPr>
        <w:trHeight w:val="289"/>
      </w:trPr>
      <w:tc>
        <w:tcPr>
          <w:tcW w:w="2491" w:type="dxa"/>
          <w:shd w:val="clear" w:color="auto" w:fill="auto"/>
          <w:noWrap/>
          <w:vAlign w:val="bottom"/>
          <w:hideMark/>
        </w:tcPr>
        <w:p w:rsidR="00FE47FD" w:rsidRPr="00CA3E57" w:rsidRDefault="00FE47FD" w:rsidP="00FE47FD">
          <w:pPr>
            <w:rPr>
              <w:rFonts w:ascii="Arial" w:hAnsi="Arial" w:cs="Arial"/>
            </w:rPr>
          </w:pPr>
          <w:r w:rsidRPr="00CA3E57">
            <w:rPr>
              <w:rFonts w:ascii="Arial" w:hAnsi="Arial" w:cs="Arial"/>
            </w:rPr>
            <w:t> </w:t>
          </w:r>
        </w:p>
      </w:tc>
      <w:tc>
        <w:tcPr>
          <w:tcW w:w="6682" w:type="dxa"/>
          <w:gridSpan w:val="2"/>
          <w:shd w:val="clear" w:color="auto" w:fill="auto"/>
          <w:noWrap/>
          <w:vAlign w:val="bottom"/>
          <w:hideMark/>
        </w:tcPr>
        <w:p w:rsidR="00FE47FD" w:rsidRDefault="00FE47FD" w:rsidP="00FE47FD">
          <w:pPr>
            <w:jc w:val="center"/>
            <w:rPr>
              <w:rFonts w:ascii="Franklin Gothic Medium" w:hAnsi="Franklin Gothic Medium" w:cs="Arial"/>
              <w:b/>
              <w:bCs/>
              <w:color w:val="000000"/>
              <w:sz w:val="24"/>
              <w:szCs w:val="24"/>
            </w:rPr>
          </w:pPr>
          <w:r w:rsidRPr="00CA3E57">
            <w:rPr>
              <w:rFonts w:ascii="Franklin Gothic Medium" w:hAnsi="Franklin Gothic Medium" w:cs="Arial"/>
              <w:b/>
              <w:bCs/>
              <w:color w:val="000000"/>
              <w:sz w:val="24"/>
              <w:szCs w:val="24"/>
            </w:rPr>
            <w:t xml:space="preserve"> PREFEITURA DE CAPELA </w:t>
          </w:r>
        </w:p>
        <w:p w:rsidR="00FE47FD" w:rsidRPr="00CA3E57" w:rsidRDefault="00FE47FD" w:rsidP="00FE47FD">
          <w:pPr>
            <w:jc w:val="center"/>
            <w:rPr>
              <w:rFonts w:ascii="Franklin Gothic Medium" w:hAnsi="Franklin Gothic Medium" w:cs="Arial"/>
              <w:b/>
              <w:bCs/>
              <w:color w:val="000000"/>
              <w:sz w:val="24"/>
              <w:szCs w:val="24"/>
            </w:rPr>
          </w:pPr>
          <w:r w:rsidRPr="00CA3E57">
            <w:rPr>
              <w:rFonts w:ascii="Franklin Gothic Medium" w:hAnsi="Franklin Gothic Medium" w:cs="Arial"/>
              <w:b/>
              <w:bCs/>
              <w:color w:val="000000"/>
              <w:sz w:val="24"/>
              <w:szCs w:val="24"/>
            </w:rPr>
            <w:t xml:space="preserve">DE SANTANA </w:t>
          </w:r>
        </w:p>
      </w:tc>
    </w:tr>
    <w:tr w:rsidR="00FE47FD" w:rsidRPr="00CA3E57" w:rsidTr="00FE47FD">
      <w:trPr>
        <w:trHeight w:val="289"/>
      </w:trPr>
      <w:tc>
        <w:tcPr>
          <w:tcW w:w="2491" w:type="dxa"/>
          <w:shd w:val="clear" w:color="auto" w:fill="auto"/>
          <w:noWrap/>
          <w:vAlign w:val="bottom"/>
          <w:hideMark/>
        </w:tcPr>
        <w:p w:rsidR="00FE47FD" w:rsidRPr="00CA3E57" w:rsidRDefault="00FE47FD" w:rsidP="00FE47FD">
          <w:pPr>
            <w:rPr>
              <w:rFonts w:ascii="Arial" w:hAnsi="Arial" w:cs="Arial"/>
            </w:rPr>
          </w:pPr>
          <w:r w:rsidRPr="00CA3E57">
            <w:rPr>
              <w:rFonts w:ascii="Arial" w:hAnsi="Arial" w:cs="Arial"/>
            </w:rPr>
            <w:t> </w:t>
          </w:r>
        </w:p>
      </w:tc>
      <w:tc>
        <w:tcPr>
          <w:tcW w:w="6682" w:type="dxa"/>
          <w:gridSpan w:val="2"/>
          <w:shd w:val="clear" w:color="auto" w:fill="auto"/>
          <w:noWrap/>
          <w:vAlign w:val="bottom"/>
          <w:hideMark/>
        </w:tcPr>
        <w:p w:rsidR="00FE47FD" w:rsidRPr="00CA3E57" w:rsidRDefault="00FE47FD" w:rsidP="00FE47FD">
          <w:pPr>
            <w:jc w:val="center"/>
            <w:rPr>
              <w:rFonts w:ascii="Franklin Gothic Medium" w:hAnsi="Franklin Gothic Medium" w:cs="Arial"/>
              <w:b/>
              <w:bCs/>
              <w:color w:val="000000"/>
              <w:sz w:val="24"/>
              <w:szCs w:val="24"/>
            </w:rPr>
          </w:pPr>
        </w:p>
      </w:tc>
    </w:tr>
    <w:tr w:rsidR="00FE47FD" w:rsidRPr="00CA3E57" w:rsidTr="00FE47FD">
      <w:trPr>
        <w:trHeight w:val="233"/>
      </w:trPr>
      <w:tc>
        <w:tcPr>
          <w:tcW w:w="2491" w:type="dxa"/>
          <w:shd w:val="clear" w:color="auto" w:fill="auto"/>
          <w:noWrap/>
          <w:vAlign w:val="bottom"/>
          <w:hideMark/>
        </w:tcPr>
        <w:p w:rsidR="00FE47FD" w:rsidRPr="00CA3E57" w:rsidRDefault="00FE47FD" w:rsidP="00FE47FD">
          <w:pPr>
            <w:rPr>
              <w:rFonts w:ascii="Arial" w:hAnsi="Arial" w:cs="Arial"/>
            </w:rPr>
          </w:pPr>
          <w:r w:rsidRPr="00CA3E57">
            <w:rPr>
              <w:rFonts w:ascii="Arial" w:hAnsi="Arial" w:cs="Arial"/>
            </w:rPr>
            <w:t> </w:t>
          </w:r>
        </w:p>
      </w:tc>
      <w:tc>
        <w:tcPr>
          <w:tcW w:w="3866" w:type="dxa"/>
          <w:shd w:val="clear" w:color="auto" w:fill="auto"/>
          <w:noWrap/>
          <w:vAlign w:val="bottom"/>
          <w:hideMark/>
        </w:tcPr>
        <w:p w:rsidR="00FE47FD" w:rsidRPr="00CA3E57" w:rsidRDefault="00FE47FD" w:rsidP="00FE47FD">
          <w:pPr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2816" w:type="dxa"/>
          <w:shd w:val="clear" w:color="auto" w:fill="auto"/>
          <w:noWrap/>
          <w:vAlign w:val="bottom"/>
          <w:hideMark/>
        </w:tcPr>
        <w:p w:rsidR="00FE47FD" w:rsidRPr="00CA3E57" w:rsidRDefault="00FE47FD" w:rsidP="00FE47FD">
          <w:pPr>
            <w:rPr>
              <w:rFonts w:ascii="Arial" w:hAnsi="Arial" w:cs="Arial"/>
              <w:sz w:val="24"/>
              <w:szCs w:val="24"/>
            </w:rPr>
          </w:pPr>
          <w:r w:rsidRPr="00CA3E57">
            <w:rPr>
              <w:rFonts w:ascii="Arial" w:hAnsi="Arial" w:cs="Arial"/>
              <w:sz w:val="24"/>
              <w:szCs w:val="24"/>
            </w:rPr>
            <w:t> </w:t>
          </w:r>
        </w:p>
      </w:tc>
    </w:tr>
  </w:tbl>
  <w:p w:rsidR="00FE47FD" w:rsidRPr="009D62A8" w:rsidRDefault="00FE47FD" w:rsidP="009D62A8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0028A"/>
    <w:multiLevelType w:val="singleLevel"/>
    <w:tmpl w:val="7C32EED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">
    <w:nsid w:val="0F2B1BB8"/>
    <w:multiLevelType w:val="hybridMultilevel"/>
    <w:tmpl w:val="070213BA"/>
    <w:lvl w:ilvl="0" w:tplc="16F4DBF0">
      <w:start w:val="1"/>
      <w:numFmt w:val="lowerLetter"/>
      <w:lvlText w:val="%1)"/>
      <w:lvlJc w:val="left"/>
      <w:pPr>
        <w:tabs>
          <w:tab w:val="num" w:pos="1743"/>
        </w:tabs>
        <w:ind w:left="1743" w:hanging="103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12F46029"/>
    <w:multiLevelType w:val="hybridMultilevel"/>
    <w:tmpl w:val="397EF3A6"/>
    <w:lvl w:ilvl="0" w:tplc="125228A8">
      <w:start w:val="1"/>
      <w:numFmt w:val="lowerLetter"/>
      <w:lvlText w:val="%1)"/>
      <w:lvlJc w:val="left"/>
      <w:pPr>
        <w:tabs>
          <w:tab w:val="num" w:pos="1683"/>
        </w:tabs>
        <w:ind w:left="1683" w:hanging="97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>
    <w:nsid w:val="1A6E29A1"/>
    <w:multiLevelType w:val="singleLevel"/>
    <w:tmpl w:val="9558E95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21D10F7B"/>
    <w:multiLevelType w:val="hybridMultilevel"/>
    <w:tmpl w:val="6ED8DFEE"/>
    <w:lvl w:ilvl="0" w:tplc="4CAA7E52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>
    <w:nsid w:val="28381616"/>
    <w:multiLevelType w:val="singleLevel"/>
    <w:tmpl w:val="7C32EED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6">
    <w:nsid w:val="28515503"/>
    <w:multiLevelType w:val="hybridMultilevel"/>
    <w:tmpl w:val="749044EC"/>
    <w:lvl w:ilvl="0" w:tplc="937A2BBC">
      <w:start w:val="1"/>
      <w:numFmt w:val="lowerLetter"/>
      <w:lvlText w:val="%1)"/>
      <w:lvlJc w:val="left"/>
      <w:pPr>
        <w:tabs>
          <w:tab w:val="num" w:pos="2484"/>
        </w:tabs>
        <w:ind w:left="248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3204"/>
        </w:tabs>
        <w:ind w:left="3204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924"/>
        </w:tabs>
        <w:ind w:left="392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644"/>
        </w:tabs>
        <w:ind w:left="464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5364"/>
        </w:tabs>
        <w:ind w:left="536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6084"/>
        </w:tabs>
        <w:ind w:left="608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804"/>
        </w:tabs>
        <w:ind w:left="680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524"/>
        </w:tabs>
        <w:ind w:left="752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8244"/>
        </w:tabs>
        <w:ind w:left="8244" w:hanging="180"/>
      </w:pPr>
    </w:lvl>
  </w:abstractNum>
  <w:abstractNum w:abstractNumId="7">
    <w:nsid w:val="30334ECF"/>
    <w:multiLevelType w:val="hybridMultilevel"/>
    <w:tmpl w:val="43CC62D2"/>
    <w:lvl w:ilvl="0" w:tplc="22B60BF6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8">
    <w:nsid w:val="311D54BE"/>
    <w:multiLevelType w:val="hybridMultilevel"/>
    <w:tmpl w:val="E8A46EF2"/>
    <w:lvl w:ilvl="0" w:tplc="04160017">
      <w:start w:val="1"/>
      <w:numFmt w:val="lowerLetter"/>
      <w:lvlText w:val="%1)"/>
      <w:lvlJc w:val="left"/>
      <w:pPr>
        <w:tabs>
          <w:tab w:val="num" w:pos="3168"/>
        </w:tabs>
        <w:ind w:left="3168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3888"/>
        </w:tabs>
        <w:ind w:left="388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4608"/>
        </w:tabs>
        <w:ind w:left="460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5328"/>
        </w:tabs>
        <w:ind w:left="532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6048"/>
        </w:tabs>
        <w:ind w:left="604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6768"/>
        </w:tabs>
        <w:ind w:left="676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7488"/>
        </w:tabs>
        <w:ind w:left="748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8208"/>
        </w:tabs>
        <w:ind w:left="820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8928"/>
        </w:tabs>
        <w:ind w:left="8928" w:hanging="180"/>
      </w:pPr>
    </w:lvl>
  </w:abstractNum>
  <w:abstractNum w:abstractNumId="9">
    <w:nsid w:val="318E64D2"/>
    <w:multiLevelType w:val="hybridMultilevel"/>
    <w:tmpl w:val="029C883E"/>
    <w:lvl w:ilvl="0" w:tplc="82461F24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35A94C55"/>
    <w:multiLevelType w:val="singleLevel"/>
    <w:tmpl w:val="5664980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3B643E09"/>
    <w:multiLevelType w:val="hybridMultilevel"/>
    <w:tmpl w:val="C582BC12"/>
    <w:lvl w:ilvl="0" w:tplc="4F8E4EE2">
      <w:start w:val="1"/>
      <w:numFmt w:val="lowerLetter"/>
      <w:lvlText w:val="%1)"/>
      <w:lvlJc w:val="left"/>
      <w:pPr>
        <w:ind w:left="319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912" w:hanging="360"/>
      </w:pPr>
    </w:lvl>
    <w:lvl w:ilvl="2" w:tplc="0416001B" w:tentative="1">
      <w:start w:val="1"/>
      <w:numFmt w:val="lowerRoman"/>
      <w:lvlText w:val="%3."/>
      <w:lvlJc w:val="right"/>
      <w:pPr>
        <w:ind w:left="4632" w:hanging="180"/>
      </w:pPr>
    </w:lvl>
    <w:lvl w:ilvl="3" w:tplc="0416000F" w:tentative="1">
      <w:start w:val="1"/>
      <w:numFmt w:val="decimal"/>
      <w:lvlText w:val="%4."/>
      <w:lvlJc w:val="left"/>
      <w:pPr>
        <w:ind w:left="5352" w:hanging="360"/>
      </w:pPr>
    </w:lvl>
    <w:lvl w:ilvl="4" w:tplc="04160019" w:tentative="1">
      <w:start w:val="1"/>
      <w:numFmt w:val="lowerLetter"/>
      <w:lvlText w:val="%5."/>
      <w:lvlJc w:val="left"/>
      <w:pPr>
        <w:ind w:left="6072" w:hanging="360"/>
      </w:pPr>
    </w:lvl>
    <w:lvl w:ilvl="5" w:tplc="0416001B" w:tentative="1">
      <w:start w:val="1"/>
      <w:numFmt w:val="lowerRoman"/>
      <w:lvlText w:val="%6."/>
      <w:lvlJc w:val="right"/>
      <w:pPr>
        <w:ind w:left="6792" w:hanging="180"/>
      </w:pPr>
    </w:lvl>
    <w:lvl w:ilvl="6" w:tplc="0416000F" w:tentative="1">
      <w:start w:val="1"/>
      <w:numFmt w:val="decimal"/>
      <w:lvlText w:val="%7."/>
      <w:lvlJc w:val="left"/>
      <w:pPr>
        <w:ind w:left="7512" w:hanging="360"/>
      </w:pPr>
    </w:lvl>
    <w:lvl w:ilvl="7" w:tplc="04160019" w:tentative="1">
      <w:start w:val="1"/>
      <w:numFmt w:val="lowerLetter"/>
      <w:lvlText w:val="%8."/>
      <w:lvlJc w:val="left"/>
      <w:pPr>
        <w:ind w:left="8232" w:hanging="360"/>
      </w:pPr>
    </w:lvl>
    <w:lvl w:ilvl="8" w:tplc="0416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12">
    <w:nsid w:val="3D424351"/>
    <w:multiLevelType w:val="hybridMultilevel"/>
    <w:tmpl w:val="CEBA486C"/>
    <w:lvl w:ilvl="0" w:tplc="E4E6F808">
      <w:numFmt w:val="bullet"/>
      <w:lvlText w:val="-"/>
      <w:lvlJc w:val="left"/>
      <w:pPr>
        <w:tabs>
          <w:tab w:val="num" w:pos="1623"/>
        </w:tabs>
        <w:ind w:left="1623" w:hanging="915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3">
    <w:nsid w:val="3FD51168"/>
    <w:multiLevelType w:val="hybridMultilevel"/>
    <w:tmpl w:val="A47E21CA"/>
    <w:lvl w:ilvl="0" w:tplc="65D4FB70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4">
    <w:nsid w:val="47AC512C"/>
    <w:multiLevelType w:val="hybridMultilevel"/>
    <w:tmpl w:val="4DFAE0CC"/>
    <w:lvl w:ilvl="0" w:tplc="61708E72">
      <w:start w:val="1"/>
      <w:numFmt w:val="lowerLetter"/>
      <w:lvlText w:val="%1)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5">
    <w:nsid w:val="49F633A8"/>
    <w:multiLevelType w:val="hybridMultilevel"/>
    <w:tmpl w:val="DD62A800"/>
    <w:lvl w:ilvl="0" w:tplc="01E878D4">
      <w:start w:val="1"/>
      <w:numFmt w:val="lowerLetter"/>
      <w:lvlText w:val="%1)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16">
    <w:nsid w:val="50FE681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51CE221D"/>
    <w:multiLevelType w:val="hybridMultilevel"/>
    <w:tmpl w:val="7BE68990"/>
    <w:lvl w:ilvl="0" w:tplc="C6D8D738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8">
    <w:nsid w:val="538131C3"/>
    <w:multiLevelType w:val="hybridMultilevel"/>
    <w:tmpl w:val="DDA82F4A"/>
    <w:lvl w:ilvl="0" w:tplc="90F48D72">
      <w:start w:val="2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9">
    <w:nsid w:val="54C7229F"/>
    <w:multiLevelType w:val="hybridMultilevel"/>
    <w:tmpl w:val="6278EAB2"/>
    <w:lvl w:ilvl="0" w:tplc="2BD2764A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20">
    <w:nsid w:val="5C4457F2"/>
    <w:multiLevelType w:val="hybridMultilevel"/>
    <w:tmpl w:val="4036EB42"/>
    <w:lvl w:ilvl="0" w:tplc="C6D8D738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2DA0B3A"/>
    <w:multiLevelType w:val="hybridMultilevel"/>
    <w:tmpl w:val="33000B82"/>
    <w:lvl w:ilvl="0" w:tplc="51B4EEBC">
      <w:start w:val="1"/>
      <w:numFmt w:val="lowerLetter"/>
      <w:lvlText w:val="%1)"/>
      <w:lvlJc w:val="left"/>
      <w:pPr>
        <w:tabs>
          <w:tab w:val="num" w:pos="1683"/>
        </w:tabs>
        <w:ind w:left="1683" w:hanging="97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2">
    <w:nsid w:val="66A502F0"/>
    <w:multiLevelType w:val="hybridMultilevel"/>
    <w:tmpl w:val="E960B4C0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4F124E9"/>
    <w:multiLevelType w:val="hybridMultilevel"/>
    <w:tmpl w:val="E5269A1C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ACB2068"/>
    <w:multiLevelType w:val="hybridMultilevel"/>
    <w:tmpl w:val="F2903EAA"/>
    <w:lvl w:ilvl="0" w:tplc="66AE97E6">
      <w:numFmt w:val="bullet"/>
      <w:lvlText w:val="-"/>
      <w:lvlJc w:val="left"/>
      <w:pPr>
        <w:tabs>
          <w:tab w:val="num" w:pos="3192"/>
        </w:tabs>
        <w:ind w:left="3192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912"/>
        </w:tabs>
        <w:ind w:left="3912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4632"/>
        </w:tabs>
        <w:ind w:left="463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5352"/>
        </w:tabs>
        <w:ind w:left="535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6072"/>
        </w:tabs>
        <w:ind w:left="6072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792"/>
        </w:tabs>
        <w:ind w:left="679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7512"/>
        </w:tabs>
        <w:ind w:left="751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8232"/>
        </w:tabs>
        <w:ind w:left="8232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952"/>
        </w:tabs>
        <w:ind w:left="8952" w:hanging="360"/>
      </w:pPr>
      <w:rPr>
        <w:rFonts w:ascii="Wingdings" w:hAnsi="Wingdings" w:hint="default"/>
      </w:rPr>
    </w:lvl>
  </w:abstractNum>
  <w:abstractNum w:abstractNumId="25">
    <w:nsid w:val="7AE27E50"/>
    <w:multiLevelType w:val="hybridMultilevel"/>
    <w:tmpl w:val="0EBC8DD2"/>
    <w:lvl w:ilvl="0" w:tplc="2D2C4832">
      <w:start w:val="1"/>
      <w:numFmt w:val="lowerLetter"/>
      <w:lvlText w:val="%1)"/>
      <w:lvlJc w:val="left"/>
      <w:pPr>
        <w:tabs>
          <w:tab w:val="num" w:pos="1713"/>
        </w:tabs>
        <w:ind w:left="1713" w:hanging="10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6">
    <w:nsid w:val="7D335A66"/>
    <w:multiLevelType w:val="hybridMultilevel"/>
    <w:tmpl w:val="F454BF44"/>
    <w:lvl w:ilvl="0" w:tplc="00A29E0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>
    <w:nsid w:val="7E2F1A2A"/>
    <w:multiLevelType w:val="hybridMultilevel"/>
    <w:tmpl w:val="BDDC48B2"/>
    <w:lvl w:ilvl="0" w:tplc="9A70494E">
      <w:start w:val="1"/>
      <w:numFmt w:val="lowerLetter"/>
      <w:lvlText w:val="%1)"/>
      <w:lvlJc w:val="left"/>
      <w:pPr>
        <w:tabs>
          <w:tab w:val="num" w:pos="1743"/>
        </w:tabs>
        <w:ind w:left="1743" w:hanging="103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6"/>
  </w:num>
  <w:num w:numId="2">
    <w:abstractNumId w:val="10"/>
  </w:num>
  <w:num w:numId="3">
    <w:abstractNumId w:val="3"/>
  </w:num>
  <w:num w:numId="4">
    <w:abstractNumId w:val="24"/>
  </w:num>
  <w:num w:numId="5">
    <w:abstractNumId w:val="23"/>
  </w:num>
  <w:num w:numId="6">
    <w:abstractNumId w:val="14"/>
  </w:num>
  <w:num w:numId="7">
    <w:abstractNumId w:val="4"/>
  </w:num>
  <w:num w:numId="8">
    <w:abstractNumId w:val="2"/>
  </w:num>
  <w:num w:numId="9">
    <w:abstractNumId w:val="12"/>
  </w:num>
  <w:num w:numId="10">
    <w:abstractNumId w:val="8"/>
  </w:num>
  <w:num w:numId="11">
    <w:abstractNumId w:val="22"/>
  </w:num>
  <w:num w:numId="12">
    <w:abstractNumId w:val="27"/>
  </w:num>
  <w:num w:numId="13">
    <w:abstractNumId w:val="1"/>
  </w:num>
  <w:num w:numId="14">
    <w:abstractNumId w:val="6"/>
  </w:num>
  <w:num w:numId="15">
    <w:abstractNumId w:val="26"/>
  </w:num>
  <w:num w:numId="16">
    <w:abstractNumId w:val="15"/>
  </w:num>
  <w:num w:numId="17">
    <w:abstractNumId w:val="18"/>
  </w:num>
  <w:num w:numId="18">
    <w:abstractNumId w:val="19"/>
  </w:num>
  <w:num w:numId="19">
    <w:abstractNumId w:val="9"/>
  </w:num>
  <w:num w:numId="20">
    <w:abstractNumId w:val="7"/>
  </w:num>
  <w:num w:numId="21">
    <w:abstractNumId w:val="25"/>
  </w:num>
  <w:num w:numId="22">
    <w:abstractNumId w:val="17"/>
  </w:num>
  <w:num w:numId="23">
    <w:abstractNumId w:val="21"/>
  </w:num>
  <w:num w:numId="24">
    <w:abstractNumId w:val="20"/>
  </w:num>
  <w:num w:numId="25">
    <w:abstractNumId w:val="13"/>
  </w:num>
  <w:num w:numId="26">
    <w:abstractNumId w:val="0"/>
  </w:num>
  <w:num w:numId="27">
    <w:abstractNumId w:val="5"/>
  </w:num>
  <w:num w:numId="2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78"/>
  <w:drawingGridVerticalSpacing w:val="106"/>
  <w:displayHorizontalDrawingGridEvery w:val="0"/>
  <w:displayVerticalDrawingGridEvery w:val="0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/>
  <w:rsids>
    <w:rsidRoot w:val="00117C99"/>
    <w:rsid w:val="0001388D"/>
    <w:rsid w:val="000223EC"/>
    <w:rsid w:val="000244C4"/>
    <w:rsid w:val="00024CBE"/>
    <w:rsid w:val="000269E4"/>
    <w:rsid w:val="00030C1F"/>
    <w:rsid w:val="00042C7C"/>
    <w:rsid w:val="00043CDA"/>
    <w:rsid w:val="000503F8"/>
    <w:rsid w:val="00050AE4"/>
    <w:rsid w:val="00054CEA"/>
    <w:rsid w:val="0009253F"/>
    <w:rsid w:val="000969FF"/>
    <w:rsid w:val="000A0574"/>
    <w:rsid w:val="000A2B52"/>
    <w:rsid w:val="000A66BB"/>
    <w:rsid w:val="000C0983"/>
    <w:rsid w:val="000C62CE"/>
    <w:rsid w:val="000D037C"/>
    <w:rsid w:val="000D29CD"/>
    <w:rsid w:val="000D40DA"/>
    <w:rsid w:val="000D5626"/>
    <w:rsid w:val="000D6B0D"/>
    <w:rsid w:val="000E6DD9"/>
    <w:rsid w:val="001037B3"/>
    <w:rsid w:val="00106D04"/>
    <w:rsid w:val="00107EE2"/>
    <w:rsid w:val="00112483"/>
    <w:rsid w:val="00113F92"/>
    <w:rsid w:val="00114975"/>
    <w:rsid w:val="0011710B"/>
    <w:rsid w:val="001179F9"/>
    <w:rsid w:val="00117C99"/>
    <w:rsid w:val="00127AC0"/>
    <w:rsid w:val="00131104"/>
    <w:rsid w:val="00136620"/>
    <w:rsid w:val="001424BD"/>
    <w:rsid w:val="0014649D"/>
    <w:rsid w:val="001478B6"/>
    <w:rsid w:val="0016109F"/>
    <w:rsid w:val="0016236B"/>
    <w:rsid w:val="00171294"/>
    <w:rsid w:val="001817ED"/>
    <w:rsid w:val="00183C7C"/>
    <w:rsid w:val="00184D43"/>
    <w:rsid w:val="0019386B"/>
    <w:rsid w:val="00194E29"/>
    <w:rsid w:val="001B11F1"/>
    <w:rsid w:val="001B5ABA"/>
    <w:rsid w:val="001C588A"/>
    <w:rsid w:val="001D4BDE"/>
    <w:rsid w:val="001E0EA3"/>
    <w:rsid w:val="001E106E"/>
    <w:rsid w:val="001E4448"/>
    <w:rsid w:val="001F7D8C"/>
    <w:rsid w:val="00200221"/>
    <w:rsid w:val="0020149C"/>
    <w:rsid w:val="00202877"/>
    <w:rsid w:val="00206E08"/>
    <w:rsid w:val="00220043"/>
    <w:rsid w:val="00224BD8"/>
    <w:rsid w:val="002252A4"/>
    <w:rsid w:val="00226CB6"/>
    <w:rsid w:val="002348C6"/>
    <w:rsid w:val="002504E2"/>
    <w:rsid w:val="00250B28"/>
    <w:rsid w:val="002643DB"/>
    <w:rsid w:val="00265DA2"/>
    <w:rsid w:val="00275BEC"/>
    <w:rsid w:val="00281A63"/>
    <w:rsid w:val="002A4A42"/>
    <w:rsid w:val="002C7FD2"/>
    <w:rsid w:val="002E2636"/>
    <w:rsid w:val="002F1840"/>
    <w:rsid w:val="002F3A09"/>
    <w:rsid w:val="002F3BA2"/>
    <w:rsid w:val="00301F34"/>
    <w:rsid w:val="00302E4D"/>
    <w:rsid w:val="003256D2"/>
    <w:rsid w:val="003263A1"/>
    <w:rsid w:val="00330300"/>
    <w:rsid w:val="00331D8B"/>
    <w:rsid w:val="0035618F"/>
    <w:rsid w:val="00357B09"/>
    <w:rsid w:val="003645BD"/>
    <w:rsid w:val="00365BA1"/>
    <w:rsid w:val="00365FE2"/>
    <w:rsid w:val="003758A3"/>
    <w:rsid w:val="00380374"/>
    <w:rsid w:val="00397CAC"/>
    <w:rsid w:val="003A1E30"/>
    <w:rsid w:val="003A742E"/>
    <w:rsid w:val="003B0891"/>
    <w:rsid w:val="003B44AB"/>
    <w:rsid w:val="003C09F3"/>
    <w:rsid w:val="003C3FD3"/>
    <w:rsid w:val="003D0329"/>
    <w:rsid w:val="003D334A"/>
    <w:rsid w:val="003E6B35"/>
    <w:rsid w:val="003F3060"/>
    <w:rsid w:val="003F5B2E"/>
    <w:rsid w:val="004019E7"/>
    <w:rsid w:val="004109C2"/>
    <w:rsid w:val="004121A5"/>
    <w:rsid w:val="004144F4"/>
    <w:rsid w:val="00432592"/>
    <w:rsid w:val="0043590D"/>
    <w:rsid w:val="004417D1"/>
    <w:rsid w:val="00442577"/>
    <w:rsid w:val="0044400D"/>
    <w:rsid w:val="00444787"/>
    <w:rsid w:val="004453D7"/>
    <w:rsid w:val="00451148"/>
    <w:rsid w:val="0045687E"/>
    <w:rsid w:val="00463D52"/>
    <w:rsid w:val="00472CFA"/>
    <w:rsid w:val="00480677"/>
    <w:rsid w:val="00486FD5"/>
    <w:rsid w:val="004A409D"/>
    <w:rsid w:val="004A4EB4"/>
    <w:rsid w:val="004B28D0"/>
    <w:rsid w:val="004B4988"/>
    <w:rsid w:val="004B6B00"/>
    <w:rsid w:val="004C112C"/>
    <w:rsid w:val="004C2293"/>
    <w:rsid w:val="004D2EC9"/>
    <w:rsid w:val="004D6EEB"/>
    <w:rsid w:val="004E6D64"/>
    <w:rsid w:val="004F2DB4"/>
    <w:rsid w:val="004F54C9"/>
    <w:rsid w:val="00502304"/>
    <w:rsid w:val="00503227"/>
    <w:rsid w:val="005052F4"/>
    <w:rsid w:val="00512591"/>
    <w:rsid w:val="0051335A"/>
    <w:rsid w:val="005154EB"/>
    <w:rsid w:val="00515DE2"/>
    <w:rsid w:val="00522AE1"/>
    <w:rsid w:val="005343C0"/>
    <w:rsid w:val="0053480D"/>
    <w:rsid w:val="0054123A"/>
    <w:rsid w:val="0056568A"/>
    <w:rsid w:val="00565932"/>
    <w:rsid w:val="0057496B"/>
    <w:rsid w:val="0058538D"/>
    <w:rsid w:val="00587D4A"/>
    <w:rsid w:val="005B3D5A"/>
    <w:rsid w:val="005C303E"/>
    <w:rsid w:val="005C6426"/>
    <w:rsid w:val="005D0310"/>
    <w:rsid w:val="005D0E12"/>
    <w:rsid w:val="005D2900"/>
    <w:rsid w:val="006016BB"/>
    <w:rsid w:val="006042BF"/>
    <w:rsid w:val="006154A8"/>
    <w:rsid w:val="006161B6"/>
    <w:rsid w:val="00617D65"/>
    <w:rsid w:val="0063097D"/>
    <w:rsid w:val="00633789"/>
    <w:rsid w:val="006575FA"/>
    <w:rsid w:val="00660627"/>
    <w:rsid w:val="00660D97"/>
    <w:rsid w:val="006651BF"/>
    <w:rsid w:val="00680893"/>
    <w:rsid w:val="006B46B2"/>
    <w:rsid w:val="006B7228"/>
    <w:rsid w:val="006C35D6"/>
    <w:rsid w:val="006C53A0"/>
    <w:rsid w:val="006D3552"/>
    <w:rsid w:val="006D63E0"/>
    <w:rsid w:val="006E102D"/>
    <w:rsid w:val="006E693E"/>
    <w:rsid w:val="006F034D"/>
    <w:rsid w:val="006F1CDD"/>
    <w:rsid w:val="006F2E00"/>
    <w:rsid w:val="00713887"/>
    <w:rsid w:val="00727477"/>
    <w:rsid w:val="00735844"/>
    <w:rsid w:val="00735C76"/>
    <w:rsid w:val="0076565C"/>
    <w:rsid w:val="00765740"/>
    <w:rsid w:val="00765AB0"/>
    <w:rsid w:val="007720DC"/>
    <w:rsid w:val="00775BFB"/>
    <w:rsid w:val="007775D6"/>
    <w:rsid w:val="007932F5"/>
    <w:rsid w:val="007A657F"/>
    <w:rsid w:val="007B7FDF"/>
    <w:rsid w:val="007C7916"/>
    <w:rsid w:val="007D4BF0"/>
    <w:rsid w:val="007E2689"/>
    <w:rsid w:val="007E40BE"/>
    <w:rsid w:val="007F024E"/>
    <w:rsid w:val="007F4A1D"/>
    <w:rsid w:val="00803CB8"/>
    <w:rsid w:val="008126D0"/>
    <w:rsid w:val="00820740"/>
    <w:rsid w:val="00822156"/>
    <w:rsid w:val="00855382"/>
    <w:rsid w:val="00864BFC"/>
    <w:rsid w:val="00864EFB"/>
    <w:rsid w:val="0086713E"/>
    <w:rsid w:val="00870340"/>
    <w:rsid w:val="00871660"/>
    <w:rsid w:val="00872CB5"/>
    <w:rsid w:val="008839F5"/>
    <w:rsid w:val="008906E3"/>
    <w:rsid w:val="008929E7"/>
    <w:rsid w:val="008A0F61"/>
    <w:rsid w:val="008B1D61"/>
    <w:rsid w:val="008E503B"/>
    <w:rsid w:val="008F1436"/>
    <w:rsid w:val="008F3881"/>
    <w:rsid w:val="008F3CBE"/>
    <w:rsid w:val="00905E4B"/>
    <w:rsid w:val="00910DED"/>
    <w:rsid w:val="0091358F"/>
    <w:rsid w:val="00921DE1"/>
    <w:rsid w:val="009320B7"/>
    <w:rsid w:val="00940268"/>
    <w:rsid w:val="00940C9A"/>
    <w:rsid w:val="0095791F"/>
    <w:rsid w:val="00957ACC"/>
    <w:rsid w:val="009605D0"/>
    <w:rsid w:val="00964698"/>
    <w:rsid w:val="0096474A"/>
    <w:rsid w:val="00965647"/>
    <w:rsid w:val="00966E0D"/>
    <w:rsid w:val="009670EA"/>
    <w:rsid w:val="009A09C8"/>
    <w:rsid w:val="009A1935"/>
    <w:rsid w:val="009B2F06"/>
    <w:rsid w:val="009C0F28"/>
    <w:rsid w:val="009C370F"/>
    <w:rsid w:val="009C5F4F"/>
    <w:rsid w:val="009D3D8F"/>
    <w:rsid w:val="009D5F90"/>
    <w:rsid w:val="009D62A8"/>
    <w:rsid w:val="009E3630"/>
    <w:rsid w:val="009E4D58"/>
    <w:rsid w:val="009F6805"/>
    <w:rsid w:val="00A053C4"/>
    <w:rsid w:val="00A1177F"/>
    <w:rsid w:val="00A145FC"/>
    <w:rsid w:val="00A20323"/>
    <w:rsid w:val="00A23A47"/>
    <w:rsid w:val="00A27D92"/>
    <w:rsid w:val="00A32C6E"/>
    <w:rsid w:val="00A33B42"/>
    <w:rsid w:val="00A35BDC"/>
    <w:rsid w:val="00A45031"/>
    <w:rsid w:val="00A45DF5"/>
    <w:rsid w:val="00A53AEF"/>
    <w:rsid w:val="00A54B8C"/>
    <w:rsid w:val="00A66F28"/>
    <w:rsid w:val="00A70C87"/>
    <w:rsid w:val="00A80247"/>
    <w:rsid w:val="00A85B44"/>
    <w:rsid w:val="00A87B8D"/>
    <w:rsid w:val="00A97D2C"/>
    <w:rsid w:val="00AA0269"/>
    <w:rsid w:val="00AA159F"/>
    <w:rsid w:val="00AA3BA7"/>
    <w:rsid w:val="00AB33F5"/>
    <w:rsid w:val="00AC138B"/>
    <w:rsid w:val="00AC197F"/>
    <w:rsid w:val="00AD27C0"/>
    <w:rsid w:val="00AD2E70"/>
    <w:rsid w:val="00AE148B"/>
    <w:rsid w:val="00AF0223"/>
    <w:rsid w:val="00AF2B3A"/>
    <w:rsid w:val="00AF3E17"/>
    <w:rsid w:val="00B15D5C"/>
    <w:rsid w:val="00B24468"/>
    <w:rsid w:val="00B24EC7"/>
    <w:rsid w:val="00B32247"/>
    <w:rsid w:val="00B34D86"/>
    <w:rsid w:val="00B44AC5"/>
    <w:rsid w:val="00B4519C"/>
    <w:rsid w:val="00B46057"/>
    <w:rsid w:val="00B55F58"/>
    <w:rsid w:val="00B55F7F"/>
    <w:rsid w:val="00B57D5D"/>
    <w:rsid w:val="00B62041"/>
    <w:rsid w:val="00B707B9"/>
    <w:rsid w:val="00B93977"/>
    <w:rsid w:val="00B962F6"/>
    <w:rsid w:val="00BC1794"/>
    <w:rsid w:val="00BC18C7"/>
    <w:rsid w:val="00BC30A3"/>
    <w:rsid w:val="00BF296D"/>
    <w:rsid w:val="00C029A1"/>
    <w:rsid w:val="00C10108"/>
    <w:rsid w:val="00C30148"/>
    <w:rsid w:val="00C37F10"/>
    <w:rsid w:val="00C41603"/>
    <w:rsid w:val="00C52C54"/>
    <w:rsid w:val="00C52FF9"/>
    <w:rsid w:val="00C53AFF"/>
    <w:rsid w:val="00C57CE0"/>
    <w:rsid w:val="00C66188"/>
    <w:rsid w:val="00C66860"/>
    <w:rsid w:val="00C67854"/>
    <w:rsid w:val="00C73B56"/>
    <w:rsid w:val="00C83548"/>
    <w:rsid w:val="00C85E5F"/>
    <w:rsid w:val="00C91AC5"/>
    <w:rsid w:val="00C95918"/>
    <w:rsid w:val="00CA1DC6"/>
    <w:rsid w:val="00CC4325"/>
    <w:rsid w:val="00CC5544"/>
    <w:rsid w:val="00CC7441"/>
    <w:rsid w:val="00CD1328"/>
    <w:rsid w:val="00CD38AF"/>
    <w:rsid w:val="00CD5F86"/>
    <w:rsid w:val="00CE40ED"/>
    <w:rsid w:val="00CF1C17"/>
    <w:rsid w:val="00CF4AAF"/>
    <w:rsid w:val="00D06B7E"/>
    <w:rsid w:val="00D149D9"/>
    <w:rsid w:val="00D150E1"/>
    <w:rsid w:val="00D20018"/>
    <w:rsid w:val="00D241B4"/>
    <w:rsid w:val="00D3246E"/>
    <w:rsid w:val="00D40B3C"/>
    <w:rsid w:val="00D46A60"/>
    <w:rsid w:val="00D47485"/>
    <w:rsid w:val="00D52916"/>
    <w:rsid w:val="00D5372D"/>
    <w:rsid w:val="00D62DCF"/>
    <w:rsid w:val="00D841AA"/>
    <w:rsid w:val="00D937DB"/>
    <w:rsid w:val="00D96619"/>
    <w:rsid w:val="00DB06B6"/>
    <w:rsid w:val="00DB5D33"/>
    <w:rsid w:val="00DC64CE"/>
    <w:rsid w:val="00DC67A7"/>
    <w:rsid w:val="00DE0AFD"/>
    <w:rsid w:val="00DE6C08"/>
    <w:rsid w:val="00E20077"/>
    <w:rsid w:val="00E311E3"/>
    <w:rsid w:val="00E40D27"/>
    <w:rsid w:val="00E42144"/>
    <w:rsid w:val="00E42B17"/>
    <w:rsid w:val="00E4428F"/>
    <w:rsid w:val="00E54914"/>
    <w:rsid w:val="00E55CB4"/>
    <w:rsid w:val="00E567F8"/>
    <w:rsid w:val="00E57A78"/>
    <w:rsid w:val="00E65958"/>
    <w:rsid w:val="00E66544"/>
    <w:rsid w:val="00E85D26"/>
    <w:rsid w:val="00E962D2"/>
    <w:rsid w:val="00EA1F8B"/>
    <w:rsid w:val="00EB1A73"/>
    <w:rsid w:val="00EB1DD2"/>
    <w:rsid w:val="00EB36EE"/>
    <w:rsid w:val="00EB6838"/>
    <w:rsid w:val="00EC0395"/>
    <w:rsid w:val="00ED0C35"/>
    <w:rsid w:val="00EE314A"/>
    <w:rsid w:val="00EE3A88"/>
    <w:rsid w:val="00EE6779"/>
    <w:rsid w:val="00EF611C"/>
    <w:rsid w:val="00EF62B7"/>
    <w:rsid w:val="00EF6D88"/>
    <w:rsid w:val="00F04630"/>
    <w:rsid w:val="00F14DF7"/>
    <w:rsid w:val="00F17636"/>
    <w:rsid w:val="00F3093C"/>
    <w:rsid w:val="00F35408"/>
    <w:rsid w:val="00F459E4"/>
    <w:rsid w:val="00F55717"/>
    <w:rsid w:val="00F60ACC"/>
    <w:rsid w:val="00F676EB"/>
    <w:rsid w:val="00F70082"/>
    <w:rsid w:val="00F77D31"/>
    <w:rsid w:val="00F87C1D"/>
    <w:rsid w:val="00F91BEF"/>
    <w:rsid w:val="00F9300C"/>
    <w:rsid w:val="00FC2DD0"/>
    <w:rsid w:val="00FC43E6"/>
    <w:rsid w:val="00FD40E3"/>
    <w:rsid w:val="00FD71C8"/>
    <w:rsid w:val="00FE47FD"/>
    <w:rsid w:val="00FF45D2"/>
    <w:rsid w:val="00FF72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0EA3"/>
  </w:style>
  <w:style w:type="paragraph" w:styleId="Ttulo1">
    <w:name w:val="heading 1"/>
    <w:basedOn w:val="Normal"/>
    <w:next w:val="Normal"/>
    <w:qFormat/>
    <w:rsid w:val="001E0EA3"/>
    <w:pPr>
      <w:keepNext/>
      <w:outlineLvl w:val="0"/>
    </w:pPr>
    <w:rPr>
      <w:rFonts w:ascii="Tahoma" w:hAnsi="Tahoma"/>
      <w:b/>
      <w:sz w:val="28"/>
    </w:rPr>
  </w:style>
  <w:style w:type="paragraph" w:styleId="Ttulo2">
    <w:name w:val="heading 2"/>
    <w:basedOn w:val="Normal"/>
    <w:next w:val="Normal"/>
    <w:qFormat/>
    <w:rsid w:val="001E0EA3"/>
    <w:pPr>
      <w:keepNext/>
      <w:jc w:val="center"/>
      <w:outlineLvl w:val="1"/>
    </w:pPr>
    <w:rPr>
      <w:rFonts w:ascii="Tahoma" w:hAnsi="Tahoma"/>
      <w:sz w:val="24"/>
    </w:rPr>
  </w:style>
  <w:style w:type="paragraph" w:styleId="Ttulo3">
    <w:name w:val="heading 3"/>
    <w:basedOn w:val="Normal"/>
    <w:next w:val="Normal"/>
    <w:qFormat/>
    <w:rsid w:val="001E0EA3"/>
    <w:pPr>
      <w:keepNext/>
      <w:outlineLvl w:val="2"/>
    </w:pPr>
    <w:rPr>
      <w:sz w:val="24"/>
    </w:rPr>
  </w:style>
  <w:style w:type="paragraph" w:styleId="Ttulo4">
    <w:name w:val="heading 4"/>
    <w:basedOn w:val="Normal"/>
    <w:next w:val="Normal"/>
    <w:qFormat/>
    <w:rsid w:val="001E0EA3"/>
    <w:pPr>
      <w:keepNext/>
      <w:outlineLvl w:val="3"/>
    </w:pPr>
    <w:rPr>
      <w:rFonts w:ascii="Verdana" w:hAnsi="Verdana"/>
      <w:sz w:val="28"/>
    </w:rPr>
  </w:style>
  <w:style w:type="paragraph" w:styleId="Ttulo5">
    <w:name w:val="heading 5"/>
    <w:basedOn w:val="Normal"/>
    <w:next w:val="Normal"/>
    <w:qFormat/>
    <w:rsid w:val="001E0EA3"/>
    <w:pPr>
      <w:keepNext/>
      <w:spacing w:line="360" w:lineRule="auto"/>
      <w:ind w:left="5664"/>
      <w:jc w:val="both"/>
      <w:outlineLvl w:val="4"/>
    </w:pPr>
    <w:rPr>
      <w:rFonts w:ascii="Verdana" w:hAnsi="Verdana"/>
      <w:sz w:val="24"/>
      <w:lang w:val="en-US"/>
    </w:rPr>
  </w:style>
  <w:style w:type="paragraph" w:styleId="Ttulo6">
    <w:name w:val="heading 6"/>
    <w:basedOn w:val="Normal"/>
    <w:next w:val="Normal"/>
    <w:qFormat/>
    <w:rsid w:val="001E0EA3"/>
    <w:pPr>
      <w:keepNext/>
      <w:outlineLvl w:val="5"/>
    </w:pPr>
    <w:rPr>
      <w:rFonts w:ascii="Arial" w:hAnsi="Arial" w:cs="Arial"/>
      <w:i/>
      <w:iCs/>
      <w:sz w:val="24"/>
    </w:rPr>
  </w:style>
  <w:style w:type="paragraph" w:styleId="Ttulo7">
    <w:name w:val="heading 7"/>
    <w:basedOn w:val="Normal"/>
    <w:next w:val="Normal"/>
    <w:qFormat/>
    <w:rsid w:val="001E0EA3"/>
    <w:pPr>
      <w:keepNext/>
      <w:jc w:val="center"/>
      <w:outlineLvl w:val="6"/>
    </w:pPr>
    <w:rPr>
      <w:b/>
      <w:bCs/>
    </w:rPr>
  </w:style>
  <w:style w:type="paragraph" w:styleId="Ttulo8">
    <w:name w:val="heading 8"/>
    <w:basedOn w:val="Normal"/>
    <w:next w:val="Normal"/>
    <w:qFormat/>
    <w:rsid w:val="001E0EA3"/>
    <w:pPr>
      <w:keepNext/>
      <w:jc w:val="center"/>
      <w:outlineLvl w:val="7"/>
    </w:pPr>
    <w:rPr>
      <w:b/>
      <w:bCs/>
      <w:sz w:val="24"/>
    </w:rPr>
  </w:style>
  <w:style w:type="paragraph" w:styleId="Ttulo9">
    <w:name w:val="heading 9"/>
    <w:basedOn w:val="Normal"/>
    <w:next w:val="Normal"/>
    <w:qFormat/>
    <w:rsid w:val="001E0EA3"/>
    <w:pPr>
      <w:keepNext/>
      <w:spacing w:line="360" w:lineRule="auto"/>
      <w:ind w:firstLine="708"/>
      <w:jc w:val="both"/>
      <w:outlineLvl w:val="8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semiHidden/>
    <w:rsid w:val="001E0EA3"/>
    <w:pPr>
      <w:tabs>
        <w:tab w:val="center" w:pos="4419"/>
        <w:tab w:val="right" w:pos="8838"/>
      </w:tabs>
    </w:pPr>
  </w:style>
  <w:style w:type="paragraph" w:styleId="Rodap">
    <w:name w:val="footer"/>
    <w:basedOn w:val="Normal"/>
    <w:semiHidden/>
    <w:rsid w:val="001E0EA3"/>
    <w:pPr>
      <w:tabs>
        <w:tab w:val="center" w:pos="4419"/>
        <w:tab w:val="right" w:pos="8838"/>
      </w:tabs>
    </w:pPr>
  </w:style>
  <w:style w:type="paragraph" w:styleId="Recuodecorpodetexto">
    <w:name w:val="Body Text Indent"/>
    <w:basedOn w:val="Normal"/>
    <w:semiHidden/>
    <w:rsid w:val="001E0EA3"/>
    <w:pPr>
      <w:ind w:left="3402"/>
      <w:jc w:val="both"/>
    </w:pPr>
    <w:rPr>
      <w:sz w:val="24"/>
    </w:rPr>
  </w:style>
  <w:style w:type="paragraph" w:styleId="Recuodecorpodetexto2">
    <w:name w:val="Body Text Indent 2"/>
    <w:basedOn w:val="Normal"/>
    <w:semiHidden/>
    <w:rsid w:val="001E0EA3"/>
    <w:pPr>
      <w:ind w:firstLine="708"/>
    </w:pPr>
    <w:rPr>
      <w:rFonts w:ascii="Arial" w:hAnsi="Arial" w:cs="Arial"/>
      <w:sz w:val="24"/>
    </w:rPr>
  </w:style>
  <w:style w:type="paragraph" w:styleId="Corpodetexto">
    <w:name w:val="Body Text"/>
    <w:basedOn w:val="Normal"/>
    <w:semiHidden/>
    <w:rsid w:val="001E0EA3"/>
    <w:pPr>
      <w:spacing w:line="360" w:lineRule="auto"/>
      <w:jc w:val="both"/>
    </w:pPr>
    <w:rPr>
      <w:rFonts w:ascii="Arial" w:hAnsi="Arial" w:cs="Arial"/>
      <w:sz w:val="24"/>
    </w:rPr>
  </w:style>
  <w:style w:type="character" w:styleId="Hyperlink">
    <w:name w:val="Hyperlink"/>
    <w:semiHidden/>
    <w:rsid w:val="001E0EA3"/>
    <w:rPr>
      <w:color w:val="0000FF"/>
      <w:u w:val="single"/>
    </w:rPr>
  </w:style>
  <w:style w:type="paragraph" w:styleId="Recuodecorpodetexto3">
    <w:name w:val="Body Text Indent 3"/>
    <w:basedOn w:val="Normal"/>
    <w:semiHidden/>
    <w:rsid w:val="001E0EA3"/>
    <w:pPr>
      <w:spacing w:line="360" w:lineRule="auto"/>
      <w:ind w:firstLine="708"/>
    </w:pPr>
    <w:rPr>
      <w:rFonts w:ascii="Arial" w:hAnsi="Arial" w:cs="Arial"/>
      <w:sz w:val="22"/>
    </w:rPr>
  </w:style>
  <w:style w:type="paragraph" w:customStyle="1" w:styleId="legenda">
    <w:name w:val="legenda"/>
    <w:basedOn w:val="Normal"/>
    <w:rsid w:val="001E0EA3"/>
    <w:pPr>
      <w:widowControl w:val="0"/>
    </w:pPr>
    <w:rPr>
      <w:rFonts w:ascii="Arial" w:hAnsi="Arial"/>
      <w:snapToGrid w:val="0"/>
      <w:sz w:val="24"/>
    </w:rPr>
  </w:style>
  <w:style w:type="character" w:customStyle="1" w:styleId="Ttulodecabedamensagem">
    <w:name w:val="Título de cabeç. da mensagem"/>
    <w:rsid w:val="001E0EA3"/>
    <w:rPr>
      <w:b/>
      <w:sz w:val="18"/>
      <w:lang w:bidi="ar-SA"/>
    </w:rPr>
  </w:style>
  <w:style w:type="paragraph" w:styleId="Corpodetexto2">
    <w:name w:val="Body Text 2"/>
    <w:basedOn w:val="Normal"/>
    <w:semiHidden/>
    <w:rsid w:val="001E0EA3"/>
    <w:pPr>
      <w:spacing w:line="360" w:lineRule="auto"/>
      <w:jc w:val="both"/>
    </w:pPr>
    <w:rPr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37F10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C37F10"/>
    <w:rPr>
      <w:rFonts w:ascii="Tahoma" w:hAnsi="Tahoma" w:cs="Tahoma"/>
      <w:sz w:val="16"/>
      <w:szCs w:val="16"/>
    </w:rPr>
  </w:style>
  <w:style w:type="character" w:customStyle="1" w:styleId="CabealhoChar">
    <w:name w:val="Cabeçalho Char"/>
    <w:link w:val="Cabealho"/>
    <w:semiHidden/>
    <w:rsid w:val="000E6DD9"/>
  </w:style>
  <w:style w:type="paragraph" w:customStyle="1" w:styleId="p0">
    <w:name w:val="p0"/>
    <w:basedOn w:val="Normal"/>
    <w:rsid w:val="00CD1328"/>
    <w:pPr>
      <w:widowControl w:val="0"/>
      <w:tabs>
        <w:tab w:val="left" w:pos="720"/>
      </w:tabs>
      <w:spacing w:line="240" w:lineRule="atLeast"/>
      <w:jc w:val="both"/>
    </w:pPr>
    <w:rPr>
      <w:snapToGrid w:val="0"/>
      <w:sz w:val="24"/>
    </w:rPr>
  </w:style>
  <w:style w:type="table" w:styleId="Tabelacomgrade">
    <w:name w:val="Table Grid"/>
    <w:basedOn w:val="Tabelanormal"/>
    <w:uiPriority w:val="59"/>
    <w:rsid w:val="00AC13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grame">
    <w:name w:val="grame"/>
    <w:basedOn w:val="Fontepargpadro"/>
    <w:rsid w:val="00DC64C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507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4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9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1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apeladesantana.rs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</vt:lpstr>
    </vt:vector>
  </TitlesOfParts>
  <Company/>
  <LinksUpToDate>false</LinksUpToDate>
  <CharactersWithSpaces>1561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</dc:title>
  <dc:creator>Clayton Iron Munhoz</dc:creator>
  <cp:lastModifiedBy>usuario</cp:lastModifiedBy>
  <cp:revision>5</cp:revision>
  <cp:lastPrinted>2024-01-22T15:53:00Z</cp:lastPrinted>
  <dcterms:created xsi:type="dcterms:W3CDTF">2025-03-17T16:47:00Z</dcterms:created>
  <dcterms:modified xsi:type="dcterms:W3CDTF">2026-04-01T12:13:00Z</dcterms:modified>
</cp:coreProperties>
</file>